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BF251" w14:textId="77777777" w:rsidR="000D0AEE" w:rsidRPr="00FF3899" w:rsidRDefault="000D0AEE" w:rsidP="000D0A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7A51F084" w14:textId="77777777" w:rsidR="00664DE6" w:rsidRDefault="00664DE6" w:rsidP="00664DE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18"/>
          <w:szCs w:val="18"/>
        </w:rPr>
      </w:pPr>
      <w:r w:rsidRPr="00664DE6">
        <w:rPr>
          <w:rFonts w:ascii="Arial" w:hAnsi="Arial" w:cs="Arial"/>
          <w:bCs/>
          <w:sz w:val="18"/>
          <w:szCs w:val="18"/>
        </w:rPr>
        <w:t xml:space="preserve">Załącznik nr 1 do Zarządzenia </w:t>
      </w:r>
    </w:p>
    <w:p w14:paraId="6D0E3E3E" w14:textId="77777777" w:rsidR="00664DE6" w:rsidRDefault="00664DE6" w:rsidP="00664DE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18"/>
          <w:szCs w:val="18"/>
        </w:rPr>
      </w:pPr>
      <w:r w:rsidRPr="00664DE6">
        <w:rPr>
          <w:rFonts w:ascii="Arial" w:hAnsi="Arial" w:cs="Arial"/>
          <w:bCs/>
          <w:sz w:val="18"/>
          <w:szCs w:val="18"/>
        </w:rPr>
        <w:t xml:space="preserve">nr 21/2019 Dyrektora WUP </w:t>
      </w:r>
    </w:p>
    <w:p w14:paraId="77F62547" w14:textId="25917425" w:rsidR="00664DE6" w:rsidRDefault="00664DE6" w:rsidP="00664DE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664DE6">
        <w:rPr>
          <w:rFonts w:ascii="Arial" w:hAnsi="Arial" w:cs="Arial"/>
          <w:bCs/>
          <w:sz w:val="18"/>
          <w:szCs w:val="18"/>
        </w:rPr>
        <w:t>w Szczecinie z dnia 8 marca 2019 r</w:t>
      </w:r>
      <w:r>
        <w:rPr>
          <w:rFonts w:ascii="Arial" w:hAnsi="Arial" w:cs="Arial"/>
          <w:bCs/>
          <w:sz w:val="18"/>
          <w:szCs w:val="18"/>
        </w:rPr>
        <w:t>.</w:t>
      </w:r>
      <w:bookmarkStart w:id="0" w:name="_GoBack"/>
      <w:bookmarkEnd w:id="0"/>
    </w:p>
    <w:p w14:paraId="3719F828" w14:textId="77777777" w:rsidR="00664DE6" w:rsidRDefault="00664DE6" w:rsidP="000D0A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56ABC0D3" w14:textId="77777777" w:rsidR="000D0AEE" w:rsidRDefault="000D0AEE" w:rsidP="000D0A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7D3669">
        <w:rPr>
          <w:rFonts w:ascii="Arial" w:hAnsi="Arial" w:cs="Arial"/>
          <w:b/>
          <w:bCs/>
          <w:sz w:val="26"/>
          <w:szCs w:val="26"/>
        </w:rPr>
        <w:t>REGULAMIN</w:t>
      </w:r>
    </w:p>
    <w:p w14:paraId="16114FB9" w14:textId="77777777" w:rsidR="000D0AEE" w:rsidRDefault="000D0AEE" w:rsidP="000D0A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7D366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312C2ED2" w14:textId="291A8B6B" w:rsidR="000D0AEE" w:rsidRPr="00CA00A9" w:rsidRDefault="000D0AEE" w:rsidP="000D0A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374C0D">
        <w:rPr>
          <w:rFonts w:ascii="Arial" w:hAnsi="Arial" w:cs="Arial"/>
          <w:b/>
          <w:bCs/>
          <w:sz w:val="26"/>
          <w:szCs w:val="26"/>
        </w:rPr>
        <w:t>KONKURSU „ZACH</w:t>
      </w:r>
      <w:r w:rsidR="00F920AA">
        <w:rPr>
          <w:rFonts w:ascii="Arial" w:hAnsi="Arial" w:cs="Arial"/>
          <w:b/>
          <w:bCs/>
          <w:sz w:val="26"/>
          <w:szCs w:val="26"/>
        </w:rPr>
        <w:t>ODNIOPOMORSKIE MAGNOLIE EFS 2019</w:t>
      </w:r>
      <w:r w:rsidRPr="00374C0D">
        <w:rPr>
          <w:rFonts w:ascii="Arial" w:hAnsi="Arial" w:cs="Arial"/>
          <w:b/>
          <w:bCs/>
          <w:sz w:val="26"/>
          <w:szCs w:val="26"/>
        </w:rPr>
        <w:t xml:space="preserve">”  </w:t>
      </w:r>
      <w:r>
        <w:rPr>
          <w:rFonts w:ascii="Arial" w:hAnsi="Arial" w:cs="Arial"/>
          <w:b/>
          <w:bCs/>
          <w:sz w:val="24"/>
          <w:szCs w:val="24"/>
        </w:rPr>
        <w:br/>
        <w:t>w województwie zachodniopomorskim</w:t>
      </w:r>
    </w:p>
    <w:p w14:paraId="070CF420" w14:textId="77777777" w:rsidR="000D0AEE" w:rsidRPr="002E17A0" w:rsidRDefault="000D0AEE" w:rsidP="000D0A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16FE2E31" w14:textId="77777777" w:rsidR="000D0AEE" w:rsidRDefault="000D0AEE" w:rsidP="000D0A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03EDAFA" w14:textId="77777777" w:rsidR="000D0AEE" w:rsidRPr="00E211D7" w:rsidRDefault="000D0AEE" w:rsidP="000D0AE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211D7">
        <w:rPr>
          <w:rFonts w:ascii="Arial" w:hAnsi="Arial" w:cs="Arial"/>
          <w:b/>
          <w:bCs/>
          <w:sz w:val="20"/>
          <w:szCs w:val="20"/>
        </w:rPr>
        <w:t>Postanowienia ogólne</w:t>
      </w:r>
    </w:p>
    <w:p w14:paraId="631C991E" w14:textId="57559987" w:rsidR="000D0AEE" w:rsidRPr="00E211D7" w:rsidRDefault="000D0AEE" w:rsidP="00EC32E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§ 1</w:t>
      </w:r>
    </w:p>
    <w:p w14:paraId="5B2AEF89" w14:textId="4BE3C127" w:rsidR="000D0AEE" w:rsidRPr="00E211D7" w:rsidRDefault="000D0AEE" w:rsidP="000D0A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Niniejszy regulamin określa warunki, na jakich odbywa się konkurs „Zach</w:t>
      </w:r>
      <w:r w:rsidR="00AF5778" w:rsidRPr="00E211D7">
        <w:rPr>
          <w:rFonts w:ascii="Arial" w:hAnsi="Arial" w:cs="Arial"/>
          <w:sz w:val="20"/>
          <w:szCs w:val="20"/>
        </w:rPr>
        <w:t>odniopomorskie Magnolie EFS 2019</w:t>
      </w:r>
      <w:r w:rsidRPr="00E211D7">
        <w:rPr>
          <w:rFonts w:ascii="Arial" w:hAnsi="Arial" w:cs="Arial"/>
          <w:sz w:val="20"/>
          <w:szCs w:val="20"/>
        </w:rPr>
        <w:t>” dla Projektodawców, podmiotów i osób zaangażowanych w realizację</w:t>
      </w:r>
      <w:r w:rsidR="00E811C8">
        <w:rPr>
          <w:rFonts w:ascii="Arial" w:hAnsi="Arial" w:cs="Arial"/>
          <w:sz w:val="20"/>
          <w:szCs w:val="20"/>
        </w:rPr>
        <w:t xml:space="preserve"> </w:t>
      </w:r>
      <w:r w:rsidRPr="00E211D7">
        <w:rPr>
          <w:rFonts w:ascii="Arial" w:hAnsi="Arial" w:cs="Arial"/>
          <w:sz w:val="20"/>
          <w:szCs w:val="20"/>
        </w:rPr>
        <w:t>projektów współfinansowanych z Europejskiego Funduszu Społecznego w ramach Regionalnego Programu Operacyjnego Województwa Zachodniopomorskiego</w:t>
      </w:r>
      <w:r w:rsidR="00BD1166" w:rsidRPr="00E211D7">
        <w:rPr>
          <w:rFonts w:ascii="Arial" w:hAnsi="Arial" w:cs="Arial"/>
          <w:sz w:val="20"/>
          <w:szCs w:val="20"/>
        </w:rPr>
        <w:t xml:space="preserve"> (RPO WZ)</w:t>
      </w:r>
      <w:r w:rsidRPr="00E211D7">
        <w:rPr>
          <w:rFonts w:ascii="Arial" w:hAnsi="Arial" w:cs="Arial"/>
          <w:sz w:val="20"/>
          <w:szCs w:val="20"/>
        </w:rPr>
        <w:t xml:space="preserve"> </w:t>
      </w:r>
      <w:r w:rsidR="00C90E10" w:rsidRPr="00E211D7">
        <w:rPr>
          <w:rFonts w:ascii="Arial" w:hAnsi="Arial" w:cs="Arial"/>
          <w:sz w:val="20"/>
          <w:szCs w:val="20"/>
        </w:rPr>
        <w:t xml:space="preserve">na lata 2014-2020 </w:t>
      </w:r>
      <w:r w:rsidRPr="00E211D7">
        <w:rPr>
          <w:rFonts w:ascii="Arial" w:hAnsi="Arial" w:cs="Arial"/>
          <w:sz w:val="20"/>
          <w:szCs w:val="20"/>
        </w:rPr>
        <w:t>oraz Programu Operacyjnego Wiedza Edukacja Rozwój</w:t>
      </w:r>
      <w:r w:rsidR="00BD1166" w:rsidRPr="00E211D7">
        <w:rPr>
          <w:rFonts w:ascii="Arial" w:hAnsi="Arial" w:cs="Arial"/>
          <w:sz w:val="20"/>
          <w:szCs w:val="20"/>
        </w:rPr>
        <w:t xml:space="preserve"> (PO WER)</w:t>
      </w:r>
      <w:r w:rsidRPr="00E211D7">
        <w:rPr>
          <w:rFonts w:ascii="Arial" w:hAnsi="Arial" w:cs="Arial"/>
          <w:sz w:val="20"/>
          <w:szCs w:val="20"/>
        </w:rPr>
        <w:t xml:space="preserve"> na lata 2014-2020 w województwie zachodniopomorskim. </w:t>
      </w:r>
    </w:p>
    <w:p w14:paraId="03AAACA6" w14:textId="09C7F6D9" w:rsidR="000D0AEE" w:rsidRPr="00E211D7" w:rsidRDefault="000D0AEE" w:rsidP="00EC32E4">
      <w:pPr>
        <w:tabs>
          <w:tab w:val="left" w:pos="3969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ab/>
        <w:t xml:space="preserve">       § 2</w:t>
      </w:r>
    </w:p>
    <w:p w14:paraId="45AE0D28" w14:textId="4DC00B13" w:rsidR="000D0AEE" w:rsidRPr="00E211D7" w:rsidRDefault="000D0AEE" w:rsidP="000D0A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Organizatorem konkursu „Zach</w:t>
      </w:r>
      <w:r w:rsidR="00DA6175" w:rsidRPr="00E211D7">
        <w:rPr>
          <w:rFonts w:ascii="Arial" w:hAnsi="Arial" w:cs="Arial"/>
          <w:sz w:val="20"/>
          <w:szCs w:val="20"/>
        </w:rPr>
        <w:t>odniopomorskie Magnolie EFS 2019</w:t>
      </w:r>
      <w:r w:rsidRPr="00E211D7">
        <w:rPr>
          <w:rFonts w:ascii="Arial" w:hAnsi="Arial" w:cs="Arial"/>
          <w:sz w:val="20"/>
          <w:szCs w:val="20"/>
        </w:rPr>
        <w:t>” (dalej: "Konkurs") jest Wojewódzki Urząd Pracy w Szczecinie (dalej: „WUP w Szczecinie”).</w:t>
      </w:r>
    </w:p>
    <w:p w14:paraId="413BA1DB" w14:textId="77777777" w:rsidR="000D0AEE" w:rsidRPr="00E211D7" w:rsidRDefault="000D0AEE" w:rsidP="000D0A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       </w:t>
      </w:r>
      <w:r w:rsidRPr="00E211D7">
        <w:rPr>
          <w:rFonts w:ascii="Arial" w:hAnsi="Arial" w:cs="Arial"/>
          <w:sz w:val="20"/>
          <w:szCs w:val="20"/>
        </w:rPr>
        <w:tab/>
      </w:r>
      <w:r w:rsidRPr="00E211D7">
        <w:rPr>
          <w:rFonts w:ascii="Arial" w:hAnsi="Arial" w:cs="Arial"/>
          <w:sz w:val="20"/>
          <w:szCs w:val="20"/>
        </w:rPr>
        <w:tab/>
      </w:r>
      <w:r w:rsidRPr="00E211D7">
        <w:rPr>
          <w:rFonts w:ascii="Arial" w:hAnsi="Arial" w:cs="Arial"/>
          <w:sz w:val="20"/>
          <w:szCs w:val="20"/>
        </w:rPr>
        <w:tab/>
      </w:r>
      <w:r w:rsidRPr="00E211D7">
        <w:rPr>
          <w:rFonts w:ascii="Arial" w:hAnsi="Arial" w:cs="Arial"/>
          <w:sz w:val="20"/>
          <w:szCs w:val="20"/>
        </w:rPr>
        <w:tab/>
      </w:r>
      <w:r w:rsidRPr="00E211D7">
        <w:rPr>
          <w:rFonts w:ascii="Arial" w:hAnsi="Arial" w:cs="Arial"/>
          <w:sz w:val="20"/>
          <w:szCs w:val="20"/>
        </w:rPr>
        <w:tab/>
      </w:r>
      <w:r w:rsidRPr="00E211D7">
        <w:rPr>
          <w:rFonts w:ascii="Arial" w:hAnsi="Arial" w:cs="Arial"/>
          <w:sz w:val="20"/>
          <w:szCs w:val="20"/>
        </w:rPr>
        <w:tab/>
      </w:r>
    </w:p>
    <w:p w14:paraId="27BD1EBC" w14:textId="77777777" w:rsidR="000D0AEE" w:rsidRPr="00E211D7" w:rsidRDefault="000D0AEE" w:rsidP="000D0AEE">
      <w:pPr>
        <w:autoSpaceDE w:val="0"/>
        <w:autoSpaceDN w:val="0"/>
        <w:adjustRightInd w:val="0"/>
        <w:spacing w:after="0" w:line="36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 § 3</w:t>
      </w:r>
    </w:p>
    <w:p w14:paraId="1D50D369" w14:textId="77777777" w:rsidR="000D0AEE" w:rsidRPr="00E211D7" w:rsidRDefault="000D0AEE" w:rsidP="000D0A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Celem niniejszego Konkursu jest:</w:t>
      </w:r>
    </w:p>
    <w:p w14:paraId="40CB3711" w14:textId="77777777" w:rsidR="000D0AEE" w:rsidRPr="00E211D7" w:rsidRDefault="000D0AEE" w:rsidP="000D0AEE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Wyłonienie oraz promocja Projektodawców, podmiotów i osób zaangażowanych w realizację projektów współfinansowanych z Europejskiego Funduszu Społecznego w ramach Regionalnego Programu Operacyjnego Województwa Zachodniopomorskiego</w:t>
      </w:r>
      <w:r w:rsidR="00C90E10" w:rsidRPr="00E211D7">
        <w:rPr>
          <w:rFonts w:ascii="Arial" w:hAnsi="Arial" w:cs="Arial"/>
          <w:sz w:val="20"/>
          <w:szCs w:val="20"/>
        </w:rPr>
        <w:t xml:space="preserve"> na lata 2014-2020</w:t>
      </w:r>
      <w:r w:rsidRPr="00E211D7">
        <w:rPr>
          <w:rFonts w:ascii="Arial" w:hAnsi="Arial" w:cs="Arial"/>
          <w:sz w:val="20"/>
          <w:szCs w:val="20"/>
        </w:rPr>
        <w:t xml:space="preserve"> oraz Programu Operacyjnego Wiedza Edukacja Rozwój na lata 2014-2020 w wo</w:t>
      </w:r>
      <w:r w:rsidR="007B5EE5" w:rsidRPr="00E211D7">
        <w:rPr>
          <w:rFonts w:ascii="Arial" w:hAnsi="Arial" w:cs="Arial"/>
          <w:sz w:val="20"/>
          <w:szCs w:val="20"/>
        </w:rPr>
        <w:t>jewództwie zachodniopomorskim.</w:t>
      </w:r>
    </w:p>
    <w:p w14:paraId="4F0C4B6F" w14:textId="77777777" w:rsidR="000D0AEE" w:rsidRPr="00E211D7" w:rsidRDefault="000D0AEE" w:rsidP="000D0AEE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Popularyzowanie wiedzy o funduszach europejskich i ich roli w rozwoju Pomorza Zachodniego.</w:t>
      </w:r>
    </w:p>
    <w:p w14:paraId="25B6CD5F" w14:textId="77777777" w:rsidR="000D0AEE" w:rsidRPr="00E211D7" w:rsidRDefault="000D0AEE" w:rsidP="000D0AEE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Uhonorowanie laureatów konkursu w trakcie oficjalnego spotkania.</w:t>
      </w:r>
    </w:p>
    <w:p w14:paraId="70F18C80" w14:textId="77777777" w:rsidR="000D0AEE" w:rsidRPr="00E211D7" w:rsidRDefault="000D0AEE" w:rsidP="00503DE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DA80647" w14:textId="0D355BDE" w:rsidR="00503DE4" w:rsidRPr="00E211D7" w:rsidRDefault="00EC32E4" w:rsidP="00503DE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211D7">
        <w:rPr>
          <w:rFonts w:ascii="Arial" w:hAnsi="Arial" w:cs="Arial"/>
          <w:b/>
          <w:bCs/>
          <w:sz w:val="20"/>
          <w:szCs w:val="20"/>
        </w:rPr>
        <w:t>Zasady wyboru nominowanych</w:t>
      </w:r>
    </w:p>
    <w:p w14:paraId="24BD70BB" w14:textId="09EFC0D0" w:rsidR="00503DE4" w:rsidRPr="00E211D7" w:rsidRDefault="00503DE4" w:rsidP="00EC32E4">
      <w:pPr>
        <w:autoSpaceDE w:val="0"/>
        <w:autoSpaceDN w:val="0"/>
        <w:adjustRightInd w:val="0"/>
        <w:spacing w:after="0" w:line="360" w:lineRule="auto"/>
        <w:ind w:left="3540" w:firstLine="70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§ 4</w:t>
      </w:r>
    </w:p>
    <w:p w14:paraId="129A7507" w14:textId="7B75E183" w:rsidR="0044654A" w:rsidRPr="00E211D7" w:rsidRDefault="0044654A" w:rsidP="0044654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Ustala się </w:t>
      </w:r>
      <w:r w:rsidR="00E34963" w:rsidRPr="00E211D7">
        <w:rPr>
          <w:rFonts w:ascii="Arial" w:hAnsi="Arial" w:cs="Arial"/>
          <w:sz w:val="20"/>
          <w:szCs w:val="20"/>
        </w:rPr>
        <w:t>9</w:t>
      </w:r>
      <w:r w:rsidRPr="00E211D7">
        <w:rPr>
          <w:rFonts w:ascii="Arial" w:hAnsi="Arial" w:cs="Arial"/>
          <w:sz w:val="20"/>
          <w:szCs w:val="20"/>
        </w:rPr>
        <w:t xml:space="preserve"> kategorii podlegających nominacji w ramach 3-ech obszarów:</w:t>
      </w:r>
    </w:p>
    <w:p w14:paraId="4A883EC5" w14:textId="77777777" w:rsidR="0044654A" w:rsidRPr="00E211D7" w:rsidRDefault="0044654A" w:rsidP="000317B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i/>
          <w:sz w:val="20"/>
          <w:szCs w:val="20"/>
          <w:u w:val="single"/>
        </w:rPr>
      </w:pPr>
      <w:r w:rsidRPr="00E211D7">
        <w:rPr>
          <w:rFonts w:ascii="Arial" w:hAnsi="Arial" w:cs="Arial"/>
          <w:i/>
          <w:sz w:val="20"/>
          <w:szCs w:val="20"/>
          <w:u w:val="single"/>
        </w:rPr>
        <w:t>Europejski Fundusz Społeczny na Pomorzu Zachodnim:</w:t>
      </w:r>
    </w:p>
    <w:p w14:paraId="67DCF25E" w14:textId="77777777" w:rsidR="0044654A" w:rsidRPr="00E211D7" w:rsidRDefault="0044654A" w:rsidP="00EC32E4">
      <w:pPr>
        <w:pStyle w:val="Akapitzlist"/>
        <w:numPr>
          <w:ilvl w:val="0"/>
          <w:numId w:val="39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„Beneficjent z pasją”</w:t>
      </w:r>
    </w:p>
    <w:p w14:paraId="224AE215" w14:textId="77777777" w:rsidR="0044654A" w:rsidRPr="00E211D7" w:rsidRDefault="0044654A" w:rsidP="00EC32E4">
      <w:pPr>
        <w:pStyle w:val="Akapitzlist"/>
        <w:numPr>
          <w:ilvl w:val="0"/>
          <w:numId w:val="39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„Ambasador EFS”</w:t>
      </w:r>
    </w:p>
    <w:p w14:paraId="2DD0029E" w14:textId="415897FF" w:rsidR="0044654A" w:rsidRPr="00E211D7" w:rsidRDefault="0044654A" w:rsidP="00EC32E4">
      <w:pPr>
        <w:pStyle w:val="Akapitzlist"/>
        <w:numPr>
          <w:ilvl w:val="0"/>
          <w:numId w:val="39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„Równość szans” </w:t>
      </w:r>
    </w:p>
    <w:p w14:paraId="200129B6" w14:textId="77777777" w:rsidR="0044654A" w:rsidRPr="00E211D7" w:rsidRDefault="0044654A" w:rsidP="000317B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i/>
          <w:sz w:val="20"/>
          <w:szCs w:val="20"/>
          <w:u w:val="single"/>
        </w:rPr>
      </w:pPr>
      <w:r w:rsidRPr="00E211D7">
        <w:rPr>
          <w:rFonts w:ascii="Arial" w:hAnsi="Arial" w:cs="Arial"/>
          <w:i/>
          <w:sz w:val="20"/>
          <w:szCs w:val="20"/>
          <w:u w:val="single"/>
        </w:rPr>
        <w:t>Program Operacyjny Wiedza Edukacja Rozwój:</w:t>
      </w:r>
    </w:p>
    <w:p w14:paraId="67A9FB70" w14:textId="77777777" w:rsidR="0044654A" w:rsidRPr="00E211D7" w:rsidRDefault="0044654A" w:rsidP="00EC32E4">
      <w:pPr>
        <w:pStyle w:val="Akapitzlist"/>
        <w:numPr>
          <w:ilvl w:val="0"/>
          <w:numId w:val="40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„Najlepszy Beneficjent PO WER”</w:t>
      </w:r>
    </w:p>
    <w:p w14:paraId="7F1FED19" w14:textId="77777777" w:rsidR="0044654A" w:rsidRPr="00E211D7" w:rsidRDefault="0044654A" w:rsidP="00EC32E4">
      <w:pPr>
        <w:pStyle w:val="Akapitzlist"/>
        <w:numPr>
          <w:ilvl w:val="0"/>
          <w:numId w:val="40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„Młodzi w akcji”</w:t>
      </w:r>
    </w:p>
    <w:p w14:paraId="06D7CA20" w14:textId="1954038E" w:rsidR="0044654A" w:rsidRPr="00E211D7" w:rsidRDefault="0044654A" w:rsidP="000317B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i/>
          <w:sz w:val="20"/>
          <w:szCs w:val="20"/>
          <w:u w:val="single"/>
        </w:rPr>
      </w:pPr>
      <w:r w:rsidRPr="00E211D7">
        <w:rPr>
          <w:rFonts w:ascii="Arial" w:hAnsi="Arial" w:cs="Arial"/>
          <w:i/>
          <w:sz w:val="20"/>
          <w:szCs w:val="20"/>
          <w:u w:val="single"/>
        </w:rPr>
        <w:t>Regionalny Program Operacyjny Województwa Zachodniopomorskiego</w:t>
      </w:r>
      <w:r w:rsidR="00EC32E4" w:rsidRPr="00E211D7">
        <w:rPr>
          <w:rFonts w:ascii="Arial" w:hAnsi="Arial" w:cs="Arial"/>
          <w:i/>
          <w:sz w:val="20"/>
          <w:szCs w:val="20"/>
          <w:u w:val="single"/>
        </w:rPr>
        <w:t>:</w:t>
      </w:r>
    </w:p>
    <w:p w14:paraId="1F71F2C9" w14:textId="77777777" w:rsidR="0044654A" w:rsidRPr="00E211D7" w:rsidRDefault="0044654A" w:rsidP="00EC32E4">
      <w:pPr>
        <w:pStyle w:val="Akapitzlist"/>
        <w:numPr>
          <w:ilvl w:val="0"/>
          <w:numId w:val="4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„Najlepszy Beneficjent RPO WZ”</w:t>
      </w:r>
    </w:p>
    <w:p w14:paraId="717BD598" w14:textId="77777777" w:rsidR="0044654A" w:rsidRPr="00E211D7" w:rsidRDefault="0044654A" w:rsidP="00EC32E4">
      <w:pPr>
        <w:pStyle w:val="Akapitzlist"/>
        <w:numPr>
          <w:ilvl w:val="0"/>
          <w:numId w:val="4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„Inwestycje w kadry”</w:t>
      </w:r>
    </w:p>
    <w:p w14:paraId="360AE109" w14:textId="5B75C393" w:rsidR="0044654A" w:rsidRPr="00E211D7" w:rsidRDefault="0044654A" w:rsidP="0044654A">
      <w:pPr>
        <w:pStyle w:val="Akapitzlist"/>
        <w:numPr>
          <w:ilvl w:val="0"/>
          <w:numId w:val="4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„Inwestycja w edukacje”</w:t>
      </w:r>
    </w:p>
    <w:p w14:paraId="4FDCB8EA" w14:textId="74595174" w:rsidR="00DA6175" w:rsidRPr="00E211D7" w:rsidRDefault="00DA6175" w:rsidP="0044654A">
      <w:pPr>
        <w:pStyle w:val="Akapitzlist"/>
        <w:numPr>
          <w:ilvl w:val="0"/>
          <w:numId w:val="4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lastRenderedPageBreak/>
        <w:t xml:space="preserve">„Inwestycja </w:t>
      </w:r>
      <w:r w:rsidR="00FC77F7" w:rsidRPr="00E211D7">
        <w:rPr>
          <w:rFonts w:ascii="Arial" w:hAnsi="Arial" w:cs="Arial"/>
          <w:sz w:val="20"/>
          <w:szCs w:val="20"/>
        </w:rPr>
        <w:t xml:space="preserve">w </w:t>
      </w:r>
      <w:r w:rsidR="00AC58BF" w:rsidRPr="00E211D7">
        <w:rPr>
          <w:rFonts w:ascii="Arial" w:hAnsi="Arial" w:cs="Arial"/>
          <w:sz w:val="20"/>
          <w:szCs w:val="20"/>
        </w:rPr>
        <w:t>przedsiębiorstwo społeczne</w:t>
      </w:r>
      <w:r w:rsidRPr="00E211D7">
        <w:rPr>
          <w:rFonts w:ascii="Arial" w:hAnsi="Arial" w:cs="Arial"/>
          <w:sz w:val="20"/>
          <w:szCs w:val="20"/>
        </w:rPr>
        <w:t>”</w:t>
      </w:r>
    </w:p>
    <w:p w14:paraId="615089E2" w14:textId="2943D110" w:rsidR="0044654A" w:rsidRPr="00E211D7" w:rsidRDefault="0044654A" w:rsidP="0044654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Nomin</w:t>
      </w:r>
      <w:r w:rsidR="00C40442" w:rsidRPr="00E211D7">
        <w:rPr>
          <w:rFonts w:ascii="Arial" w:hAnsi="Arial" w:cs="Arial"/>
          <w:sz w:val="20"/>
          <w:szCs w:val="20"/>
        </w:rPr>
        <w:t xml:space="preserve">acje </w:t>
      </w:r>
      <w:r w:rsidRPr="00E211D7">
        <w:rPr>
          <w:rFonts w:ascii="Arial" w:hAnsi="Arial" w:cs="Arial"/>
          <w:sz w:val="20"/>
          <w:szCs w:val="20"/>
        </w:rPr>
        <w:t xml:space="preserve"> </w:t>
      </w:r>
      <w:r w:rsidR="00EC32E4" w:rsidRPr="00E211D7">
        <w:rPr>
          <w:rFonts w:ascii="Arial" w:hAnsi="Arial" w:cs="Arial"/>
          <w:sz w:val="20"/>
          <w:szCs w:val="20"/>
        </w:rPr>
        <w:t>będą przyznawane</w:t>
      </w:r>
      <w:r w:rsidR="00001B59" w:rsidRPr="00E211D7">
        <w:rPr>
          <w:rFonts w:ascii="Arial" w:hAnsi="Arial" w:cs="Arial"/>
          <w:sz w:val="20"/>
          <w:szCs w:val="20"/>
        </w:rPr>
        <w:t xml:space="preserve"> </w:t>
      </w:r>
      <w:r w:rsidRPr="00E211D7">
        <w:rPr>
          <w:rFonts w:ascii="Arial" w:hAnsi="Arial" w:cs="Arial"/>
          <w:sz w:val="20"/>
          <w:szCs w:val="20"/>
        </w:rPr>
        <w:t>w ramach następujących grup:</w:t>
      </w:r>
    </w:p>
    <w:p w14:paraId="02D2EBC4" w14:textId="5B8161D5" w:rsidR="0044654A" w:rsidRPr="00E211D7" w:rsidRDefault="0044654A" w:rsidP="00EC32E4">
      <w:pPr>
        <w:pStyle w:val="Akapitzlist"/>
        <w:numPr>
          <w:ilvl w:val="0"/>
          <w:numId w:val="42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W ramach kategorii „Beneficjent z pasją”, „Najlepszy Beneficjent PO WER”, „Najlepszy Beneficjent RPO WZ” nominowani </w:t>
      </w:r>
      <w:r w:rsidR="00001B59" w:rsidRPr="00E211D7">
        <w:rPr>
          <w:rFonts w:ascii="Arial" w:hAnsi="Arial" w:cs="Arial"/>
          <w:sz w:val="20"/>
          <w:szCs w:val="20"/>
        </w:rPr>
        <w:t>będą</w:t>
      </w:r>
      <w:r w:rsidRPr="00E211D7">
        <w:rPr>
          <w:rFonts w:ascii="Arial" w:hAnsi="Arial" w:cs="Arial"/>
          <w:sz w:val="20"/>
          <w:szCs w:val="20"/>
        </w:rPr>
        <w:t xml:space="preserve"> </w:t>
      </w:r>
      <w:r w:rsidRPr="00E211D7">
        <w:rPr>
          <w:rFonts w:ascii="Arial" w:hAnsi="Arial" w:cs="Arial"/>
          <w:b/>
          <w:sz w:val="20"/>
          <w:szCs w:val="20"/>
        </w:rPr>
        <w:t>Projektodawc</w:t>
      </w:r>
      <w:r w:rsidR="00001B59" w:rsidRPr="00E211D7">
        <w:rPr>
          <w:rFonts w:ascii="Arial" w:hAnsi="Arial" w:cs="Arial"/>
          <w:b/>
          <w:sz w:val="20"/>
          <w:szCs w:val="20"/>
        </w:rPr>
        <w:t>y</w:t>
      </w:r>
      <w:r w:rsidR="00BD1166" w:rsidRPr="00E211D7">
        <w:rPr>
          <w:rFonts w:ascii="Arial" w:hAnsi="Arial" w:cs="Arial"/>
          <w:b/>
          <w:sz w:val="20"/>
          <w:szCs w:val="20"/>
        </w:rPr>
        <w:t xml:space="preserve"> (podmioty/instytucje)</w:t>
      </w:r>
      <w:r w:rsidRPr="00E211D7">
        <w:rPr>
          <w:rFonts w:ascii="Arial" w:hAnsi="Arial" w:cs="Arial"/>
          <w:sz w:val="20"/>
          <w:szCs w:val="20"/>
        </w:rPr>
        <w:t xml:space="preserve"> realizujący projekty w Perspektywie 2014-2020 na Pomorzu Zachodnim.</w:t>
      </w:r>
    </w:p>
    <w:p w14:paraId="79B3EEB9" w14:textId="1B8AB261" w:rsidR="0044654A" w:rsidRPr="00E211D7" w:rsidRDefault="0044654A" w:rsidP="003235B9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W ramach kategorii „Równość szans” oraz </w:t>
      </w:r>
      <w:r w:rsidR="007B5EE5" w:rsidRPr="00E211D7">
        <w:rPr>
          <w:rFonts w:ascii="Arial" w:hAnsi="Arial" w:cs="Arial"/>
          <w:sz w:val="20"/>
          <w:szCs w:val="20"/>
        </w:rPr>
        <w:t>„Inwestycja</w:t>
      </w:r>
      <w:r w:rsidRPr="00E211D7">
        <w:rPr>
          <w:rFonts w:ascii="Arial" w:hAnsi="Arial" w:cs="Arial"/>
          <w:sz w:val="20"/>
          <w:szCs w:val="20"/>
        </w:rPr>
        <w:t xml:space="preserve"> w edukacj</w:t>
      </w:r>
      <w:r w:rsidR="00001B59" w:rsidRPr="00E211D7">
        <w:rPr>
          <w:rFonts w:ascii="Arial" w:hAnsi="Arial" w:cs="Arial"/>
          <w:sz w:val="20"/>
          <w:szCs w:val="20"/>
        </w:rPr>
        <w:t>ę</w:t>
      </w:r>
      <w:r w:rsidRPr="00E211D7">
        <w:rPr>
          <w:rFonts w:ascii="Arial" w:hAnsi="Arial" w:cs="Arial"/>
          <w:sz w:val="20"/>
          <w:szCs w:val="20"/>
        </w:rPr>
        <w:t xml:space="preserve">” </w:t>
      </w:r>
      <w:r w:rsidR="00001B59" w:rsidRPr="00E211D7">
        <w:rPr>
          <w:rFonts w:ascii="Arial" w:hAnsi="Arial" w:cs="Arial"/>
          <w:sz w:val="20"/>
          <w:szCs w:val="20"/>
        </w:rPr>
        <w:t xml:space="preserve">nominacja przyznawana będzie </w:t>
      </w:r>
      <w:r w:rsidRPr="00E211D7">
        <w:rPr>
          <w:rFonts w:ascii="Arial" w:hAnsi="Arial" w:cs="Arial"/>
          <w:sz w:val="20"/>
          <w:szCs w:val="20"/>
        </w:rPr>
        <w:t xml:space="preserve"> </w:t>
      </w:r>
      <w:r w:rsidRPr="00E211D7">
        <w:rPr>
          <w:rFonts w:ascii="Arial" w:hAnsi="Arial" w:cs="Arial"/>
          <w:b/>
          <w:sz w:val="20"/>
          <w:szCs w:val="20"/>
        </w:rPr>
        <w:t>projekt</w:t>
      </w:r>
      <w:r w:rsidR="00001B59" w:rsidRPr="00E211D7">
        <w:rPr>
          <w:rFonts w:ascii="Arial" w:hAnsi="Arial" w:cs="Arial"/>
          <w:b/>
          <w:sz w:val="20"/>
          <w:szCs w:val="20"/>
        </w:rPr>
        <w:t>om</w:t>
      </w:r>
      <w:r w:rsidRPr="00E211D7">
        <w:rPr>
          <w:rFonts w:ascii="Arial" w:hAnsi="Arial" w:cs="Arial"/>
          <w:sz w:val="20"/>
          <w:szCs w:val="20"/>
        </w:rPr>
        <w:t xml:space="preserve"> realizowany</w:t>
      </w:r>
      <w:r w:rsidR="00001B59" w:rsidRPr="00E211D7">
        <w:rPr>
          <w:rFonts w:ascii="Arial" w:hAnsi="Arial" w:cs="Arial"/>
          <w:sz w:val="20"/>
          <w:szCs w:val="20"/>
        </w:rPr>
        <w:t>m</w:t>
      </w:r>
      <w:r w:rsidRPr="00E211D7">
        <w:rPr>
          <w:rFonts w:ascii="Arial" w:hAnsi="Arial" w:cs="Arial"/>
          <w:sz w:val="20"/>
          <w:szCs w:val="20"/>
        </w:rPr>
        <w:t xml:space="preserve"> w ramach Perspektywy 2014-2020 na Pomorzu Zachodnim.</w:t>
      </w:r>
    </w:p>
    <w:p w14:paraId="78B8FF27" w14:textId="37E1519B" w:rsidR="0044654A" w:rsidRPr="00E211D7" w:rsidRDefault="0044654A" w:rsidP="003235B9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W ramach kategorii „Ambasador EFS” nominowani wyłaniani są spośród </w:t>
      </w:r>
      <w:r w:rsidRPr="00E211D7">
        <w:rPr>
          <w:rFonts w:ascii="Arial" w:hAnsi="Arial" w:cs="Arial"/>
          <w:b/>
          <w:sz w:val="20"/>
          <w:szCs w:val="20"/>
        </w:rPr>
        <w:t>osób</w:t>
      </w:r>
      <w:r w:rsidRPr="00E211D7">
        <w:rPr>
          <w:rFonts w:ascii="Arial" w:hAnsi="Arial" w:cs="Arial"/>
          <w:sz w:val="20"/>
          <w:szCs w:val="20"/>
        </w:rPr>
        <w:t xml:space="preserve"> zaangażowanych w realizację wsparcia w Perspektywie 2014-2020 na Pomorzu Zachodnim.</w:t>
      </w:r>
    </w:p>
    <w:p w14:paraId="578A4B18" w14:textId="2196BA84" w:rsidR="0044654A" w:rsidRPr="00E211D7" w:rsidRDefault="0044654A" w:rsidP="003235B9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W ramach kategorii „Młodzi w akcji” nominowani wyłaniani są spośród </w:t>
      </w:r>
      <w:r w:rsidRPr="00E211D7">
        <w:rPr>
          <w:rFonts w:ascii="Arial" w:hAnsi="Arial" w:cs="Arial"/>
          <w:b/>
          <w:sz w:val="20"/>
          <w:szCs w:val="20"/>
        </w:rPr>
        <w:t>osób</w:t>
      </w:r>
      <w:r w:rsidRPr="00E211D7">
        <w:rPr>
          <w:rFonts w:ascii="Arial" w:hAnsi="Arial" w:cs="Arial"/>
          <w:sz w:val="20"/>
          <w:szCs w:val="20"/>
        </w:rPr>
        <w:t xml:space="preserve"> korzystających ze</w:t>
      </w:r>
      <w:r w:rsidR="00303188" w:rsidRPr="00E211D7">
        <w:rPr>
          <w:rFonts w:ascii="Arial" w:hAnsi="Arial" w:cs="Arial"/>
          <w:sz w:val="20"/>
          <w:szCs w:val="20"/>
        </w:rPr>
        <w:t> </w:t>
      </w:r>
      <w:r w:rsidRPr="00E211D7">
        <w:rPr>
          <w:rFonts w:ascii="Arial" w:hAnsi="Arial" w:cs="Arial"/>
          <w:sz w:val="20"/>
          <w:szCs w:val="20"/>
        </w:rPr>
        <w:t>wsparcia oferowanego w ramach projektu PO WER</w:t>
      </w:r>
      <w:r w:rsidR="00BD1166" w:rsidRPr="00E211D7">
        <w:rPr>
          <w:rFonts w:ascii="Arial" w:hAnsi="Arial" w:cs="Arial"/>
          <w:sz w:val="20"/>
          <w:szCs w:val="20"/>
        </w:rPr>
        <w:t>.</w:t>
      </w:r>
    </w:p>
    <w:p w14:paraId="2BB38459" w14:textId="3815A3B8" w:rsidR="004A6381" w:rsidRPr="00E211D7" w:rsidRDefault="0044654A" w:rsidP="004A6381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W ramach kategorii „Inwestycje w kadry” nominowani wyłaniani są spośród </w:t>
      </w:r>
      <w:r w:rsidRPr="00E211D7">
        <w:rPr>
          <w:rFonts w:ascii="Arial" w:hAnsi="Arial" w:cs="Arial"/>
          <w:b/>
          <w:sz w:val="20"/>
          <w:szCs w:val="20"/>
        </w:rPr>
        <w:t>przedsiębiorców</w:t>
      </w:r>
      <w:r w:rsidR="004972BC" w:rsidRPr="00E211D7">
        <w:rPr>
          <w:rFonts w:ascii="Arial" w:hAnsi="Arial" w:cs="Arial"/>
          <w:b/>
          <w:sz w:val="20"/>
          <w:szCs w:val="20"/>
        </w:rPr>
        <w:t>/przedsiębiorstw</w:t>
      </w:r>
      <w:r w:rsidRPr="00E211D7">
        <w:rPr>
          <w:rFonts w:ascii="Arial" w:hAnsi="Arial" w:cs="Arial"/>
          <w:sz w:val="20"/>
          <w:szCs w:val="20"/>
        </w:rPr>
        <w:t xml:space="preserve"> korzystających ze wsparcia w ramach Działania 6.1 Usługi rozwojowe skierowane do przedsiębiorców i pracowników przedsiębiorstw w oparciu o system popytowy RPO WZ.</w:t>
      </w:r>
    </w:p>
    <w:p w14:paraId="31369AC4" w14:textId="01B4C401" w:rsidR="0029673A" w:rsidRPr="00E211D7" w:rsidRDefault="0029673A" w:rsidP="004A6381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W ramach kategorii „Inwestycja </w:t>
      </w:r>
      <w:r w:rsidR="00FC77F7" w:rsidRPr="00E211D7">
        <w:rPr>
          <w:rFonts w:ascii="Arial" w:hAnsi="Arial" w:cs="Arial"/>
          <w:sz w:val="20"/>
          <w:szCs w:val="20"/>
        </w:rPr>
        <w:t xml:space="preserve">w </w:t>
      </w:r>
      <w:r w:rsidR="00AC58BF" w:rsidRPr="00E211D7">
        <w:rPr>
          <w:rFonts w:ascii="Arial" w:hAnsi="Arial" w:cs="Arial"/>
          <w:sz w:val="20"/>
          <w:szCs w:val="20"/>
        </w:rPr>
        <w:t>przedsiębiorstwo społeczne</w:t>
      </w:r>
      <w:r w:rsidRPr="00E211D7">
        <w:rPr>
          <w:rFonts w:ascii="Arial" w:hAnsi="Arial" w:cs="Arial"/>
          <w:sz w:val="20"/>
          <w:szCs w:val="20"/>
        </w:rPr>
        <w:t>” nominowani wyłaniani są</w:t>
      </w:r>
      <w:r w:rsidR="00303188" w:rsidRPr="00E211D7">
        <w:rPr>
          <w:rFonts w:ascii="Arial" w:hAnsi="Arial" w:cs="Arial"/>
          <w:sz w:val="20"/>
          <w:szCs w:val="20"/>
        </w:rPr>
        <w:t> </w:t>
      </w:r>
      <w:r w:rsidRPr="00E211D7">
        <w:rPr>
          <w:rFonts w:ascii="Arial" w:hAnsi="Arial" w:cs="Arial"/>
          <w:sz w:val="20"/>
          <w:szCs w:val="20"/>
        </w:rPr>
        <w:t xml:space="preserve">spośród </w:t>
      </w:r>
      <w:r w:rsidRPr="00E211D7">
        <w:rPr>
          <w:rFonts w:ascii="Arial" w:hAnsi="Arial" w:cs="Arial"/>
          <w:b/>
          <w:sz w:val="20"/>
          <w:szCs w:val="20"/>
        </w:rPr>
        <w:t>podmiotów</w:t>
      </w:r>
      <w:r w:rsidR="00840E80" w:rsidRPr="00E211D7">
        <w:rPr>
          <w:rFonts w:ascii="Arial" w:hAnsi="Arial" w:cs="Arial"/>
          <w:sz w:val="20"/>
          <w:szCs w:val="20"/>
        </w:rPr>
        <w:t>,</w:t>
      </w:r>
      <w:r w:rsidRPr="00E211D7">
        <w:rPr>
          <w:rFonts w:ascii="Arial" w:hAnsi="Arial" w:cs="Arial"/>
          <w:sz w:val="20"/>
          <w:szCs w:val="20"/>
        </w:rPr>
        <w:t xml:space="preserve"> które </w:t>
      </w:r>
      <w:r w:rsidR="00AC58BF" w:rsidRPr="00E211D7">
        <w:rPr>
          <w:rFonts w:ascii="Arial" w:hAnsi="Arial" w:cs="Arial"/>
          <w:sz w:val="20"/>
          <w:szCs w:val="20"/>
        </w:rPr>
        <w:t xml:space="preserve">rozpoczęły bądź rozwinęły swoją działalność </w:t>
      </w:r>
      <w:r w:rsidRPr="00E211D7">
        <w:rPr>
          <w:rFonts w:ascii="Arial" w:hAnsi="Arial" w:cs="Arial"/>
          <w:sz w:val="20"/>
          <w:szCs w:val="20"/>
        </w:rPr>
        <w:t>dzięki wsparciu EFS.</w:t>
      </w:r>
    </w:p>
    <w:p w14:paraId="30B12801" w14:textId="0686E294" w:rsidR="000405F5" w:rsidRPr="00E211D7" w:rsidRDefault="003A496B" w:rsidP="000405F5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Wybór  </w:t>
      </w:r>
      <w:r w:rsidR="004A6381" w:rsidRPr="00E211D7">
        <w:rPr>
          <w:rFonts w:ascii="Arial" w:hAnsi="Arial" w:cs="Arial"/>
          <w:sz w:val="20"/>
          <w:szCs w:val="20"/>
        </w:rPr>
        <w:t>uczestników konkursu dokonywany jest w następujący sposób:</w:t>
      </w:r>
    </w:p>
    <w:p w14:paraId="429FBC17" w14:textId="58283E39" w:rsidR="000405F5" w:rsidRPr="00E211D7" w:rsidRDefault="00512A22" w:rsidP="00512A22">
      <w:pPr>
        <w:pStyle w:val="Akapitzlist"/>
        <w:numPr>
          <w:ilvl w:val="1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Dokonywanie zgłoszeń:</w:t>
      </w:r>
    </w:p>
    <w:p w14:paraId="53AE31F6" w14:textId="6E971B05" w:rsidR="00B802E1" w:rsidRPr="00E211D7" w:rsidRDefault="00840E80" w:rsidP="00067495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Z</w:t>
      </w:r>
      <w:r w:rsidR="004A6381" w:rsidRPr="00E211D7">
        <w:rPr>
          <w:rFonts w:ascii="Arial" w:hAnsi="Arial" w:cs="Arial"/>
          <w:sz w:val="20"/>
          <w:szCs w:val="20"/>
        </w:rPr>
        <w:t xml:space="preserve">głoszenia </w:t>
      </w:r>
      <w:r w:rsidR="003A496B" w:rsidRPr="00E211D7">
        <w:rPr>
          <w:rFonts w:ascii="Arial" w:hAnsi="Arial" w:cs="Arial"/>
          <w:sz w:val="20"/>
          <w:szCs w:val="20"/>
        </w:rPr>
        <w:t>kandydatów</w:t>
      </w:r>
      <w:r w:rsidR="000D473D" w:rsidRPr="00E211D7">
        <w:rPr>
          <w:rFonts w:ascii="Arial" w:hAnsi="Arial" w:cs="Arial"/>
          <w:sz w:val="20"/>
          <w:szCs w:val="20"/>
        </w:rPr>
        <w:t xml:space="preserve"> do nominacji</w:t>
      </w:r>
      <w:r w:rsidR="003A496B" w:rsidRPr="00E211D7">
        <w:rPr>
          <w:rFonts w:ascii="Arial" w:hAnsi="Arial" w:cs="Arial"/>
          <w:sz w:val="20"/>
          <w:szCs w:val="20"/>
        </w:rPr>
        <w:t xml:space="preserve"> </w:t>
      </w:r>
      <w:r w:rsidRPr="00E211D7">
        <w:rPr>
          <w:rFonts w:ascii="Arial" w:hAnsi="Arial" w:cs="Arial"/>
          <w:sz w:val="20"/>
          <w:szCs w:val="20"/>
        </w:rPr>
        <w:t xml:space="preserve">mogą dokonać </w:t>
      </w:r>
      <w:r w:rsidR="000317B0" w:rsidRPr="00E211D7">
        <w:rPr>
          <w:rFonts w:ascii="Arial" w:hAnsi="Arial" w:cs="Arial"/>
          <w:b/>
          <w:sz w:val="20"/>
          <w:szCs w:val="20"/>
        </w:rPr>
        <w:t>Wydział</w:t>
      </w:r>
      <w:r w:rsidR="003A496B" w:rsidRPr="00E211D7">
        <w:rPr>
          <w:rFonts w:ascii="Arial" w:hAnsi="Arial" w:cs="Arial"/>
          <w:b/>
          <w:sz w:val="20"/>
          <w:szCs w:val="20"/>
        </w:rPr>
        <w:t>y Wdrażające</w:t>
      </w:r>
      <w:r w:rsidRPr="00E211D7">
        <w:rPr>
          <w:rFonts w:ascii="Arial" w:hAnsi="Arial" w:cs="Arial"/>
          <w:b/>
          <w:sz w:val="20"/>
          <w:szCs w:val="20"/>
        </w:rPr>
        <w:t xml:space="preserve"> WUP w</w:t>
      </w:r>
      <w:r w:rsidR="00303188" w:rsidRPr="00E211D7">
        <w:rPr>
          <w:rFonts w:ascii="Arial" w:hAnsi="Arial" w:cs="Arial"/>
          <w:b/>
          <w:sz w:val="20"/>
          <w:szCs w:val="20"/>
        </w:rPr>
        <w:t> </w:t>
      </w:r>
      <w:r w:rsidRPr="00E211D7">
        <w:rPr>
          <w:rFonts w:ascii="Arial" w:hAnsi="Arial" w:cs="Arial"/>
          <w:b/>
          <w:sz w:val="20"/>
          <w:szCs w:val="20"/>
        </w:rPr>
        <w:t>Szczecinie</w:t>
      </w:r>
      <w:r w:rsidR="000317B0" w:rsidRPr="00E211D7">
        <w:rPr>
          <w:rFonts w:ascii="Arial" w:hAnsi="Arial" w:cs="Arial"/>
          <w:b/>
          <w:sz w:val="20"/>
          <w:szCs w:val="20"/>
        </w:rPr>
        <w:t xml:space="preserve">, </w:t>
      </w:r>
      <w:r w:rsidRPr="00E211D7">
        <w:rPr>
          <w:rFonts w:ascii="Arial" w:hAnsi="Arial" w:cs="Arial"/>
          <w:b/>
          <w:sz w:val="20"/>
          <w:szCs w:val="20"/>
        </w:rPr>
        <w:t>Beneficjenci korzystający ze wsparcia Europejskiego Funduszu Społecznego</w:t>
      </w:r>
      <w:r w:rsidR="004A6381" w:rsidRPr="00E211D7">
        <w:rPr>
          <w:rFonts w:ascii="Arial" w:hAnsi="Arial" w:cs="Arial"/>
          <w:b/>
          <w:sz w:val="20"/>
          <w:szCs w:val="20"/>
        </w:rPr>
        <w:t>, podmiot</w:t>
      </w:r>
      <w:r w:rsidR="003A496B" w:rsidRPr="00E211D7">
        <w:rPr>
          <w:rFonts w:ascii="Arial" w:hAnsi="Arial" w:cs="Arial"/>
          <w:b/>
          <w:sz w:val="20"/>
          <w:szCs w:val="20"/>
        </w:rPr>
        <w:t>y</w:t>
      </w:r>
      <w:r w:rsidR="004A6381" w:rsidRPr="00E211D7">
        <w:rPr>
          <w:rFonts w:ascii="Arial" w:hAnsi="Arial" w:cs="Arial"/>
          <w:b/>
          <w:sz w:val="20"/>
          <w:szCs w:val="20"/>
        </w:rPr>
        <w:t xml:space="preserve"> bądź osob</w:t>
      </w:r>
      <w:r w:rsidR="003A496B" w:rsidRPr="00E211D7">
        <w:rPr>
          <w:rFonts w:ascii="Arial" w:hAnsi="Arial" w:cs="Arial"/>
          <w:b/>
          <w:sz w:val="20"/>
          <w:szCs w:val="20"/>
        </w:rPr>
        <w:t>y</w:t>
      </w:r>
      <w:r w:rsidRPr="00E211D7">
        <w:rPr>
          <w:rFonts w:ascii="Arial" w:hAnsi="Arial" w:cs="Arial"/>
          <w:b/>
          <w:sz w:val="20"/>
          <w:szCs w:val="20"/>
        </w:rPr>
        <w:t xml:space="preserve"> indywidualne</w:t>
      </w:r>
      <w:r w:rsidR="004A6381" w:rsidRPr="00E211D7">
        <w:rPr>
          <w:rFonts w:ascii="Arial" w:hAnsi="Arial" w:cs="Arial"/>
          <w:sz w:val="20"/>
          <w:szCs w:val="20"/>
        </w:rPr>
        <w:t xml:space="preserve"> zaangażowan</w:t>
      </w:r>
      <w:r w:rsidR="003A496B" w:rsidRPr="00E211D7">
        <w:rPr>
          <w:rFonts w:ascii="Arial" w:hAnsi="Arial" w:cs="Arial"/>
          <w:sz w:val="20"/>
          <w:szCs w:val="20"/>
        </w:rPr>
        <w:t>e</w:t>
      </w:r>
      <w:r w:rsidR="004A6381" w:rsidRPr="00E211D7">
        <w:rPr>
          <w:rFonts w:ascii="Arial" w:hAnsi="Arial" w:cs="Arial"/>
          <w:sz w:val="20"/>
          <w:szCs w:val="20"/>
        </w:rPr>
        <w:t xml:space="preserve"> w realizację</w:t>
      </w:r>
      <w:r w:rsidR="00785F1A" w:rsidRPr="00E211D7">
        <w:rPr>
          <w:rFonts w:ascii="Arial" w:hAnsi="Arial" w:cs="Arial"/>
          <w:sz w:val="20"/>
          <w:szCs w:val="20"/>
        </w:rPr>
        <w:t>,</w:t>
      </w:r>
      <w:r w:rsidR="004A6381" w:rsidRPr="00E211D7">
        <w:rPr>
          <w:rFonts w:ascii="Arial" w:hAnsi="Arial" w:cs="Arial"/>
          <w:sz w:val="20"/>
          <w:szCs w:val="20"/>
        </w:rPr>
        <w:t xml:space="preserve"> </w:t>
      </w:r>
      <w:r w:rsidRPr="00E211D7">
        <w:rPr>
          <w:rFonts w:ascii="Arial" w:hAnsi="Arial" w:cs="Arial"/>
          <w:sz w:val="20"/>
          <w:szCs w:val="20"/>
        </w:rPr>
        <w:t>bądź korzystające ze</w:t>
      </w:r>
      <w:r w:rsidR="00303188" w:rsidRPr="00E211D7">
        <w:rPr>
          <w:rFonts w:ascii="Arial" w:hAnsi="Arial" w:cs="Arial"/>
          <w:sz w:val="20"/>
          <w:szCs w:val="20"/>
        </w:rPr>
        <w:t> </w:t>
      </w:r>
      <w:r w:rsidR="004A6381" w:rsidRPr="00E211D7">
        <w:rPr>
          <w:rFonts w:ascii="Arial" w:hAnsi="Arial" w:cs="Arial"/>
          <w:sz w:val="20"/>
          <w:szCs w:val="20"/>
        </w:rPr>
        <w:t>wsparcia</w:t>
      </w:r>
      <w:r w:rsidR="006736EC" w:rsidRPr="00E211D7">
        <w:rPr>
          <w:rFonts w:ascii="Arial" w:hAnsi="Arial" w:cs="Arial"/>
          <w:sz w:val="20"/>
          <w:szCs w:val="20"/>
        </w:rPr>
        <w:t>, czy też ogólnie zainteresowane tematyką funduszy europejskich.</w:t>
      </w:r>
      <w:r w:rsidR="00785F1A" w:rsidRPr="00E211D7">
        <w:rPr>
          <w:rFonts w:ascii="Arial" w:hAnsi="Arial" w:cs="Arial"/>
          <w:sz w:val="20"/>
          <w:szCs w:val="20"/>
        </w:rPr>
        <w:t xml:space="preserve"> </w:t>
      </w:r>
      <w:r w:rsidR="007D7CC3" w:rsidRPr="00E211D7">
        <w:rPr>
          <w:rFonts w:ascii="Arial" w:hAnsi="Arial" w:cs="Arial"/>
          <w:sz w:val="20"/>
          <w:szCs w:val="20"/>
        </w:rPr>
        <w:t>Zgłoszenia należy dokonać za pomocą odpowiedni</w:t>
      </w:r>
      <w:r w:rsidR="006736EC" w:rsidRPr="00E211D7">
        <w:rPr>
          <w:rFonts w:ascii="Arial" w:hAnsi="Arial" w:cs="Arial"/>
          <w:sz w:val="20"/>
          <w:szCs w:val="20"/>
        </w:rPr>
        <w:t>ch</w:t>
      </w:r>
      <w:r w:rsidR="007D7CC3" w:rsidRPr="00E211D7">
        <w:rPr>
          <w:rFonts w:ascii="Arial" w:hAnsi="Arial" w:cs="Arial"/>
          <w:sz w:val="20"/>
          <w:szCs w:val="20"/>
        </w:rPr>
        <w:t xml:space="preserve"> formularz</w:t>
      </w:r>
      <w:r w:rsidR="006736EC" w:rsidRPr="00E211D7">
        <w:rPr>
          <w:rFonts w:ascii="Arial" w:hAnsi="Arial" w:cs="Arial"/>
          <w:sz w:val="20"/>
          <w:szCs w:val="20"/>
        </w:rPr>
        <w:t>y</w:t>
      </w:r>
      <w:r w:rsidR="007D7CC3" w:rsidRPr="00E211D7">
        <w:rPr>
          <w:rFonts w:ascii="Arial" w:hAnsi="Arial" w:cs="Arial"/>
          <w:sz w:val="20"/>
          <w:szCs w:val="20"/>
        </w:rPr>
        <w:t xml:space="preserve"> zgłoszeniow</w:t>
      </w:r>
      <w:r w:rsidR="006736EC" w:rsidRPr="00E211D7">
        <w:rPr>
          <w:rFonts w:ascii="Arial" w:hAnsi="Arial" w:cs="Arial"/>
          <w:sz w:val="20"/>
          <w:szCs w:val="20"/>
        </w:rPr>
        <w:t xml:space="preserve">ych – </w:t>
      </w:r>
      <w:r w:rsidR="00E811C8">
        <w:rPr>
          <w:rFonts w:ascii="Arial" w:hAnsi="Arial" w:cs="Arial"/>
          <w:sz w:val="20"/>
          <w:szCs w:val="20"/>
        </w:rPr>
        <w:t xml:space="preserve">                                 </w:t>
      </w:r>
      <w:r w:rsidR="006736EC" w:rsidRPr="00E211D7">
        <w:rPr>
          <w:rFonts w:ascii="Arial" w:hAnsi="Arial" w:cs="Arial"/>
          <w:sz w:val="20"/>
          <w:szCs w:val="20"/>
        </w:rPr>
        <w:t>w zależności od wybranej kategorii -</w:t>
      </w:r>
      <w:r w:rsidR="007D7CC3" w:rsidRPr="00E211D7">
        <w:rPr>
          <w:rFonts w:ascii="Arial" w:hAnsi="Arial" w:cs="Arial"/>
          <w:sz w:val="20"/>
          <w:szCs w:val="20"/>
        </w:rPr>
        <w:t xml:space="preserve"> stanowiąc</w:t>
      </w:r>
      <w:r w:rsidR="006736EC" w:rsidRPr="00E211D7">
        <w:rPr>
          <w:rFonts w:ascii="Arial" w:hAnsi="Arial" w:cs="Arial"/>
          <w:sz w:val="20"/>
          <w:szCs w:val="20"/>
        </w:rPr>
        <w:t>ych</w:t>
      </w:r>
      <w:r w:rsidR="007D7CC3" w:rsidRPr="00E211D7">
        <w:rPr>
          <w:rFonts w:ascii="Arial" w:hAnsi="Arial" w:cs="Arial"/>
          <w:sz w:val="20"/>
          <w:szCs w:val="20"/>
        </w:rPr>
        <w:t xml:space="preserve"> załącznik</w:t>
      </w:r>
      <w:r w:rsidR="006736EC" w:rsidRPr="00E211D7">
        <w:rPr>
          <w:rFonts w:ascii="Arial" w:hAnsi="Arial" w:cs="Arial"/>
          <w:sz w:val="20"/>
          <w:szCs w:val="20"/>
        </w:rPr>
        <w:t>i</w:t>
      </w:r>
      <w:r w:rsidR="007D7CC3" w:rsidRPr="00E211D7">
        <w:rPr>
          <w:rFonts w:ascii="Arial" w:hAnsi="Arial" w:cs="Arial"/>
          <w:sz w:val="20"/>
          <w:szCs w:val="20"/>
        </w:rPr>
        <w:t xml:space="preserve"> nr</w:t>
      </w:r>
      <w:r w:rsidR="006D14FC" w:rsidRPr="00E211D7">
        <w:rPr>
          <w:rFonts w:ascii="Arial" w:hAnsi="Arial" w:cs="Arial"/>
          <w:sz w:val="20"/>
          <w:szCs w:val="20"/>
        </w:rPr>
        <w:t xml:space="preserve"> 2-7</w:t>
      </w:r>
      <w:r w:rsidR="007D7CC3" w:rsidRPr="00E211D7">
        <w:rPr>
          <w:rFonts w:ascii="Arial" w:hAnsi="Arial" w:cs="Arial"/>
          <w:sz w:val="20"/>
          <w:szCs w:val="20"/>
        </w:rPr>
        <w:t xml:space="preserve"> do niniejszego Regulaminu. Zgłoszenie kandydata wymaga uprzedniego uzyskaniu jego zgody (podpis pod wypełnionym </w:t>
      </w:r>
      <w:r w:rsidR="006D14FC" w:rsidRPr="00E211D7">
        <w:rPr>
          <w:rFonts w:ascii="Arial" w:hAnsi="Arial" w:cs="Arial"/>
          <w:sz w:val="20"/>
          <w:szCs w:val="20"/>
        </w:rPr>
        <w:t xml:space="preserve">właściwym </w:t>
      </w:r>
      <w:r w:rsidR="007D7CC3" w:rsidRPr="00E211D7">
        <w:rPr>
          <w:rFonts w:ascii="Arial" w:hAnsi="Arial" w:cs="Arial"/>
          <w:sz w:val="20"/>
          <w:szCs w:val="20"/>
        </w:rPr>
        <w:t>załącznikiem) oraz zapoznaniu go z klauzulą informacyjną</w:t>
      </w:r>
      <w:r w:rsidR="007D7CC3" w:rsidRPr="00E211D7">
        <w:rPr>
          <w:rFonts w:ascii="Arial" w:hAnsi="Arial" w:cs="Arial"/>
          <w:b/>
          <w:sz w:val="20"/>
          <w:szCs w:val="20"/>
        </w:rPr>
        <w:t>.</w:t>
      </w:r>
      <w:r w:rsidR="007D7CC3" w:rsidRPr="00E211D7">
        <w:rPr>
          <w:rFonts w:ascii="Arial" w:hAnsi="Arial" w:cs="Arial"/>
          <w:sz w:val="20"/>
          <w:szCs w:val="20"/>
        </w:rPr>
        <w:t xml:space="preserve"> Formularz zgłoszeniowy należy przesłać w formie elektronicznej (skan) na adres </w:t>
      </w:r>
      <w:hyperlink r:id="rId8" w:history="1">
        <w:r w:rsidR="007D7CC3" w:rsidRPr="00E211D7">
          <w:rPr>
            <w:rStyle w:val="Hipercze"/>
            <w:rFonts w:ascii="Arial" w:hAnsi="Arial" w:cs="Arial"/>
            <w:color w:val="auto"/>
            <w:sz w:val="20"/>
            <w:szCs w:val="20"/>
          </w:rPr>
          <w:t>galaEFS@wup.pl</w:t>
        </w:r>
      </w:hyperlink>
      <w:r w:rsidR="007D7CC3" w:rsidRPr="00E211D7">
        <w:rPr>
          <w:rFonts w:ascii="Arial" w:hAnsi="Arial" w:cs="Arial"/>
          <w:sz w:val="20"/>
          <w:szCs w:val="20"/>
        </w:rPr>
        <w:t xml:space="preserve"> we wskazanym terminie. W</w:t>
      </w:r>
      <w:r w:rsidR="00303188" w:rsidRPr="00E211D7">
        <w:rPr>
          <w:rFonts w:ascii="Arial" w:hAnsi="Arial" w:cs="Arial"/>
          <w:sz w:val="20"/>
          <w:szCs w:val="20"/>
        </w:rPr>
        <w:t> </w:t>
      </w:r>
      <w:r w:rsidR="007D7CC3" w:rsidRPr="00E211D7">
        <w:rPr>
          <w:rFonts w:ascii="Arial" w:hAnsi="Arial" w:cs="Arial"/>
          <w:sz w:val="20"/>
          <w:szCs w:val="20"/>
        </w:rPr>
        <w:t>przypadku złożenia niekompletnej dokumentacji</w:t>
      </w:r>
      <w:r w:rsidR="00067495" w:rsidRPr="00E211D7">
        <w:rPr>
          <w:rFonts w:ascii="Arial" w:hAnsi="Arial" w:cs="Arial"/>
          <w:sz w:val="20"/>
          <w:szCs w:val="20"/>
        </w:rPr>
        <w:t xml:space="preserve"> (brak zgody kandydata)</w:t>
      </w:r>
      <w:r w:rsidR="007D7CC3" w:rsidRPr="00E211D7">
        <w:rPr>
          <w:rFonts w:ascii="Arial" w:hAnsi="Arial" w:cs="Arial"/>
          <w:sz w:val="20"/>
          <w:szCs w:val="20"/>
        </w:rPr>
        <w:t>, zgłoszenie takie nie będzie mogło zostać rozpatrzone do czasu jego uzupełnienia. W przypadku nieuzupełnienia zgłoszenia, kandydatura nie będzie brana pod uwagę</w:t>
      </w:r>
      <w:r w:rsidR="00E82D5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7D7CC3" w:rsidRPr="00E211D7">
        <w:rPr>
          <w:rFonts w:ascii="Arial" w:hAnsi="Arial" w:cs="Arial"/>
          <w:sz w:val="20"/>
          <w:szCs w:val="20"/>
        </w:rPr>
        <w:t xml:space="preserve"> </w:t>
      </w:r>
    </w:p>
    <w:p w14:paraId="5C655B2F" w14:textId="77777777" w:rsidR="00376EEF" w:rsidRPr="00E211D7" w:rsidRDefault="006736EC" w:rsidP="007D7CC3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b/>
          <w:sz w:val="20"/>
          <w:szCs w:val="20"/>
        </w:rPr>
        <w:lastRenderedPageBreak/>
        <w:t>Beneficjent bądź osoba indywidualna może dokonać zgłoszenia własnej organizacji bądź osoby do uczestnictwa w konkursie.</w:t>
      </w:r>
    </w:p>
    <w:p w14:paraId="382652AC" w14:textId="102DA572" w:rsidR="00FA5519" w:rsidRPr="00E211D7" w:rsidRDefault="00FA5519" w:rsidP="00E211D7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Projekty, podmioty oraz osoby  nagrodzone i nominowane w 2018 w Gali „Zachodniopomorskie Magnolie EFS” zostają wyłączone z udziału w tej samej kategorii konkursu.</w:t>
      </w:r>
    </w:p>
    <w:p w14:paraId="098614ED" w14:textId="2F33AA0C" w:rsidR="007D7CC3" w:rsidRPr="00E211D7" w:rsidRDefault="00376EEF" w:rsidP="00A431FB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b/>
          <w:sz w:val="20"/>
          <w:szCs w:val="20"/>
        </w:rPr>
        <w:t>Zgłoszenia można składać do dnia 15 kwietnia 2019 r.</w:t>
      </w:r>
      <w:r w:rsidR="006736EC" w:rsidRPr="00E211D7">
        <w:rPr>
          <w:rFonts w:ascii="Arial" w:hAnsi="Arial" w:cs="Arial"/>
          <w:b/>
          <w:sz w:val="20"/>
          <w:szCs w:val="20"/>
        </w:rPr>
        <w:t xml:space="preserve"> </w:t>
      </w:r>
      <w:r w:rsidR="001F49B0" w:rsidRPr="00E211D7">
        <w:rPr>
          <w:rFonts w:ascii="Arial" w:hAnsi="Arial" w:cs="Arial"/>
          <w:sz w:val="20"/>
          <w:szCs w:val="20"/>
        </w:rPr>
        <w:t xml:space="preserve">przesyłając wypełniony  formularz zgłoszeniowy w formie elektronicznej (skan) na adres </w:t>
      </w:r>
      <w:hyperlink r:id="rId9" w:history="1">
        <w:r w:rsidR="001F49B0" w:rsidRPr="00E211D7">
          <w:rPr>
            <w:rStyle w:val="Hipercze"/>
            <w:rFonts w:ascii="Arial" w:hAnsi="Arial" w:cs="Arial"/>
            <w:color w:val="auto"/>
            <w:sz w:val="20"/>
            <w:szCs w:val="20"/>
          </w:rPr>
          <w:t>galaEFS@wup.pl</w:t>
        </w:r>
      </w:hyperlink>
      <w:r w:rsidR="001F49B0" w:rsidRPr="00E211D7">
        <w:rPr>
          <w:rFonts w:ascii="Arial" w:hAnsi="Arial" w:cs="Arial"/>
          <w:sz w:val="20"/>
          <w:szCs w:val="20"/>
        </w:rPr>
        <w:t>.</w:t>
      </w:r>
    </w:p>
    <w:p w14:paraId="198C67DA" w14:textId="08E7CB11" w:rsidR="004A6381" w:rsidRPr="00E211D7" w:rsidRDefault="009549FA" w:rsidP="00424666">
      <w:pPr>
        <w:pStyle w:val="Akapitzlist"/>
        <w:numPr>
          <w:ilvl w:val="1"/>
          <w:numId w:val="1"/>
        </w:numPr>
        <w:spacing w:after="0" w:line="36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Wybór nominowanych (preselekcja):</w:t>
      </w:r>
    </w:p>
    <w:p w14:paraId="7C3328B7" w14:textId="24C76D1C" w:rsidR="00B1395F" w:rsidRPr="00E211D7" w:rsidRDefault="00DF1C11" w:rsidP="00B1395F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S</w:t>
      </w:r>
      <w:r w:rsidR="009549FA" w:rsidRPr="00E211D7">
        <w:rPr>
          <w:rFonts w:ascii="Arial" w:hAnsi="Arial" w:cs="Arial"/>
          <w:sz w:val="20"/>
          <w:szCs w:val="20"/>
        </w:rPr>
        <w:t xml:space="preserve">pośród przesłanych zgłoszeń Naczelnicy Wydziałów zaangażowanych we wdrażanie Regionalnego Programu Operacyjnego Województwa Zachodniopomorskiego na lata 2014-2020 oraz Programu Operacyjnego Wiedza Edukacja Rozwój na lata 2014-2020, bądź osoby ich zastępujące, dokonają wyboru łącznie 3 nominowanych w </w:t>
      </w:r>
      <w:r w:rsidR="002919BB" w:rsidRPr="00E211D7">
        <w:rPr>
          <w:rFonts w:ascii="Arial" w:hAnsi="Arial" w:cs="Arial"/>
          <w:sz w:val="20"/>
          <w:szCs w:val="20"/>
        </w:rPr>
        <w:t>ramach każdej z tych</w:t>
      </w:r>
      <w:r w:rsidR="009549FA" w:rsidRPr="00E211D7">
        <w:rPr>
          <w:rFonts w:ascii="Arial" w:hAnsi="Arial" w:cs="Arial"/>
          <w:sz w:val="20"/>
          <w:szCs w:val="20"/>
        </w:rPr>
        <w:t xml:space="preserve"> kategorii. Na</w:t>
      </w:r>
      <w:r w:rsidR="001F49B0" w:rsidRPr="00E211D7">
        <w:rPr>
          <w:rFonts w:ascii="Arial" w:hAnsi="Arial" w:cs="Arial"/>
          <w:sz w:val="20"/>
          <w:szCs w:val="20"/>
        </w:rPr>
        <w:t> </w:t>
      </w:r>
      <w:r w:rsidR="009549FA" w:rsidRPr="00E211D7">
        <w:rPr>
          <w:rFonts w:ascii="Arial" w:hAnsi="Arial" w:cs="Arial"/>
          <w:sz w:val="20"/>
          <w:szCs w:val="20"/>
        </w:rPr>
        <w:t>potwierdzenie przeprowadzonego wyboru sporządza się protokół z obrad.</w:t>
      </w:r>
    </w:p>
    <w:p w14:paraId="645C0E4F" w14:textId="57064D2C" w:rsidR="003F3925" w:rsidRPr="00E211D7" w:rsidRDefault="00A6500C" w:rsidP="003F392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Ustala się następujące kryteria wyboru dla poszczególnych </w:t>
      </w:r>
      <w:r w:rsidR="00DF1C11" w:rsidRPr="00E211D7">
        <w:rPr>
          <w:rFonts w:ascii="Arial" w:hAnsi="Arial" w:cs="Arial"/>
          <w:sz w:val="20"/>
          <w:szCs w:val="20"/>
        </w:rPr>
        <w:t>9</w:t>
      </w:r>
      <w:r w:rsidRPr="00E211D7">
        <w:rPr>
          <w:rFonts w:ascii="Arial" w:hAnsi="Arial" w:cs="Arial"/>
          <w:sz w:val="20"/>
          <w:szCs w:val="20"/>
        </w:rPr>
        <w:t xml:space="preserve"> kategorii:</w:t>
      </w:r>
    </w:p>
    <w:p w14:paraId="3A9DD5AD" w14:textId="77777777" w:rsidR="003F3925" w:rsidRPr="00E211D7" w:rsidRDefault="003F3925" w:rsidP="00025524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E211D7">
        <w:rPr>
          <w:rFonts w:ascii="Arial" w:hAnsi="Arial" w:cs="Arial"/>
          <w:b/>
          <w:i/>
          <w:sz w:val="20"/>
          <w:szCs w:val="20"/>
          <w:u w:val="single"/>
        </w:rPr>
        <w:t>Europejski Fundusz Społeczny na Pomorzu Zachodnim:</w:t>
      </w:r>
    </w:p>
    <w:p w14:paraId="541B13AE" w14:textId="77777777" w:rsidR="003F3925" w:rsidRPr="00E211D7" w:rsidRDefault="003F3925" w:rsidP="00025524">
      <w:pPr>
        <w:pStyle w:val="Akapitzlist"/>
        <w:numPr>
          <w:ilvl w:val="0"/>
          <w:numId w:val="13"/>
        </w:num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211D7">
        <w:rPr>
          <w:rFonts w:ascii="Arial" w:hAnsi="Arial" w:cs="Arial"/>
          <w:b/>
          <w:sz w:val="20"/>
          <w:szCs w:val="20"/>
        </w:rPr>
        <w:t>„Beneficjent z pasją”</w:t>
      </w:r>
    </w:p>
    <w:p w14:paraId="2DCEDF24" w14:textId="77777777" w:rsidR="003F3925" w:rsidRPr="00E211D7" w:rsidRDefault="003F3925" w:rsidP="00025524">
      <w:pPr>
        <w:spacing w:after="0" w:line="360" w:lineRule="auto"/>
        <w:ind w:left="360" w:firstLine="34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a/ podmiot wykazujący ponadprzeciętne, wyjątkowe zaangażowanie w realizację projektu </w:t>
      </w:r>
    </w:p>
    <w:p w14:paraId="74533540" w14:textId="77777777" w:rsidR="003F3925" w:rsidRPr="00E211D7" w:rsidRDefault="003F3925" w:rsidP="00025524">
      <w:pPr>
        <w:spacing w:after="0" w:line="360" w:lineRule="auto"/>
        <w:ind w:left="360" w:firstLine="34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b/ bezinteresowna pomoc na rzecz innych</w:t>
      </w:r>
    </w:p>
    <w:p w14:paraId="372EDBE6" w14:textId="77777777" w:rsidR="003F3925" w:rsidRPr="00E211D7" w:rsidRDefault="003F3925" w:rsidP="00025524">
      <w:pPr>
        <w:spacing w:after="0" w:line="360" w:lineRule="auto"/>
        <w:ind w:firstLine="70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c/ nieszablonowość podejścia w realizacji celów projektu</w:t>
      </w:r>
    </w:p>
    <w:p w14:paraId="1BB6E5F1" w14:textId="77777777" w:rsidR="003F3925" w:rsidRPr="00E211D7" w:rsidRDefault="003F3925" w:rsidP="00025524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d/ kreatywność, determinacja i pasja w realizacji zamierzonych celów związanych z obszarem wsparcia EFS</w:t>
      </w:r>
    </w:p>
    <w:p w14:paraId="52A00ACB" w14:textId="77777777" w:rsidR="003F3925" w:rsidRPr="00E211D7" w:rsidRDefault="003F3925" w:rsidP="00025524">
      <w:pPr>
        <w:pStyle w:val="Akapitzlist"/>
        <w:numPr>
          <w:ilvl w:val="0"/>
          <w:numId w:val="13"/>
        </w:num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211D7">
        <w:rPr>
          <w:rFonts w:ascii="Arial" w:hAnsi="Arial" w:cs="Arial"/>
          <w:b/>
          <w:sz w:val="20"/>
          <w:szCs w:val="20"/>
        </w:rPr>
        <w:t>„Ambasador EFS”</w:t>
      </w:r>
    </w:p>
    <w:p w14:paraId="60CAE915" w14:textId="77777777" w:rsidR="003F3925" w:rsidRPr="00E211D7" w:rsidRDefault="003F3925" w:rsidP="00025524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a/ osoba wyróżniająca się ponadprzeciętnym, wyjątkowy zaangażowaniem w życie wspieranej społeczności oraz w pracę </w:t>
      </w:r>
    </w:p>
    <w:p w14:paraId="2DE9C99B" w14:textId="43CFF71F" w:rsidR="00F43C81" w:rsidRPr="00E211D7" w:rsidRDefault="003F3925" w:rsidP="0066036D">
      <w:pPr>
        <w:spacing w:after="0" w:line="360" w:lineRule="auto"/>
        <w:ind w:firstLine="70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b/ nieszablonowość podejścia</w:t>
      </w:r>
    </w:p>
    <w:p w14:paraId="76886575" w14:textId="77777777" w:rsidR="003F3925" w:rsidRPr="00E211D7" w:rsidRDefault="00025524" w:rsidP="00025524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c</w:t>
      </w:r>
      <w:r w:rsidR="003F3925" w:rsidRPr="00E211D7">
        <w:rPr>
          <w:rFonts w:ascii="Arial" w:hAnsi="Arial" w:cs="Arial"/>
          <w:sz w:val="20"/>
          <w:szCs w:val="20"/>
        </w:rPr>
        <w:t>/ wpływ na środowisko/otoczenie, w którym realizowane było/y przedsięwzięcie/a z obszaru wsparcia EFS</w:t>
      </w:r>
    </w:p>
    <w:p w14:paraId="69A93595" w14:textId="77777777" w:rsidR="003F3925" w:rsidRPr="00E211D7" w:rsidRDefault="00025524" w:rsidP="00025524">
      <w:pPr>
        <w:spacing w:after="0" w:line="360" w:lineRule="auto"/>
        <w:ind w:firstLine="70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d</w:t>
      </w:r>
      <w:r w:rsidR="003F3925" w:rsidRPr="00E211D7">
        <w:rPr>
          <w:rFonts w:ascii="Arial" w:hAnsi="Arial" w:cs="Arial"/>
          <w:sz w:val="20"/>
          <w:szCs w:val="20"/>
        </w:rPr>
        <w:t>/ aktywność oraz wrażliwość społeczna stanowiące inspirację dla innych</w:t>
      </w:r>
    </w:p>
    <w:p w14:paraId="1B798D8B" w14:textId="77777777" w:rsidR="003F3925" w:rsidRPr="00E211D7" w:rsidRDefault="003F3925" w:rsidP="00025524">
      <w:pPr>
        <w:spacing w:after="0" w:line="360" w:lineRule="auto"/>
        <w:ind w:firstLine="360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b/>
          <w:sz w:val="20"/>
          <w:szCs w:val="20"/>
        </w:rPr>
        <w:t>III.</w:t>
      </w:r>
      <w:r w:rsidRPr="00E211D7">
        <w:rPr>
          <w:rFonts w:ascii="Arial" w:hAnsi="Arial" w:cs="Arial"/>
          <w:sz w:val="20"/>
          <w:szCs w:val="20"/>
        </w:rPr>
        <w:t xml:space="preserve">          </w:t>
      </w:r>
      <w:r w:rsidRPr="00E211D7">
        <w:rPr>
          <w:rFonts w:ascii="Arial" w:hAnsi="Arial" w:cs="Arial"/>
          <w:b/>
          <w:sz w:val="20"/>
          <w:szCs w:val="20"/>
        </w:rPr>
        <w:t xml:space="preserve">„Równość szans” </w:t>
      </w:r>
    </w:p>
    <w:p w14:paraId="2137BD01" w14:textId="77777777" w:rsidR="003F3925" w:rsidRPr="00E211D7" w:rsidRDefault="003F3925" w:rsidP="00025524">
      <w:pPr>
        <w:spacing w:after="0"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a/ wpływ na faktyczną poprawę sytuacji grupy </w:t>
      </w:r>
      <w:proofErr w:type="spellStart"/>
      <w:r w:rsidRPr="00E211D7">
        <w:rPr>
          <w:rFonts w:ascii="Arial" w:hAnsi="Arial" w:cs="Arial"/>
          <w:sz w:val="20"/>
          <w:szCs w:val="20"/>
        </w:rPr>
        <w:t>defaworyzowanej</w:t>
      </w:r>
      <w:proofErr w:type="spellEnd"/>
      <w:r w:rsidRPr="00E211D7">
        <w:rPr>
          <w:rFonts w:ascii="Arial" w:hAnsi="Arial" w:cs="Arial"/>
          <w:sz w:val="20"/>
          <w:szCs w:val="20"/>
        </w:rPr>
        <w:t xml:space="preserve">, znajdującej się w szczególnie trudnej sytuacji </w:t>
      </w:r>
    </w:p>
    <w:p w14:paraId="725A88FB" w14:textId="32AAEEAA" w:rsidR="003F3925" w:rsidRPr="00E211D7" w:rsidRDefault="003F3925" w:rsidP="00025524">
      <w:pPr>
        <w:spacing w:after="0"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b/ realizacja działań zmniejszających bariery równościowe, przełamujących stereotypy i</w:t>
      </w:r>
      <w:r w:rsidR="00046ADF" w:rsidRPr="00E211D7">
        <w:rPr>
          <w:rFonts w:ascii="Arial" w:hAnsi="Arial" w:cs="Arial"/>
          <w:sz w:val="20"/>
          <w:szCs w:val="20"/>
        </w:rPr>
        <w:t> </w:t>
      </w:r>
      <w:r w:rsidRPr="00E211D7">
        <w:rPr>
          <w:rFonts w:ascii="Arial" w:hAnsi="Arial" w:cs="Arial"/>
          <w:sz w:val="20"/>
          <w:szCs w:val="20"/>
        </w:rPr>
        <w:t xml:space="preserve">przyczyny segregacji w różnych sferach życia, </w:t>
      </w:r>
    </w:p>
    <w:p w14:paraId="1574EDB8" w14:textId="66E62B9F" w:rsidR="003F3925" w:rsidRPr="00E211D7" w:rsidRDefault="003F3925" w:rsidP="003235B9">
      <w:pPr>
        <w:pStyle w:val="Default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c/ procentowy udzi</w:t>
      </w:r>
      <w:r w:rsidR="003235B9" w:rsidRPr="00E211D7">
        <w:rPr>
          <w:rFonts w:ascii="Arial" w:hAnsi="Arial" w:cs="Arial"/>
          <w:sz w:val="20"/>
          <w:szCs w:val="20"/>
        </w:rPr>
        <w:t xml:space="preserve">ał osób z grupy </w:t>
      </w:r>
      <w:proofErr w:type="spellStart"/>
      <w:r w:rsidR="003235B9" w:rsidRPr="00E211D7">
        <w:rPr>
          <w:rFonts w:ascii="Arial" w:hAnsi="Arial" w:cs="Arial"/>
          <w:sz w:val="20"/>
          <w:szCs w:val="20"/>
        </w:rPr>
        <w:t>defaworyzowanej</w:t>
      </w:r>
      <w:proofErr w:type="spellEnd"/>
      <w:r w:rsidR="003235B9" w:rsidRPr="00E211D7">
        <w:rPr>
          <w:rFonts w:ascii="Arial" w:hAnsi="Arial" w:cs="Arial"/>
          <w:sz w:val="20"/>
          <w:szCs w:val="20"/>
        </w:rPr>
        <w:t>.</w:t>
      </w:r>
    </w:p>
    <w:p w14:paraId="41D0726D" w14:textId="77777777" w:rsidR="003F3925" w:rsidRPr="00E211D7" w:rsidRDefault="003F3925" w:rsidP="00025524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E211D7">
        <w:rPr>
          <w:rFonts w:ascii="Arial" w:hAnsi="Arial" w:cs="Arial"/>
          <w:b/>
          <w:i/>
          <w:sz w:val="20"/>
          <w:szCs w:val="20"/>
          <w:u w:val="single"/>
        </w:rPr>
        <w:t>Program Operacyjny Wiedza Edukacja Rozwój:</w:t>
      </w:r>
    </w:p>
    <w:p w14:paraId="74C29D7B" w14:textId="77777777" w:rsidR="003F3925" w:rsidRPr="00E211D7" w:rsidRDefault="003F3925" w:rsidP="00025524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211D7">
        <w:rPr>
          <w:rFonts w:ascii="Arial" w:hAnsi="Arial" w:cs="Arial"/>
          <w:b/>
          <w:sz w:val="20"/>
          <w:szCs w:val="20"/>
        </w:rPr>
        <w:t>„Najlepszy Beneficjent PO WER”</w:t>
      </w:r>
    </w:p>
    <w:p w14:paraId="69206860" w14:textId="77777777" w:rsidR="003F3925" w:rsidRPr="00E211D7" w:rsidRDefault="003F3925" w:rsidP="0002552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a/ dostosowanie form wsparcia do specyfiki grupy docelowej</w:t>
      </w:r>
    </w:p>
    <w:p w14:paraId="1B510BE9" w14:textId="77777777" w:rsidR="003F3925" w:rsidRPr="00E211D7" w:rsidRDefault="003F3925" w:rsidP="00025524">
      <w:pPr>
        <w:spacing w:after="0" w:line="360" w:lineRule="auto"/>
        <w:ind w:left="360" w:firstLine="34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lastRenderedPageBreak/>
        <w:t>b/ jakość założonych rezultatów oraz stopień ich osiągnięcia</w:t>
      </w:r>
    </w:p>
    <w:p w14:paraId="0F42A5BE" w14:textId="77777777" w:rsidR="003F3925" w:rsidRPr="00E211D7" w:rsidRDefault="003F3925" w:rsidP="0002552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c/ brak nieprawidłowości w realizacji projektu</w:t>
      </w:r>
    </w:p>
    <w:p w14:paraId="0ADD1111" w14:textId="77777777" w:rsidR="003F3925" w:rsidRPr="00E211D7" w:rsidRDefault="003F3925" w:rsidP="00025524">
      <w:pPr>
        <w:pStyle w:val="Default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d/ sprawne rozlicznie projektu</w:t>
      </w:r>
    </w:p>
    <w:p w14:paraId="5DE45EA3" w14:textId="77777777" w:rsidR="003F3925" w:rsidRPr="00E211D7" w:rsidRDefault="003F3925" w:rsidP="00025524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211D7">
        <w:rPr>
          <w:rFonts w:ascii="Arial" w:hAnsi="Arial" w:cs="Arial"/>
          <w:b/>
          <w:sz w:val="20"/>
          <w:szCs w:val="20"/>
        </w:rPr>
        <w:t>„Młodzi w akcji”</w:t>
      </w:r>
    </w:p>
    <w:p w14:paraId="1D0F8C87" w14:textId="77777777" w:rsidR="003F3925" w:rsidRPr="00E211D7" w:rsidRDefault="003F3925" w:rsidP="00025524">
      <w:pPr>
        <w:spacing w:after="0" w:line="360" w:lineRule="auto"/>
        <w:ind w:left="360" w:firstLine="34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a/ zaangażowanie uczestnika wsparcia w proces aktywizacji </w:t>
      </w:r>
    </w:p>
    <w:p w14:paraId="788ECD70" w14:textId="77777777" w:rsidR="003F3925" w:rsidRPr="00E211D7" w:rsidRDefault="003F3925" w:rsidP="00025524">
      <w:pPr>
        <w:spacing w:after="0" w:line="360" w:lineRule="auto"/>
        <w:ind w:left="360" w:firstLine="34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b/ wysoka motywacja do zmiany swojej sytuacji życiowej</w:t>
      </w:r>
    </w:p>
    <w:p w14:paraId="196C3CF2" w14:textId="6292CD0B" w:rsidR="003F3925" w:rsidRPr="00E211D7" w:rsidRDefault="003F3925" w:rsidP="00025524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c/ wysoki poziom wiedzy i umiejętności, które osoba aktywizowana uzyskała uczestnicząc we</w:t>
      </w:r>
      <w:r w:rsidR="00046ADF" w:rsidRPr="00E211D7">
        <w:rPr>
          <w:rFonts w:ascii="Arial" w:hAnsi="Arial" w:cs="Arial"/>
          <w:sz w:val="20"/>
          <w:szCs w:val="20"/>
        </w:rPr>
        <w:t> </w:t>
      </w:r>
      <w:r w:rsidRPr="00E211D7">
        <w:rPr>
          <w:rFonts w:ascii="Arial" w:hAnsi="Arial" w:cs="Arial"/>
          <w:sz w:val="20"/>
          <w:szCs w:val="20"/>
        </w:rPr>
        <w:t xml:space="preserve">wsparciu PO WER </w:t>
      </w:r>
    </w:p>
    <w:p w14:paraId="67712FF9" w14:textId="24686C7E" w:rsidR="004E47C7" w:rsidRPr="00E211D7" w:rsidRDefault="003F3925" w:rsidP="00EC32E4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d/ wykorzystanie z sukcesem wsparcia otrzymanego w projekcie (np. założenie własnej firmy, uzyskanie zatr</w:t>
      </w:r>
      <w:r w:rsidR="004E47C7" w:rsidRPr="00E211D7">
        <w:rPr>
          <w:rFonts w:ascii="Arial" w:hAnsi="Arial" w:cs="Arial"/>
          <w:sz w:val="20"/>
          <w:szCs w:val="20"/>
        </w:rPr>
        <w:t>udnienia po odbyciu stażu/kursu</w:t>
      </w:r>
    </w:p>
    <w:p w14:paraId="7C4A618F" w14:textId="77777777" w:rsidR="003F3925" w:rsidRPr="00E211D7" w:rsidRDefault="003F3925" w:rsidP="00025524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E211D7">
        <w:rPr>
          <w:rFonts w:ascii="Arial" w:hAnsi="Arial" w:cs="Arial"/>
          <w:b/>
          <w:i/>
          <w:sz w:val="20"/>
          <w:szCs w:val="20"/>
          <w:u w:val="single"/>
        </w:rPr>
        <w:t>Regionalny Program Operacyjny Województwa Zachodniopomorskiego</w:t>
      </w:r>
    </w:p>
    <w:p w14:paraId="4C8D9FB0" w14:textId="77777777" w:rsidR="003F3925" w:rsidRPr="00E211D7" w:rsidRDefault="003F3925" w:rsidP="00025524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211D7">
        <w:rPr>
          <w:rFonts w:ascii="Arial" w:hAnsi="Arial" w:cs="Arial"/>
          <w:b/>
          <w:sz w:val="20"/>
          <w:szCs w:val="20"/>
        </w:rPr>
        <w:t>„Najlepszy Beneficjent RPO WZ”</w:t>
      </w:r>
    </w:p>
    <w:p w14:paraId="7033FCC6" w14:textId="77777777" w:rsidR="003F3925" w:rsidRPr="00E211D7" w:rsidRDefault="003F3925" w:rsidP="0002552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a/ dostosowanie form wsparcia do specyfiki grupy docelowej</w:t>
      </w:r>
    </w:p>
    <w:p w14:paraId="15752FF8" w14:textId="77777777" w:rsidR="003F3925" w:rsidRPr="00E211D7" w:rsidRDefault="003F3925" w:rsidP="00025524">
      <w:pPr>
        <w:spacing w:after="0" w:line="360" w:lineRule="auto"/>
        <w:ind w:left="360" w:firstLine="34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b/ jakość założonych rezultatów oraz stopień ich osiągnięcia</w:t>
      </w:r>
    </w:p>
    <w:p w14:paraId="4BBDF045" w14:textId="77777777" w:rsidR="003F3925" w:rsidRPr="00E211D7" w:rsidRDefault="003F3925" w:rsidP="0002552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c/ brak nieprawidłowości w realizacji projektu</w:t>
      </w:r>
    </w:p>
    <w:p w14:paraId="50B7633A" w14:textId="77777777" w:rsidR="003F3925" w:rsidRPr="00E211D7" w:rsidRDefault="00025524" w:rsidP="00025524">
      <w:pPr>
        <w:pStyle w:val="Default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 </w:t>
      </w:r>
      <w:r w:rsidR="003F3925" w:rsidRPr="00E211D7">
        <w:rPr>
          <w:rFonts w:ascii="Arial" w:hAnsi="Arial" w:cs="Arial"/>
          <w:sz w:val="20"/>
          <w:szCs w:val="20"/>
        </w:rPr>
        <w:t>d/ sprawne rozlicznie projektu</w:t>
      </w:r>
    </w:p>
    <w:p w14:paraId="266691F2" w14:textId="77777777" w:rsidR="003F3925" w:rsidRPr="00E211D7" w:rsidRDefault="003F3925" w:rsidP="00025524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211D7">
        <w:rPr>
          <w:rFonts w:ascii="Arial" w:hAnsi="Arial" w:cs="Arial"/>
          <w:b/>
          <w:sz w:val="20"/>
          <w:szCs w:val="20"/>
        </w:rPr>
        <w:t>„Inwestycje w kadry”</w:t>
      </w:r>
    </w:p>
    <w:p w14:paraId="47F9BDA4" w14:textId="77777777" w:rsidR="003F3925" w:rsidRPr="00E211D7" w:rsidRDefault="003F3925" w:rsidP="00025524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a/ procentowy udział pracowników danego przedsiębiorstwa/instytucji w kursach, szkoleniach i innych formach podnoszenia kwalifikacji </w:t>
      </w:r>
    </w:p>
    <w:p w14:paraId="52ED166B" w14:textId="77777777" w:rsidR="003F3925" w:rsidRPr="00E211D7" w:rsidRDefault="003F3925" w:rsidP="00025524">
      <w:pPr>
        <w:spacing w:after="0" w:line="360" w:lineRule="auto"/>
        <w:ind w:left="360" w:firstLine="34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b/ wdrażanie przez przedsiębiorstwo kompleksowego systemu szkolenia </w:t>
      </w:r>
    </w:p>
    <w:p w14:paraId="6C81D88A" w14:textId="77777777" w:rsidR="003F3925" w:rsidRPr="00E211D7" w:rsidRDefault="003F3925" w:rsidP="00025524">
      <w:pPr>
        <w:spacing w:after="0" w:line="360" w:lineRule="auto"/>
        <w:ind w:left="360" w:firstLine="34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c/ prawidłowa realizacja oraz rozliczenie usługi </w:t>
      </w:r>
    </w:p>
    <w:p w14:paraId="4C5D25E3" w14:textId="77777777" w:rsidR="003F3925" w:rsidRPr="00E211D7" w:rsidRDefault="003F3925" w:rsidP="00025524">
      <w:pPr>
        <w:spacing w:after="0" w:line="360" w:lineRule="auto"/>
        <w:ind w:left="360" w:firstLine="34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d/ wysoki poziom satysfakcji odbiorców wsparcia wyrażony w ankietach</w:t>
      </w:r>
    </w:p>
    <w:p w14:paraId="2C8343C4" w14:textId="47DC5BD9" w:rsidR="003F3925" w:rsidRPr="00E211D7" w:rsidRDefault="00D46E73" w:rsidP="00025524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211D7">
        <w:rPr>
          <w:rFonts w:ascii="Arial" w:hAnsi="Arial" w:cs="Arial"/>
          <w:b/>
          <w:sz w:val="20"/>
          <w:szCs w:val="20"/>
        </w:rPr>
        <w:t>„Inwestycja w edukację”</w:t>
      </w:r>
      <w:r w:rsidR="00090EA5" w:rsidRPr="00E211D7">
        <w:rPr>
          <w:rFonts w:ascii="Arial" w:hAnsi="Arial" w:cs="Arial"/>
          <w:b/>
          <w:sz w:val="20"/>
          <w:szCs w:val="20"/>
        </w:rPr>
        <w:t xml:space="preserve"> </w:t>
      </w:r>
    </w:p>
    <w:p w14:paraId="42CB88ED" w14:textId="77777777" w:rsidR="003F3925" w:rsidRPr="00E211D7" w:rsidRDefault="003F3925" w:rsidP="00025524">
      <w:pPr>
        <w:spacing w:after="0" w:line="36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E211D7">
        <w:rPr>
          <w:rFonts w:ascii="Arial" w:hAnsi="Arial" w:cs="Arial"/>
          <w:b/>
          <w:sz w:val="20"/>
          <w:szCs w:val="20"/>
        </w:rPr>
        <w:t xml:space="preserve"> </w:t>
      </w:r>
      <w:r w:rsidRPr="00E211D7">
        <w:rPr>
          <w:rFonts w:ascii="Arial" w:hAnsi="Arial" w:cs="Arial"/>
          <w:sz w:val="20"/>
          <w:szCs w:val="20"/>
        </w:rPr>
        <w:t>a/ kreatywność pomysłu</w:t>
      </w:r>
    </w:p>
    <w:p w14:paraId="1550B3F5" w14:textId="38109091" w:rsidR="003F3925" w:rsidRPr="00E211D7" w:rsidRDefault="003F3925" w:rsidP="00025524">
      <w:pPr>
        <w:spacing w:after="0"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b/ wysoka efektywność wsparcia</w:t>
      </w:r>
      <w:r w:rsidR="003F5ED7" w:rsidRPr="00E211D7">
        <w:rPr>
          <w:rFonts w:ascii="Arial" w:hAnsi="Arial" w:cs="Arial"/>
          <w:sz w:val="20"/>
          <w:szCs w:val="20"/>
        </w:rPr>
        <w:t>,</w:t>
      </w:r>
      <w:r w:rsidRPr="00E211D7">
        <w:rPr>
          <w:rFonts w:ascii="Arial" w:hAnsi="Arial" w:cs="Arial"/>
          <w:sz w:val="20"/>
          <w:szCs w:val="20"/>
        </w:rPr>
        <w:t xml:space="preserve"> ujawniająca się m.in. w podniesieniu jakości procesu kształcenia, rozszerzeniu oferty edukacyjnej</w:t>
      </w:r>
    </w:p>
    <w:p w14:paraId="541478E6" w14:textId="77777777" w:rsidR="003F3925" w:rsidRPr="00E211D7" w:rsidRDefault="003F3925" w:rsidP="00025524">
      <w:pPr>
        <w:spacing w:after="0"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c/ wysokość nakładów poniesionych na doposażenie w sprzęt i pomoce dydaktyczne oraz sprzęt TIK pracowni szkolnych</w:t>
      </w:r>
    </w:p>
    <w:p w14:paraId="7CB831CB" w14:textId="46276FA2" w:rsidR="00D46E73" w:rsidRPr="00E211D7" w:rsidRDefault="003F3925" w:rsidP="00D46E73">
      <w:pPr>
        <w:spacing w:after="0" w:line="360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d/ wykorzystanie w placówce nowatorskich sposobów nauczania  </w:t>
      </w:r>
    </w:p>
    <w:p w14:paraId="71F26E4B" w14:textId="27CB8773" w:rsidR="00D46E73" w:rsidRPr="00E211D7" w:rsidRDefault="00D46E73" w:rsidP="00D46E73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211D7">
        <w:rPr>
          <w:rFonts w:ascii="Arial" w:hAnsi="Arial" w:cs="Arial"/>
          <w:b/>
          <w:sz w:val="20"/>
          <w:szCs w:val="20"/>
        </w:rPr>
        <w:t xml:space="preserve">„Inwestycja w </w:t>
      </w:r>
      <w:r w:rsidR="00AC58BF" w:rsidRPr="00E211D7">
        <w:rPr>
          <w:rFonts w:ascii="Arial" w:hAnsi="Arial" w:cs="Arial"/>
          <w:b/>
          <w:sz w:val="20"/>
          <w:szCs w:val="20"/>
        </w:rPr>
        <w:t>przedsiębiorstwo społeczne</w:t>
      </w:r>
      <w:r w:rsidRPr="00E211D7">
        <w:rPr>
          <w:rFonts w:ascii="Arial" w:hAnsi="Arial" w:cs="Arial"/>
          <w:b/>
          <w:sz w:val="20"/>
          <w:szCs w:val="20"/>
        </w:rPr>
        <w:t>”</w:t>
      </w:r>
    </w:p>
    <w:p w14:paraId="3B0A45C0" w14:textId="66285503" w:rsidR="00D46E73" w:rsidRPr="00E211D7" w:rsidRDefault="00D46E73" w:rsidP="00E211D7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a/</w:t>
      </w:r>
      <w:r w:rsidR="00D33F6A">
        <w:rPr>
          <w:rFonts w:ascii="Arial" w:hAnsi="Arial" w:cs="Arial"/>
          <w:sz w:val="20"/>
          <w:szCs w:val="20"/>
        </w:rPr>
        <w:t xml:space="preserve"> </w:t>
      </w:r>
      <w:r w:rsidRPr="00E211D7">
        <w:rPr>
          <w:rFonts w:ascii="Arial" w:hAnsi="Arial" w:cs="Arial"/>
          <w:sz w:val="20"/>
          <w:szCs w:val="20"/>
        </w:rPr>
        <w:t xml:space="preserve">wpływ na faktyczną poprawę sytuacji życiowej osób wykluczonych społecznie dzięki podjęciu pracy w </w:t>
      </w:r>
      <w:r w:rsidR="00D33F6A">
        <w:rPr>
          <w:rFonts w:ascii="Arial" w:hAnsi="Arial" w:cs="Arial"/>
          <w:sz w:val="20"/>
          <w:szCs w:val="20"/>
        </w:rPr>
        <w:t>przedsiębiorstwie społecznym</w:t>
      </w:r>
    </w:p>
    <w:p w14:paraId="40284B52" w14:textId="6F4F4C11" w:rsidR="00D46E73" w:rsidRPr="00E211D7" w:rsidRDefault="00D46E73" w:rsidP="00E211D7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b/</w:t>
      </w:r>
      <w:r w:rsidR="0073764A" w:rsidRPr="00E211D7">
        <w:rPr>
          <w:rFonts w:ascii="Arial" w:hAnsi="Arial" w:cs="Arial"/>
          <w:sz w:val="20"/>
          <w:szCs w:val="20"/>
        </w:rPr>
        <w:t xml:space="preserve"> wysokość nakładów poniesionych na doposażenie w sprzęt</w:t>
      </w:r>
    </w:p>
    <w:p w14:paraId="50262767" w14:textId="34522F0E" w:rsidR="0073764A" w:rsidRPr="00E211D7" w:rsidRDefault="0073764A" w:rsidP="00E211D7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c/ liczba osób które skorzystały ze wsparcia podejmując pracę </w:t>
      </w:r>
    </w:p>
    <w:p w14:paraId="5C2B78E7" w14:textId="78A74148" w:rsidR="00AC58BF" w:rsidRPr="00E211D7" w:rsidRDefault="00AC58BF" w:rsidP="00E211D7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d/ </w:t>
      </w:r>
      <w:r w:rsidR="003F5ED7" w:rsidRPr="00E211D7">
        <w:rPr>
          <w:rFonts w:ascii="Arial" w:hAnsi="Arial" w:cs="Arial"/>
          <w:sz w:val="20"/>
          <w:szCs w:val="20"/>
        </w:rPr>
        <w:t>wysoka efektywność wsparcia, ujawniająca się m.in. w podniesieniu jakości usług świadczonych przez podmiot, zwiększeniu liczby miejsc pracy.</w:t>
      </w:r>
    </w:p>
    <w:p w14:paraId="061F8F15" w14:textId="461800EC" w:rsidR="00503DE4" w:rsidRPr="00E211D7" w:rsidRDefault="00503DE4" w:rsidP="003B4814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Projekty zgłoszone do nominacji są projektami zakończonymi lub projektami w trakcie realizacji. Przez realizację projektu rozumie się złożony i zatwierdzony minimum pierwszy wniosek o</w:t>
      </w:r>
      <w:r w:rsidR="001F49B0" w:rsidRPr="00E211D7">
        <w:rPr>
          <w:rFonts w:ascii="Arial" w:hAnsi="Arial" w:cs="Arial"/>
          <w:sz w:val="20"/>
          <w:szCs w:val="20"/>
        </w:rPr>
        <w:t> </w:t>
      </w:r>
      <w:r w:rsidRPr="00E211D7">
        <w:rPr>
          <w:rFonts w:ascii="Arial" w:hAnsi="Arial" w:cs="Arial"/>
          <w:sz w:val="20"/>
          <w:szCs w:val="20"/>
        </w:rPr>
        <w:t xml:space="preserve">płatność. </w:t>
      </w:r>
    </w:p>
    <w:p w14:paraId="03C0BAA6" w14:textId="21E835C7" w:rsidR="00D345BF" w:rsidRPr="00E211D7" w:rsidRDefault="00D345BF" w:rsidP="003B4814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lastRenderedPageBreak/>
        <w:t xml:space="preserve">Osoby zgłoszone do nominacji są osobami uczestniczącymi w realizacji </w:t>
      </w:r>
      <w:r w:rsidR="003753D1" w:rsidRPr="00E211D7">
        <w:rPr>
          <w:rFonts w:ascii="Arial" w:hAnsi="Arial" w:cs="Arial"/>
          <w:sz w:val="20"/>
          <w:szCs w:val="20"/>
        </w:rPr>
        <w:t>wsparcia w</w:t>
      </w:r>
      <w:r w:rsidR="00046ADF" w:rsidRPr="00E211D7">
        <w:rPr>
          <w:rFonts w:ascii="Arial" w:hAnsi="Arial" w:cs="Arial"/>
          <w:sz w:val="20"/>
          <w:szCs w:val="20"/>
        </w:rPr>
        <w:t> </w:t>
      </w:r>
      <w:r w:rsidR="003753D1" w:rsidRPr="00E211D7">
        <w:rPr>
          <w:rFonts w:ascii="Arial" w:hAnsi="Arial" w:cs="Arial"/>
          <w:sz w:val="20"/>
          <w:szCs w:val="20"/>
        </w:rPr>
        <w:t xml:space="preserve">projektach zakończonych bądź w trakcie realizacji. </w:t>
      </w:r>
      <w:r w:rsidRPr="00E211D7">
        <w:rPr>
          <w:rFonts w:ascii="Arial" w:hAnsi="Arial" w:cs="Arial"/>
          <w:sz w:val="20"/>
          <w:szCs w:val="20"/>
        </w:rPr>
        <w:t xml:space="preserve"> </w:t>
      </w:r>
      <w:r w:rsidR="003753D1" w:rsidRPr="00E211D7">
        <w:rPr>
          <w:rFonts w:ascii="Arial" w:hAnsi="Arial" w:cs="Arial"/>
          <w:sz w:val="20"/>
          <w:szCs w:val="20"/>
        </w:rPr>
        <w:t>Przez realizację projektu rozumie się złożony i</w:t>
      </w:r>
      <w:r w:rsidR="001F49B0" w:rsidRPr="00E211D7">
        <w:rPr>
          <w:rFonts w:ascii="Arial" w:hAnsi="Arial" w:cs="Arial"/>
          <w:sz w:val="20"/>
          <w:szCs w:val="20"/>
        </w:rPr>
        <w:t> </w:t>
      </w:r>
      <w:r w:rsidR="003753D1" w:rsidRPr="00E211D7">
        <w:rPr>
          <w:rFonts w:ascii="Arial" w:hAnsi="Arial" w:cs="Arial"/>
          <w:sz w:val="20"/>
          <w:szCs w:val="20"/>
        </w:rPr>
        <w:t>zatwierdzony minimum pierwszy wniosek o płatność.</w:t>
      </w:r>
    </w:p>
    <w:p w14:paraId="270BA8B1" w14:textId="77777777" w:rsidR="003B4814" w:rsidRPr="00E211D7" w:rsidRDefault="00503DE4" w:rsidP="003B4814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Nominowani mogą być tylko Projektodawcy</w:t>
      </w:r>
      <w:r w:rsidR="00BD3766" w:rsidRPr="00E211D7">
        <w:rPr>
          <w:rFonts w:ascii="Arial" w:hAnsi="Arial" w:cs="Arial"/>
          <w:sz w:val="20"/>
          <w:szCs w:val="20"/>
        </w:rPr>
        <w:t>, podmioty oraz osoby</w:t>
      </w:r>
      <w:r w:rsidRPr="00E211D7">
        <w:rPr>
          <w:rFonts w:ascii="Arial" w:hAnsi="Arial" w:cs="Arial"/>
          <w:sz w:val="20"/>
          <w:szCs w:val="20"/>
        </w:rPr>
        <w:t xml:space="preserve"> </w:t>
      </w:r>
      <w:r w:rsidR="00BD3766" w:rsidRPr="00E211D7">
        <w:rPr>
          <w:rFonts w:ascii="Arial" w:hAnsi="Arial" w:cs="Arial"/>
          <w:sz w:val="20"/>
          <w:szCs w:val="20"/>
        </w:rPr>
        <w:t xml:space="preserve">realizujące </w:t>
      </w:r>
      <w:r w:rsidR="003753D1" w:rsidRPr="00E211D7">
        <w:rPr>
          <w:rFonts w:ascii="Arial" w:hAnsi="Arial" w:cs="Arial"/>
          <w:sz w:val="20"/>
          <w:szCs w:val="20"/>
        </w:rPr>
        <w:t xml:space="preserve">bądź uczestniczące w realizacji </w:t>
      </w:r>
      <w:r w:rsidR="00BD3766" w:rsidRPr="00E211D7">
        <w:rPr>
          <w:rFonts w:ascii="Arial" w:hAnsi="Arial" w:cs="Arial"/>
          <w:sz w:val="20"/>
          <w:szCs w:val="20"/>
        </w:rPr>
        <w:t>przedsięwzię</w:t>
      </w:r>
      <w:r w:rsidR="003753D1" w:rsidRPr="00E211D7">
        <w:rPr>
          <w:rFonts w:ascii="Arial" w:hAnsi="Arial" w:cs="Arial"/>
          <w:sz w:val="20"/>
          <w:szCs w:val="20"/>
        </w:rPr>
        <w:t>ć</w:t>
      </w:r>
      <w:r w:rsidR="00BD3766" w:rsidRPr="00E211D7">
        <w:rPr>
          <w:rFonts w:ascii="Arial" w:hAnsi="Arial" w:cs="Arial"/>
          <w:sz w:val="20"/>
          <w:szCs w:val="20"/>
        </w:rPr>
        <w:t xml:space="preserve"> w obszarach wsparcia EFS</w:t>
      </w:r>
      <w:r w:rsidRPr="00E211D7">
        <w:rPr>
          <w:rFonts w:ascii="Arial" w:hAnsi="Arial" w:cs="Arial"/>
          <w:sz w:val="20"/>
          <w:szCs w:val="20"/>
        </w:rPr>
        <w:t xml:space="preserve"> w </w:t>
      </w:r>
      <w:r w:rsidR="00BD3766" w:rsidRPr="00E211D7">
        <w:rPr>
          <w:rFonts w:ascii="Arial" w:hAnsi="Arial" w:cs="Arial"/>
          <w:sz w:val="20"/>
          <w:szCs w:val="20"/>
        </w:rPr>
        <w:t>ramach Perspektywy 2014-2020</w:t>
      </w:r>
      <w:r w:rsidR="003B4814" w:rsidRPr="00E211D7">
        <w:rPr>
          <w:rFonts w:ascii="Arial" w:hAnsi="Arial" w:cs="Arial"/>
          <w:sz w:val="20"/>
          <w:szCs w:val="20"/>
        </w:rPr>
        <w:t>.</w:t>
      </w:r>
    </w:p>
    <w:p w14:paraId="256DC38C" w14:textId="055366A5" w:rsidR="003B4814" w:rsidRPr="00E211D7" w:rsidRDefault="00091763" w:rsidP="003B4814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Formularze </w:t>
      </w:r>
      <w:r w:rsidR="00DF64B0" w:rsidRPr="00E211D7">
        <w:rPr>
          <w:rFonts w:ascii="Arial" w:hAnsi="Arial" w:cs="Arial"/>
          <w:sz w:val="20"/>
          <w:szCs w:val="20"/>
        </w:rPr>
        <w:t xml:space="preserve">3 nominowanych w każdej z kategorii wymienionych w § 4 pkt. 1 zostaną przekazane członkom Komisji, o której mowa w </w:t>
      </w:r>
      <w:r w:rsidR="003B4814" w:rsidRPr="00E211D7">
        <w:rPr>
          <w:rFonts w:ascii="Arial" w:hAnsi="Arial" w:cs="Arial"/>
          <w:sz w:val="20"/>
          <w:szCs w:val="20"/>
        </w:rPr>
        <w:t>§ 5</w:t>
      </w:r>
      <w:r w:rsidRPr="00E211D7">
        <w:rPr>
          <w:rFonts w:ascii="Arial" w:hAnsi="Arial" w:cs="Arial"/>
          <w:sz w:val="20"/>
          <w:szCs w:val="20"/>
        </w:rPr>
        <w:t>.</w:t>
      </w:r>
      <w:r w:rsidR="003B4814" w:rsidRPr="00E211D7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61404F8A" w14:textId="77777777" w:rsidR="003B4814" w:rsidRPr="00E211D7" w:rsidRDefault="003B4814" w:rsidP="003B481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269261C" w14:textId="7EF3924B" w:rsidR="003B4814" w:rsidRPr="00E211D7" w:rsidRDefault="003B4814" w:rsidP="003B481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211D7">
        <w:rPr>
          <w:rFonts w:ascii="Arial" w:hAnsi="Arial" w:cs="Arial"/>
          <w:b/>
          <w:bCs/>
          <w:sz w:val="20"/>
          <w:szCs w:val="20"/>
        </w:rPr>
        <w:t>Prace Komisji dokonującej wyboru laureata</w:t>
      </w:r>
    </w:p>
    <w:p w14:paraId="166744FE" w14:textId="0E81B8CA" w:rsidR="003B4814" w:rsidRPr="00E211D7" w:rsidRDefault="003B4814" w:rsidP="003B4814">
      <w:pPr>
        <w:autoSpaceDE w:val="0"/>
        <w:autoSpaceDN w:val="0"/>
        <w:adjustRightInd w:val="0"/>
        <w:spacing w:after="0" w:line="360" w:lineRule="auto"/>
        <w:ind w:left="3540" w:firstLine="70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§ 5</w:t>
      </w:r>
    </w:p>
    <w:p w14:paraId="12CE7042" w14:textId="77777777" w:rsidR="003B4814" w:rsidRPr="00E211D7" w:rsidRDefault="003B4814" w:rsidP="00B25162">
      <w:pPr>
        <w:pStyle w:val="Default"/>
        <w:numPr>
          <w:ilvl w:val="0"/>
          <w:numId w:val="20"/>
        </w:numPr>
        <w:spacing w:line="36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Wyboru laureatów spośród trzech nominowanych w każdej z wymienionych w </w:t>
      </w:r>
      <w:r w:rsidRPr="00E211D7">
        <w:rPr>
          <w:rFonts w:ascii="Arial" w:hAnsi="Arial" w:cs="Arial"/>
          <w:color w:val="auto"/>
          <w:sz w:val="20"/>
          <w:szCs w:val="20"/>
        </w:rPr>
        <w:t xml:space="preserve">§ 4 pkt. 1 </w:t>
      </w:r>
      <w:r w:rsidRPr="00E211D7">
        <w:rPr>
          <w:rFonts w:ascii="Arial" w:hAnsi="Arial" w:cs="Arial"/>
          <w:sz w:val="20"/>
          <w:szCs w:val="20"/>
        </w:rPr>
        <w:t>kategorii dokona Komisja.</w:t>
      </w:r>
    </w:p>
    <w:p w14:paraId="5B52296E" w14:textId="68977945" w:rsidR="00076A7F" w:rsidRPr="00E211D7" w:rsidRDefault="003B4814" w:rsidP="0066036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Do składu Komisji zostaną zaproszeni przedstawiciele Wojewódzkiego Urzędu Pracy </w:t>
      </w:r>
      <w:r w:rsidRPr="00E211D7">
        <w:rPr>
          <w:rFonts w:ascii="Arial" w:hAnsi="Arial" w:cs="Arial"/>
          <w:sz w:val="20"/>
          <w:szCs w:val="20"/>
        </w:rPr>
        <w:br/>
        <w:t>w Szczecinie, Urzędu Marszałkowskiego Województwa Zachodniopomorskiego</w:t>
      </w:r>
      <w:r w:rsidRPr="00E211D7">
        <w:rPr>
          <w:rFonts w:ascii="Arial" w:hAnsi="Arial" w:cs="Arial"/>
          <w:i/>
          <w:sz w:val="20"/>
          <w:szCs w:val="20"/>
        </w:rPr>
        <w:t>,</w:t>
      </w:r>
      <w:r w:rsidRPr="00E211D7">
        <w:rPr>
          <w:rFonts w:ascii="Arial" w:hAnsi="Arial" w:cs="Arial"/>
          <w:sz w:val="20"/>
          <w:szCs w:val="20"/>
        </w:rPr>
        <w:t xml:space="preserve"> </w:t>
      </w:r>
      <w:r w:rsidR="00ED28F6" w:rsidRPr="00E211D7">
        <w:rPr>
          <w:rFonts w:ascii="Arial" w:hAnsi="Arial" w:cs="Arial"/>
          <w:sz w:val="20"/>
          <w:szCs w:val="20"/>
        </w:rPr>
        <w:t xml:space="preserve">właściwego </w:t>
      </w:r>
      <w:r w:rsidRPr="00E211D7">
        <w:rPr>
          <w:rFonts w:ascii="Arial" w:hAnsi="Arial" w:cs="Arial"/>
          <w:sz w:val="20"/>
          <w:szCs w:val="20"/>
        </w:rPr>
        <w:t>Ministerstwa, a także inne osoby reprezentujące instytucje i podmioty działające na rzecz obszarów wsparcia EFS.</w:t>
      </w:r>
      <w:r w:rsidR="00445305" w:rsidRPr="00E211D7">
        <w:rPr>
          <w:rFonts w:ascii="Arial" w:hAnsi="Arial" w:cs="Arial"/>
          <w:sz w:val="20"/>
          <w:szCs w:val="20"/>
        </w:rPr>
        <w:t xml:space="preserve"> </w:t>
      </w:r>
    </w:p>
    <w:p w14:paraId="70660D94" w14:textId="77777777" w:rsidR="00A93669" w:rsidRPr="00E211D7" w:rsidRDefault="003B4814" w:rsidP="00A9366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Komisja zostaje powołana Zarządzeniem Dyrektora WUP w Szczecinie.</w:t>
      </w:r>
      <w:r w:rsidR="000A2F06" w:rsidRPr="00E211D7">
        <w:rPr>
          <w:rFonts w:ascii="Arial" w:hAnsi="Arial" w:cs="Arial"/>
          <w:sz w:val="20"/>
          <w:szCs w:val="20"/>
        </w:rPr>
        <w:t xml:space="preserve"> Skład Komisji zostanie </w:t>
      </w:r>
      <w:r w:rsidR="00257EFD" w:rsidRPr="00E211D7">
        <w:rPr>
          <w:rFonts w:ascii="Arial" w:hAnsi="Arial" w:cs="Arial"/>
          <w:sz w:val="20"/>
          <w:szCs w:val="20"/>
        </w:rPr>
        <w:t>podany do publicznej wiadomości w dniu uroczystej gali wręczenia nagród laureatom.</w:t>
      </w:r>
      <w:r w:rsidR="000A2F06" w:rsidRPr="00E211D7">
        <w:rPr>
          <w:rFonts w:ascii="Arial" w:hAnsi="Arial" w:cs="Arial"/>
          <w:sz w:val="20"/>
          <w:szCs w:val="20"/>
        </w:rPr>
        <w:t xml:space="preserve"> </w:t>
      </w:r>
    </w:p>
    <w:p w14:paraId="16144AD9" w14:textId="6F2B0BC1" w:rsidR="0066036D" w:rsidRPr="00E211D7" w:rsidRDefault="00A93669" w:rsidP="00E211D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Przed przystąpieniem do oceny członkowie komisji zobligowani są do zapoznania się z Regulaminem konkursu i podpisania Oświadczenia stanowiącego załącznik nr 9, a także zawarcia umowy w zakresie powierzenia danych osobowych - załącznik nr 10.</w:t>
      </w:r>
    </w:p>
    <w:p w14:paraId="6B343E12" w14:textId="77777777" w:rsidR="003B4814" w:rsidRPr="00E211D7" w:rsidRDefault="003B4814" w:rsidP="00B25162">
      <w:pPr>
        <w:pStyle w:val="Lista2"/>
        <w:numPr>
          <w:ilvl w:val="0"/>
          <w:numId w:val="20"/>
        </w:numPr>
        <w:spacing w:line="36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Ocena przez Członków Komisji zgłoszonych nominacji odbywać się będzie za pomocą kart do głosowania, przesyłanych następnie za pośrednictwem poczty elektronicznej na adres </w:t>
      </w:r>
      <w:hyperlink r:id="rId10" w:history="1">
        <w:r w:rsidRPr="00E211D7">
          <w:rPr>
            <w:rStyle w:val="Hipercze"/>
            <w:rFonts w:ascii="Arial" w:hAnsi="Arial" w:cs="Arial"/>
            <w:color w:val="auto"/>
            <w:sz w:val="20"/>
            <w:szCs w:val="20"/>
          </w:rPr>
          <w:t>galaEFS@wup.pl</w:t>
        </w:r>
      </w:hyperlink>
      <w:r w:rsidRPr="00E211D7">
        <w:rPr>
          <w:rFonts w:ascii="Arial" w:hAnsi="Arial" w:cs="Arial"/>
          <w:sz w:val="20"/>
          <w:szCs w:val="20"/>
        </w:rPr>
        <w:t xml:space="preserve">. </w:t>
      </w:r>
    </w:p>
    <w:p w14:paraId="4E3E318C" w14:textId="191A46FC" w:rsidR="003B4814" w:rsidRPr="00E211D7" w:rsidRDefault="003B4814" w:rsidP="00B25162">
      <w:pPr>
        <w:pStyle w:val="Lista2"/>
        <w:numPr>
          <w:ilvl w:val="0"/>
          <w:numId w:val="20"/>
        </w:numPr>
        <w:spacing w:line="36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Członkowie Komisji oceniającej otrzymają w wersji elektronicznej </w:t>
      </w:r>
      <w:r w:rsidR="006D5FD8" w:rsidRPr="00E211D7">
        <w:rPr>
          <w:rFonts w:ascii="Arial" w:hAnsi="Arial" w:cs="Arial"/>
          <w:sz w:val="20"/>
          <w:szCs w:val="20"/>
        </w:rPr>
        <w:t xml:space="preserve">materiały </w:t>
      </w:r>
      <w:r w:rsidRPr="00E211D7">
        <w:rPr>
          <w:rFonts w:ascii="Arial" w:hAnsi="Arial" w:cs="Arial"/>
          <w:sz w:val="20"/>
          <w:szCs w:val="20"/>
        </w:rPr>
        <w:t>na podstawie których dokonają wyboru laureata w każdej z kategorii tj.:</w:t>
      </w:r>
    </w:p>
    <w:p w14:paraId="0B11165D" w14:textId="77777777" w:rsidR="006D5FD8" w:rsidRPr="00E211D7" w:rsidRDefault="003B4814" w:rsidP="00892B05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a/ „Karta oceny i wyboru Laureata” – stanowiąca Załącznik nr 1 do niniejszego Regulaminu;</w:t>
      </w:r>
    </w:p>
    <w:p w14:paraId="42FFAF30" w14:textId="6FEE6367" w:rsidR="003B4814" w:rsidRPr="00E211D7" w:rsidRDefault="006D5FD8" w:rsidP="00892B05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b/ Filmy przygotowane przez Zamawiającego, dotyczące nominowanych uczestników; </w:t>
      </w:r>
      <w:r w:rsidR="003B4814" w:rsidRPr="00E211D7">
        <w:rPr>
          <w:rFonts w:ascii="Arial" w:hAnsi="Arial" w:cs="Arial"/>
          <w:sz w:val="20"/>
          <w:szCs w:val="20"/>
        </w:rPr>
        <w:t xml:space="preserve"> </w:t>
      </w:r>
    </w:p>
    <w:p w14:paraId="65F08A6B" w14:textId="51C02D4E" w:rsidR="003B4814" w:rsidRPr="00E211D7" w:rsidRDefault="006D5FD8" w:rsidP="00892B05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c</w:t>
      </w:r>
      <w:r w:rsidR="003B4814" w:rsidRPr="00E211D7">
        <w:rPr>
          <w:rFonts w:ascii="Arial" w:hAnsi="Arial" w:cs="Arial"/>
          <w:sz w:val="20"/>
          <w:szCs w:val="20"/>
        </w:rPr>
        <w:t xml:space="preserve">/ Formularze </w:t>
      </w:r>
      <w:r w:rsidR="00177CDD" w:rsidRPr="00E211D7">
        <w:rPr>
          <w:rFonts w:ascii="Arial" w:hAnsi="Arial" w:cs="Arial"/>
          <w:sz w:val="20"/>
          <w:szCs w:val="20"/>
        </w:rPr>
        <w:t xml:space="preserve">zgłoszenia nominacji </w:t>
      </w:r>
      <w:r w:rsidR="003B4814" w:rsidRPr="00E211D7">
        <w:rPr>
          <w:rFonts w:ascii="Arial" w:hAnsi="Arial" w:cs="Arial"/>
          <w:sz w:val="20"/>
          <w:szCs w:val="20"/>
        </w:rPr>
        <w:t>w danej kategorii</w:t>
      </w:r>
      <w:r w:rsidR="003B4814" w:rsidRPr="00E211D7">
        <w:rPr>
          <w:rStyle w:val="Odwoaniedokomentarza"/>
          <w:rFonts w:ascii="Arial" w:hAnsi="Arial" w:cs="Arial"/>
          <w:sz w:val="20"/>
          <w:szCs w:val="20"/>
        </w:rPr>
        <w:t>.</w:t>
      </w:r>
      <w:r w:rsidR="003B4814" w:rsidRPr="00E211D7">
        <w:rPr>
          <w:rFonts w:ascii="Arial" w:hAnsi="Arial" w:cs="Arial"/>
          <w:sz w:val="20"/>
          <w:szCs w:val="20"/>
        </w:rPr>
        <w:t xml:space="preserve"> Wzory formularzy stanowią odpowiednio:</w:t>
      </w:r>
    </w:p>
    <w:p w14:paraId="57FB1DBC" w14:textId="77777777" w:rsidR="003B4814" w:rsidRPr="00E211D7" w:rsidRDefault="003B4814" w:rsidP="003B481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Załącznik nr 2 stanowiący opis nominowanego beneficjenta</w:t>
      </w:r>
    </w:p>
    <w:p w14:paraId="57B0A098" w14:textId="77777777" w:rsidR="003B4814" w:rsidRPr="00E211D7" w:rsidRDefault="003B4814" w:rsidP="003B481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Załącznik nr 3 stanowiący opis nominowanego projektu</w:t>
      </w:r>
    </w:p>
    <w:p w14:paraId="2E0DC541" w14:textId="77777777" w:rsidR="003B4814" w:rsidRPr="00E211D7" w:rsidRDefault="003B4814" w:rsidP="003B481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Załącznik nr 4 stanowiący opis nominowanego kandydata w kategorii „Ambasador EFS”</w:t>
      </w:r>
    </w:p>
    <w:p w14:paraId="615526E1" w14:textId="77777777" w:rsidR="003B4814" w:rsidRPr="00E211D7" w:rsidRDefault="003B4814" w:rsidP="003B481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Załącznik nr 5 stanowiący opis nominowanego kandydata w kategorii „Młodzi w akcji”</w:t>
      </w:r>
    </w:p>
    <w:p w14:paraId="794FEDC3" w14:textId="77777777" w:rsidR="00086775" w:rsidRPr="00E211D7" w:rsidRDefault="003B4814" w:rsidP="003B481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Załącznik nr 6 stanowiący opis nominowanego przedsiębiorcy</w:t>
      </w:r>
    </w:p>
    <w:p w14:paraId="1AC15E88" w14:textId="059926BC" w:rsidR="003B4814" w:rsidRPr="00E211D7" w:rsidRDefault="00086775" w:rsidP="003B481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Załącznik nr 7 stanowiący opis nominowane</w:t>
      </w:r>
      <w:r w:rsidR="00C2116A" w:rsidRPr="00E211D7">
        <w:rPr>
          <w:rFonts w:ascii="Arial" w:hAnsi="Arial" w:cs="Arial"/>
          <w:sz w:val="20"/>
          <w:szCs w:val="20"/>
        </w:rPr>
        <w:t>go</w:t>
      </w:r>
      <w:r w:rsidRPr="00E211D7">
        <w:rPr>
          <w:rFonts w:ascii="Arial" w:hAnsi="Arial" w:cs="Arial"/>
          <w:sz w:val="20"/>
          <w:szCs w:val="20"/>
        </w:rPr>
        <w:t xml:space="preserve"> </w:t>
      </w:r>
      <w:r w:rsidR="00C2116A" w:rsidRPr="00E211D7">
        <w:rPr>
          <w:rFonts w:ascii="Arial" w:hAnsi="Arial" w:cs="Arial"/>
          <w:b/>
          <w:sz w:val="20"/>
          <w:szCs w:val="20"/>
        </w:rPr>
        <w:t>przedsiębiorstwa społecznego</w:t>
      </w:r>
    </w:p>
    <w:p w14:paraId="07544440" w14:textId="753F6E1E" w:rsidR="003B4814" w:rsidRPr="00E211D7" w:rsidRDefault="003B4814" w:rsidP="00892B05">
      <w:pPr>
        <w:pStyle w:val="Lista2"/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Po dokonaniu oceny członek Komisji zobowiązany będzie do przekazania w formie elektronicznej (skan) oraz papierowej podpisanej „Karty oceny i wyboru Laureata”. Wersję papierową należy dostarczyć osobiście, przesłać kurierem lub pocztą do </w:t>
      </w:r>
      <w:r w:rsidRPr="00E211D7">
        <w:rPr>
          <w:rStyle w:val="Pogrubienie"/>
          <w:rFonts w:ascii="Arial" w:hAnsi="Arial" w:cs="Arial"/>
          <w:sz w:val="20"/>
          <w:szCs w:val="20"/>
        </w:rPr>
        <w:t>Kancelarii Wojewódzkiego Urzędu Pracy w</w:t>
      </w:r>
      <w:r w:rsidR="00C2116A" w:rsidRPr="00E211D7">
        <w:rPr>
          <w:rStyle w:val="Pogrubienie"/>
          <w:rFonts w:ascii="Arial" w:hAnsi="Arial" w:cs="Arial"/>
          <w:sz w:val="20"/>
          <w:szCs w:val="20"/>
        </w:rPr>
        <w:t> </w:t>
      </w:r>
      <w:r w:rsidRPr="00E211D7">
        <w:rPr>
          <w:rStyle w:val="Pogrubienie"/>
          <w:rFonts w:ascii="Arial" w:hAnsi="Arial" w:cs="Arial"/>
          <w:sz w:val="20"/>
          <w:szCs w:val="20"/>
        </w:rPr>
        <w:t>Szczecinie, ul. Mickiewicza 41, 70-383 Szczecin</w:t>
      </w:r>
      <w:r w:rsidRPr="00E211D7">
        <w:rPr>
          <w:rFonts w:ascii="Arial" w:hAnsi="Arial" w:cs="Arial"/>
          <w:sz w:val="20"/>
          <w:szCs w:val="20"/>
        </w:rPr>
        <w:t>.  Dokumenty są przyjmowane pod wskazanym powyżej adresem od poniedziałku do piątku w godzinach</w:t>
      </w:r>
      <w:r w:rsidRPr="00E211D7">
        <w:rPr>
          <w:rStyle w:val="Pogrubienie"/>
          <w:rFonts w:ascii="Arial" w:hAnsi="Arial" w:cs="Arial"/>
          <w:sz w:val="20"/>
          <w:szCs w:val="20"/>
        </w:rPr>
        <w:t xml:space="preserve"> od 7.30 do 15.30</w:t>
      </w:r>
      <w:r w:rsidRPr="00E211D7">
        <w:rPr>
          <w:rFonts w:ascii="Arial" w:hAnsi="Arial" w:cs="Arial"/>
          <w:sz w:val="20"/>
          <w:szCs w:val="20"/>
        </w:rPr>
        <w:t xml:space="preserve">. Wersję </w:t>
      </w:r>
      <w:r w:rsidRPr="00E211D7">
        <w:rPr>
          <w:rFonts w:ascii="Arial" w:hAnsi="Arial" w:cs="Arial"/>
          <w:sz w:val="20"/>
          <w:szCs w:val="20"/>
        </w:rPr>
        <w:lastRenderedPageBreak/>
        <w:t xml:space="preserve">elektroniczną (skan) należy przesłać na adres: </w:t>
      </w:r>
      <w:hyperlink r:id="rId11" w:history="1">
        <w:r w:rsidRPr="00E211D7">
          <w:rPr>
            <w:rStyle w:val="Hipercze"/>
            <w:rFonts w:ascii="Arial" w:hAnsi="Arial" w:cs="Arial"/>
            <w:b/>
            <w:color w:val="auto"/>
            <w:sz w:val="20"/>
            <w:szCs w:val="20"/>
          </w:rPr>
          <w:t>galaEFS@wup.pl</w:t>
        </w:r>
      </w:hyperlink>
      <w:r w:rsidRPr="00E211D7">
        <w:rPr>
          <w:rStyle w:val="Hipercze"/>
          <w:rFonts w:ascii="Arial" w:hAnsi="Arial" w:cs="Arial"/>
          <w:color w:val="auto"/>
          <w:sz w:val="20"/>
          <w:szCs w:val="20"/>
        </w:rPr>
        <w:t xml:space="preserve"> </w:t>
      </w:r>
      <w:r w:rsidRPr="00E211D7"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w terminie do </w:t>
      </w:r>
      <w:r w:rsidRPr="00E211D7">
        <w:rPr>
          <w:rStyle w:val="Hipercze"/>
          <w:rFonts w:ascii="Arial" w:hAnsi="Arial" w:cs="Arial"/>
          <w:b/>
          <w:color w:val="auto"/>
          <w:sz w:val="20"/>
          <w:szCs w:val="20"/>
          <w:u w:val="none"/>
        </w:rPr>
        <w:t>5 dni</w:t>
      </w:r>
      <w:r w:rsidRPr="00E211D7"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 od otrzymania dokumentów, będących podstawą do dokonania oceny, wymienionych w </w:t>
      </w:r>
      <w:r w:rsidRPr="00E211D7">
        <w:rPr>
          <w:rFonts w:ascii="Arial" w:hAnsi="Arial" w:cs="Arial"/>
          <w:sz w:val="20"/>
          <w:szCs w:val="20"/>
        </w:rPr>
        <w:t xml:space="preserve">§ </w:t>
      </w:r>
      <w:r w:rsidR="001524A1" w:rsidRPr="00E211D7">
        <w:rPr>
          <w:rFonts w:ascii="Arial" w:hAnsi="Arial" w:cs="Arial"/>
          <w:sz w:val="20"/>
          <w:szCs w:val="20"/>
        </w:rPr>
        <w:t>5</w:t>
      </w:r>
      <w:r w:rsidR="003C0C13">
        <w:rPr>
          <w:rFonts w:ascii="Arial" w:hAnsi="Arial" w:cs="Arial"/>
          <w:sz w:val="20"/>
          <w:szCs w:val="20"/>
        </w:rPr>
        <w:t xml:space="preserve"> pkt 6</w:t>
      </w:r>
      <w:r w:rsidRPr="00E211D7">
        <w:rPr>
          <w:rFonts w:ascii="Arial" w:hAnsi="Arial" w:cs="Arial"/>
          <w:sz w:val="20"/>
          <w:szCs w:val="20"/>
        </w:rPr>
        <w:t xml:space="preserve">. </w:t>
      </w:r>
    </w:p>
    <w:p w14:paraId="46CB119C" w14:textId="77777777" w:rsidR="003B4814" w:rsidRPr="00E211D7" w:rsidRDefault="003B4814" w:rsidP="00892B05">
      <w:pPr>
        <w:pStyle w:val="Lista2"/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W pracach Komisji uczestniczyć będzie, wskazany przez Dyrektora Wojewódzkiego Urzędu Pracy w Szczecinie, pracownik pełniący rolę Sekretarza. </w:t>
      </w:r>
    </w:p>
    <w:p w14:paraId="776F56A6" w14:textId="2AD6175C" w:rsidR="003B4814" w:rsidRPr="00E211D7" w:rsidRDefault="003B4814" w:rsidP="00892B05">
      <w:pPr>
        <w:pStyle w:val="Lista2"/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Posiedzenie Komisji uznaje się za zakończone w momencie zatwierdzenia protokołu z prac Komisji, sporządzonego przez Sekretarza na podstawie dostarczonych elektronicznie i papierowo wszystkich „Kart oceny i wyboru Laureata”.</w:t>
      </w:r>
    </w:p>
    <w:p w14:paraId="055C1B5D" w14:textId="77777777" w:rsidR="003B4814" w:rsidRPr="00E211D7" w:rsidRDefault="003B4814" w:rsidP="00892B05">
      <w:pPr>
        <w:pStyle w:val="Lista2"/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Obradom Komisji przewodniczy Dyrektor Wojewódzkiego Urzędu Pracy w Szczecinie bądź osoba przez niego wskazana. </w:t>
      </w:r>
    </w:p>
    <w:p w14:paraId="39927868" w14:textId="77777777" w:rsidR="003B4814" w:rsidRPr="00E211D7" w:rsidRDefault="003B4814" w:rsidP="00892B05">
      <w:pPr>
        <w:pStyle w:val="Lista2"/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Wszelkie kwestie sporne dotyczące pracy Komisji oraz ustalenia rozstrzygane są przez Przewodniczącego Komisji.</w:t>
      </w:r>
    </w:p>
    <w:p w14:paraId="4321FB68" w14:textId="77777777" w:rsidR="003B4814" w:rsidRPr="00E211D7" w:rsidRDefault="003B4814" w:rsidP="00892B05">
      <w:pPr>
        <w:pStyle w:val="Akapitzlist"/>
        <w:numPr>
          <w:ilvl w:val="0"/>
          <w:numId w:val="20"/>
        </w:numPr>
        <w:spacing w:after="0" w:line="360" w:lineRule="auto"/>
        <w:ind w:left="426" w:hanging="425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Przewodniczący Komisji ma prawo dodatkowego zwołania członków Komisji w siedzibie Wojewódzkiego Urzędu Pracy w Szczecinie</w:t>
      </w:r>
      <w:r w:rsidRPr="00E211D7">
        <w:rPr>
          <w:rFonts w:ascii="Arial" w:hAnsi="Arial" w:cs="Arial"/>
          <w:b/>
          <w:sz w:val="20"/>
          <w:szCs w:val="20"/>
        </w:rPr>
        <w:t>.</w:t>
      </w:r>
      <w:r w:rsidRPr="00E211D7">
        <w:rPr>
          <w:rFonts w:ascii="Arial" w:hAnsi="Arial" w:cs="Arial"/>
          <w:sz w:val="20"/>
          <w:szCs w:val="20"/>
        </w:rPr>
        <w:t xml:space="preserve"> </w:t>
      </w:r>
    </w:p>
    <w:p w14:paraId="09B6A584" w14:textId="77777777" w:rsidR="003B4814" w:rsidRPr="00E211D7" w:rsidRDefault="003B4814" w:rsidP="00892B05">
      <w:pPr>
        <w:pStyle w:val="Akapitzlist"/>
        <w:numPr>
          <w:ilvl w:val="0"/>
          <w:numId w:val="20"/>
        </w:numPr>
        <w:spacing w:after="0" w:line="360" w:lineRule="auto"/>
        <w:ind w:left="426" w:hanging="425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Nad prawidłowym przebiegiem głosowania prac Komisji i jego terminowością czuwać będzie Przewodniczący Komisji.</w:t>
      </w:r>
    </w:p>
    <w:p w14:paraId="3EE0B664" w14:textId="77777777" w:rsidR="005F4941" w:rsidRPr="00E211D7" w:rsidRDefault="003B4814" w:rsidP="005F4941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Decyzja Komisji w sprawie wyboru Laureatów w poszczególnych kategoriach jest ostateczna i nie podlega odwołaniu.</w:t>
      </w:r>
      <w:r w:rsidR="005F4941" w:rsidRPr="00E211D7">
        <w:rPr>
          <w:rFonts w:ascii="Arial" w:hAnsi="Arial" w:cs="Arial"/>
          <w:sz w:val="20"/>
          <w:szCs w:val="20"/>
        </w:rPr>
        <w:t xml:space="preserve"> </w:t>
      </w:r>
    </w:p>
    <w:p w14:paraId="1C7A6D5B" w14:textId="5AFFCFE0" w:rsidR="005F4941" w:rsidRPr="00E211D7" w:rsidRDefault="005F4941" w:rsidP="005F4941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Wybór laureatów jest utajniony do dnia wydarzenia i uroczystego ogłoszenia wyników w danej kategorii. </w:t>
      </w:r>
    </w:p>
    <w:p w14:paraId="5E4188A7" w14:textId="77777777" w:rsidR="003B4814" w:rsidRPr="00E211D7" w:rsidRDefault="003B4814" w:rsidP="003B4814">
      <w:pPr>
        <w:rPr>
          <w:rFonts w:ascii="Arial" w:hAnsi="Arial" w:cs="Arial"/>
          <w:sz w:val="20"/>
          <w:szCs w:val="20"/>
        </w:rPr>
      </w:pPr>
    </w:p>
    <w:p w14:paraId="13245F5D" w14:textId="77777777" w:rsidR="003B4814" w:rsidRPr="00E211D7" w:rsidRDefault="003B4814" w:rsidP="003B4814">
      <w:pPr>
        <w:tabs>
          <w:tab w:val="center" w:pos="4395"/>
          <w:tab w:val="left" w:pos="7155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211D7">
        <w:rPr>
          <w:rFonts w:ascii="Arial" w:hAnsi="Arial" w:cs="Arial"/>
          <w:b/>
          <w:bCs/>
          <w:sz w:val="20"/>
          <w:szCs w:val="20"/>
        </w:rPr>
        <w:t>Przyznawana punktacja</w:t>
      </w:r>
    </w:p>
    <w:p w14:paraId="756B2D73" w14:textId="618F9F53" w:rsidR="003B4814" w:rsidRPr="00E211D7" w:rsidRDefault="003B4814" w:rsidP="003B4814">
      <w:pPr>
        <w:autoSpaceDE w:val="0"/>
        <w:autoSpaceDN w:val="0"/>
        <w:adjustRightInd w:val="0"/>
        <w:spacing w:after="0" w:line="360" w:lineRule="auto"/>
        <w:ind w:left="3540" w:firstLine="70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§ 6</w:t>
      </w:r>
    </w:p>
    <w:p w14:paraId="2BBB9D99" w14:textId="0FC06565" w:rsidR="003B4814" w:rsidRDefault="003B4814" w:rsidP="00892B0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Członkowie Komisji na podstawie</w:t>
      </w:r>
      <w:r w:rsidR="00177CDD" w:rsidRPr="00E211D7">
        <w:rPr>
          <w:rFonts w:ascii="Arial" w:hAnsi="Arial" w:cs="Arial"/>
          <w:sz w:val="20"/>
          <w:szCs w:val="20"/>
        </w:rPr>
        <w:t xml:space="preserve"> przekazanych formularzy zgłoszeniowych i filmów</w:t>
      </w:r>
      <w:r w:rsidRPr="00E211D7">
        <w:rPr>
          <w:rFonts w:ascii="Arial" w:hAnsi="Arial" w:cs="Arial"/>
          <w:sz w:val="20"/>
          <w:szCs w:val="20"/>
        </w:rPr>
        <w:t xml:space="preserve">  przydzielą </w:t>
      </w:r>
      <w:r w:rsidR="00347542">
        <w:rPr>
          <w:rFonts w:ascii="Arial" w:hAnsi="Arial" w:cs="Arial"/>
          <w:sz w:val="20"/>
          <w:szCs w:val="20"/>
        </w:rPr>
        <w:t xml:space="preserve">poszczególnym nominowanym </w:t>
      </w:r>
      <w:r w:rsidRPr="00E211D7">
        <w:rPr>
          <w:rFonts w:ascii="Arial" w:hAnsi="Arial" w:cs="Arial"/>
          <w:sz w:val="20"/>
          <w:szCs w:val="20"/>
        </w:rPr>
        <w:t>punkty w skali od 1 do 10 w każdej z kategorii wymienionej w § 4 pkt. 1</w:t>
      </w:r>
      <w:r w:rsidR="00177CDD" w:rsidRPr="00E211D7">
        <w:rPr>
          <w:rFonts w:ascii="Arial" w:hAnsi="Arial" w:cs="Arial"/>
          <w:sz w:val="20"/>
          <w:szCs w:val="20"/>
        </w:rPr>
        <w:t xml:space="preserve">  posługując się „Kartą oceny i wyboru Laureata”</w:t>
      </w:r>
      <w:r w:rsidRPr="00E211D7">
        <w:rPr>
          <w:rFonts w:ascii="Arial" w:hAnsi="Arial" w:cs="Arial"/>
          <w:sz w:val="20"/>
          <w:szCs w:val="20"/>
        </w:rPr>
        <w:t xml:space="preserve">. </w:t>
      </w:r>
    </w:p>
    <w:p w14:paraId="31BF377C" w14:textId="19B7C626" w:rsidR="00347542" w:rsidRDefault="00347542" w:rsidP="00892B0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każdej kategorii można przyznać maksymalnie, łącznie 10 punktów.</w:t>
      </w:r>
    </w:p>
    <w:p w14:paraId="2CA81FF7" w14:textId="09FAC334" w:rsidR="00347542" w:rsidRDefault="00347542" w:rsidP="00892B0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Punkty z oceny każdego członka komisji są sumowane, w ramach danej kategorii.</w:t>
      </w:r>
    </w:p>
    <w:p w14:paraId="3A3962A4" w14:textId="12F0604B" w:rsidR="00347542" w:rsidRPr="00E211D7" w:rsidRDefault="00347542" w:rsidP="00892B0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Kandydat, który łącznie otrzymał </w:t>
      </w:r>
      <w:r w:rsidR="00664DE6">
        <w:rPr>
          <w:rFonts w:ascii="Arial" w:hAnsi="Arial" w:cs="Arial"/>
          <w:sz w:val="20"/>
          <w:szCs w:val="20"/>
        </w:rPr>
        <w:t>najwyższą</w:t>
      </w:r>
      <w:r>
        <w:rPr>
          <w:rFonts w:ascii="Arial" w:hAnsi="Arial" w:cs="Arial"/>
          <w:sz w:val="20"/>
          <w:szCs w:val="20"/>
        </w:rPr>
        <w:t xml:space="preserve"> liczbę punktów, jest zwycięzcą </w:t>
      </w:r>
      <w:r>
        <w:rPr>
          <w:rFonts w:ascii="Arial" w:hAnsi="Arial" w:cs="Arial"/>
          <w:sz w:val="20"/>
          <w:szCs w:val="20"/>
        </w:rPr>
        <w:t>w danej kategorii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41336E4A" w14:textId="77777777" w:rsidR="006A5DD0" w:rsidRPr="006A5DD0" w:rsidRDefault="003B4814" w:rsidP="00892B0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W przypadku równej ilości głosów podczas obrad Komisji ostateczny głos należy </w:t>
      </w:r>
      <w:r w:rsidRPr="00E211D7">
        <w:rPr>
          <w:rFonts w:ascii="Arial" w:hAnsi="Arial" w:cs="Arial"/>
          <w:sz w:val="20"/>
          <w:szCs w:val="20"/>
        </w:rPr>
        <w:br/>
        <w:t>do Przewodniczącego Komisji.</w:t>
      </w:r>
      <w:r w:rsidRPr="00E211D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799C422" w14:textId="0B9019D5" w:rsidR="003B4814" w:rsidRPr="006A5DD0" w:rsidRDefault="006A5DD0" w:rsidP="00892B0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 podstawie przekazanych przez członków komisji kart oceny przygotowywane jest zestawienie zbiorcze, które jest zatwierdzane przez Przewodniczącego Komisji.</w:t>
      </w:r>
    </w:p>
    <w:p w14:paraId="06550924" w14:textId="77777777" w:rsidR="003B4814" w:rsidRPr="00E211D7" w:rsidRDefault="003B4814" w:rsidP="00892B05">
      <w:pPr>
        <w:tabs>
          <w:tab w:val="center" w:pos="4395"/>
          <w:tab w:val="left" w:pos="7155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23F1179B" w14:textId="77777777" w:rsidR="003B4814" w:rsidRPr="00E211D7" w:rsidRDefault="003B4814" w:rsidP="003B4814">
      <w:pPr>
        <w:tabs>
          <w:tab w:val="center" w:pos="4395"/>
          <w:tab w:val="left" w:pos="7155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211D7">
        <w:rPr>
          <w:rFonts w:ascii="Arial" w:hAnsi="Arial" w:cs="Arial"/>
          <w:b/>
          <w:bCs/>
          <w:sz w:val="20"/>
          <w:szCs w:val="20"/>
        </w:rPr>
        <w:t>Laureaci</w:t>
      </w:r>
    </w:p>
    <w:p w14:paraId="73234C74" w14:textId="7A44DC93" w:rsidR="003B4814" w:rsidRPr="00E211D7" w:rsidRDefault="003B4814" w:rsidP="003B4814">
      <w:pPr>
        <w:autoSpaceDE w:val="0"/>
        <w:autoSpaceDN w:val="0"/>
        <w:adjustRightInd w:val="0"/>
        <w:spacing w:after="0" w:line="360" w:lineRule="auto"/>
        <w:ind w:left="3540" w:firstLine="708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§ 7</w:t>
      </w:r>
    </w:p>
    <w:p w14:paraId="2C38F25B" w14:textId="77777777" w:rsidR="003B4814" w:rsidRPr="00E211D7" w:rsidRDefault="003B4814" w:rsidP="00892B05">
      <w:pPr>
        <w:pStyle w:val="Akapitzlist"/>
        <w:numPr>
          <w:ilvl w:val="0"/>
          <w:numId w:val="2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Laureat, który w ramach danej kategorii wymienionej w § 4</w:t>
      </w:r>
      <w:r w:rsidRPr="00E211D7">
        <w:rPr>
          <w:rFonts w:ascii="Arial" w:hAnsi="Arial" w:cs="Arial"/>
          <w:color w:val="FF0000"/>
          <w:sz w:val="20"/>
          <w:szCs w:val="20"/>
        </w:rPr>
        <w:t xml:space="preserve"> </w:t>
      </w:r>
      <w:r w:rsidRPr="00E211D7">
        <w:rPr>
          <w:rFonts w:ascii="Arial" w:hAnsi="Arial" w:cs="Arial"/>
          <w:sz w:val="20"/>
          <w:szCs w:val="20"/>
        </w:rPr>
        <w:t>pkt. 1 uzyska najwyższą liczbę punktów zostanie uhonorowany statuetką.</w:t>
      </w:r>
    </w:p>
    <w:p w14:paraId="1FB65C69" w14:textId="77777777" w:rsidR="003B4814" w:rsidRPr="00E211D7" w:rsidRDefault="003B4814" w:rsidP="00892B05">
      <w:pPr>
        <w:pStyle w:val="Akapitzlist"/>
        <w:numPr>
          <w:ilvl w:val="0"/>
          <w:numId w:val="2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Fundatorem statuetek jest Wojewódzki Urząd Pracy w Szczecinie. Zakup statuetek finansowany jest ze środków Europejskiego Funduszu Społecznego w ramach Pomocy Technicznej </w:t>
      </w:r>
      <w:r w:rsidRPr="00E211D7">
        <w:rPr>
          <w:rFonts w:ascii="Arial" w:hAnsi="Arial" w:cs="Arial"/>
          <w:sz w:val="20"/>
          <w:szCs w:val="20"/>
        </w:rPr>
        <w:lastRenderedPageBreak/>
        <w:t>Regionalnego Programu Operacyjnego Województwa Zachodniopomorskiego na lata 2014-2020 oraz Programu Operacyjnego Wiedza Edukacja Rozwój na lata 2014-2020.</w:t>
      </w:r>
    </w:p>
    <w:p w14:paraId="3203E955" w14:textId="2D562716" w:rsidR="003B4814" w:rsidRPr="00E211D7" w:rsidRDefault="003B4814" w:rsidP="00892B05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Wręczenie statuetek odbędzie się do końca</w:t>
      </w:r>
      <w:r w:rsidRPr="00E211D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73764A" w:rsidRPr="00E211D7">
        <w:rPr>
          <w:rFonts w:ascii="Arial" w:hAnsi="Arial" w:cs="Arial"/>
          <w:b/>
          <w:sz w:val="20"/>
          <w:szCs w:val="20"/>
        </w:rPr>
        <w:t>2019</w:t>
      </w:r>
      <w:r w:rsidRPr="00E211D7">
        <w:rPr>
          <w:rFonts w:ascii="Arial" w:hAnsi="Arial" w:cs="Arial"/>
          <w:b/>
          <w:sz w:val="20"/>
          <w:szCs w:val="20"/>
        </w:rPr>
        <w:t xml:space="preserve"> roku</w:t>
      </w:r>
      <w:r w:rsidRPr="00E211D7">
        <w:rPr>
          <w:rFonts w:ascii="Arial" w:hAnsi="Arial" w:cs="Arial"/>
          <w:sz w:val="20"/>
          <w:szCs w:val="20"/>
        </w:rPr>
        <w:t>.</w:t>
      </w:r>
    </w:p>
    <w:p w14:paraId="3EF711B5" w14:textId="77777777" w:rsidR="003B4814" w:rsidRPr="00E211D7" w:rsidRDefault="003B4814" w:rsidP="00892B05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W przypadku, gdy wybrany Laureat nie przybędzie z przyczyn losowych na Galę </w:t>
      </w:r>
      <w:r w:rsidRPr="00E211D7">
        <w:rPr>
          <w:rFonts w:ascii="Arial" w:hAnsi="Arial" w:cs="Arial"/>
          <w:sz w:val="20"/>
          <w:szCs w:val="20"/>
        </w:rPr>
        <w:br/>
        <w:t xml:space="preserve">w ww. terminie, będzie miał możliwość odebrania przyznanej statuetki w siedzibie WUP </w:t>
      </w:r>
      <w:r w:rsidRPr="00E211D7">
        <w:rPr>
          <w:rFonts w:ascii="Arial" w:hAnsi="Arial" w:cs="Arial"/>
          <w:sz w:val="20"/>
          <w:szCs w:val="20"/>
        </w:rPr>
        <w:br/>
        <w:t>w Szczecinie lub na jego pisemną prośbę zostanie przesłana na adres korespondencyjny.</w:t>
      </w:r>
    </w:p>
    <w:p w14:paraId="61E9A710" w14:textId="77777777" w:rsidR="00C8324B" w:rsidRPr="00E211D7" w:rsidRDefault="00C8324B" w:rsidP="003B481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14:paraId="063250E3" w14:textId="22278A19" w:rsidR="00503DE4" w:rsidRPr="00E211D7" w:rsidRDefault="00C8324B" w:rsidP="00503DE4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E211D7">
        <w:rPr>
          <w:rFonts w:ascii="Arial" w:hAnsi="Arial" w:cs="Arial"/>
          <w:b/>
          <w:sz w:val="20"/>
          <w:szCs w:val="20"/>
        </w:rPr>
        <w:t>Ochrona danych osobowych</w:t>
      </w:r>
    </w:p>
    <w:p w14:paraId="000CB2B4" w14:textId="176EA51B" w:rsidR="0068271E" w:rsidRPr="00E211D7" w:rsidRDefault="0068271E" w:rsidP="00503DE4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§ </w:t>
      </w:r>
      <w:r w:rsidR="003B4814" w:rsidRPr="00E211D7">
        <w:rPr>
          <w:rFonts w:ascii="Arial" w:hAnsi="Arial" w:cs="Arial"/>
          <w:sz w:val="20"/>
          <w:szCs w:val="20"/>
        </w:rPr>
        <w:t>8</w:t>
      </w:r>
    </w:p>
    <w:p w14:paraId="36F8DD8A" w14:textId="61F508ED" w:rsidR="00BB5044" w:rsidRPr="00E211D7" w:rsidRDefault="00BB5044" w:rsidP="00892B05">
      <w:pPr>
        <w:pStyle w:val="Default"/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Administratorem danych osobowych </w:t>
      </w:r>
      <w:r w:rsidR="00445305" w:rsidRPr="00E211D7">
        <w:rPr>
          <w:rFonts w:ascii="Arial" w:hAnsi="Arial" w:cs="Arial"/>
          <w:sz w:val="20"/>
          <w:szCs w:val="20"/>
        </w:rPr>
        <w:t xml:space="preserve">zarówno </w:t>
      </w:r>
      <w:r w:rsidRPr="00E211D7">
        <w:rPr>
          <w:rFonts w:ascii="Arial" w:hAnsi="Arial" w:cs="Arial"/>
          <w:sz w:val="20"/>
          <w:szCs w:val="20"/>
        </w:rPr>
        <w:t>Uczestników Konkursu</w:t>
      </w:r>
      <w:r w:rsidR="00445305" w:rsidRPr="00E211D7">
        <w:rPr>
          <w:rFonts w:ascii="Arial" w:hAnsi="Arial" w:cs="Arial"/>
          <w:sz w:val="20"/>
          <w:szCs w:val="20"/>
        </w:rPr>
        <w:t xml:space="preserve"> jak i członków Komisji dokonującej wyboru laureat</w:t>
      </w:r>
      <w:r w:rsidR="000A2F06" w:rsidRPr="00E211D7">
        <w:rPr>
          <w:rFonts w:ascii="Arial" w:hAnsi="Arial" w:cs="Arial"/>
          <w:sz w:val="20"/>
          <w:szCs w:val="20"/>
        </w:rPr>
        <w:t>ów</w:t>
      </w:r>
      <w:r w:rsidRPr="00E211D7">
        <w:rPr>
          <w:rFonts w:ascii="Arial" w:hAnsi="Arial" w:cs="Arial"/>
          <w:sz w:val="20"/>
          <w:szCs w:val="20"/>
        </w:rPr>
        <w:t xml:space="preserve"> jest Organizator – Wojewódzki Urząd Pracy z siedzibą w Szczecinie przy ul. Mickiewicza 41</w:t>
      </w:r>
      <w:r w:rsidR="004A1DCC" w:rsidRPr="00E211D7">
        <w:rPr>
          <w:rFonts w:ascii="Arial" w:hAnsi="Arial" w:cs="Arial"/>
          <w:sz w:val="20"/>
          <w:szCs w:val="20"/>
        </w:rPr>
        <w:t>,</w:t>
      </w:r>
      <w:r w:rsidRPr="00E211D7">
        <w:rPr>
          <w:rFonts w:ascii="Arial" w:hAnsi="Arial" w:cs="Arial"/>
          <w:sz w:val="20"/>
          <w:szCs w:val="20"/>
        </w:rPr>
        <w:t xml:space="preserve"> 70-383 w Szczecinie. Z</w:t>
      </w:r>
      <w:r w:rsidR="00046ADF" w:rsidRPr="00E211D7">
        <w:rPr>
          <w:rFonts w:ascii="Arial" w:hAnsi="Arial" w:cs="Arial"/>
          <w:sz w:val="20"/>
          <w:szCs w:val="20"/>
        </w:rPr>
        <w:t> </w:t>
      </w:r>
      <w:r w:rsidRPr="00E211D7">
        <w:rPr>
          <w:rFonts w:ascii="Arial" w:hAnsi="Arial" w:cs="Arial"/>
          <w:sz w:val="20"/>
          <w:szCs w:val="20"/>
        </w:rPr>
        <w:t>administratorem danych można się skontaktować poprzez adres mailowy sekretariat@wup.pl lub telefonicznie pod numerem 91 42 56 101 lub pisemnie na adres siedziby administratora.</w:t>
      </w:r>
    </w:p>
    <w:p w14:paraId="0457C284" w14:textId="232BE058" w:rsidR="000D0AEE" w:rsidRPr="00E211D7" w:rsidRDefault="00BB5044" w:rsidP="00892B05">
      <w:pPr>
        <w:pStyle w:val="Akapitzlist"/>
        <w:numPr>
          <w:ilvl w:val="0"/>
          <w:numId w:val="33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 Administrator wyznaczył inspektora ochrony danych, z którym moż</w:t>
      </w:r>
      <w:r w:rsidR="00860756" w:rsidRPr="00E211D7">
        <w:rPr>
          <w:rFonts w:ascii="Arial" w:hAnsi="Arial" w:cs="Arial"/>
          <w:sz w:val="20"/>
          <w:szCs w:val="20"/>
        </w:rPr>
        <w:t>na</w:t>
      </w:r>
      <w:r w:rsidRPr="00E211D7">
        <w:rPr>
          <w:rFonts w:ascii="Arial" w:hAnsi="Arial" w:cs="Arial"/>
          <w:sz w:val="20"/>
          <w:szCs w:val="20"/>
        </w:rPr>
        <w:t xml:space="preserve"> skontaktować </w:t>
      </w:r>
      <w:r w:rsidR="00860756" w:rsidRPr="00E211D7">
        <w:rPr>
          <w:rFonts w:ascii="Arial" w:hAnsi="Arial" w:cs="Arial"/>
          <w:sz w:val="20"/>
          <w:szCs w:val="20"/>
        </w:rPr>
        <w:t xml:space="preserve">się </w:t>
      </w:r>
      <w:r w:rsidRPr="00E211D7">
        <w:rPr>
          <w:rFonts w:ascii="Arial" w:hAnsi="Arial" w:cs="Arial"/>
          <w:sz w:val="20"/>
          <w:szCs w:val="20"/>
        </w:rPr>
        <w:t>poprzez email: iod@wup.pl lub pisemnie na adres siedziby administratora. Z inspektorem ochrony danych można się kontaktować we wszystkich sprawach dotyczących przetwarzania danych osobowych oraz korzystania z praw związanych z przetwarzaniem danych.</w:t>
      </w:r>
      <w:r w:rsidR="00DF64B0" w:rsidRPr="00E211D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545D54C" w14:textId="20D09B03" w:rsidR="00860756" w:rsidRPr="00E211D7" w:rsidRDefault="00DE7A27" w:rsidP="00892B05">
      <w:pPr>
        <w:pStyle w:val="Akapitzlist"/>
        <w:numPr>
          <w:ilvl w:val="0"/>
          <w:numId w:val="33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W związku z art. 28 RODO Organizator – Wojewódzki Urząd Pracy w Szczecinie powierza członkom Komisji o której mowa w § </w:t>
      </w:r>
      <w:r w:rsidR="00586D11" w:rsidRPr="00E211D7">
        <w:rPr>
          <w:rFonts w:ascii="Arial" w:hAnsi="Arial" w:cs="Arial"/>
          <w:sz w:val="20"/>
          <w:szCs w:val="20"/>
        </w:rPr>
        <w:t>5</w:t>
      </w:r>
      <w:r w:rsidRPr="00E211D7">
        <w:rPr>
          <w:rFonts w:ascii="Arial" w:hAnsi="Arial" w:cs="Arial"/>
          <w:sz w:val="20"/>
          <w:szCs w:val="20"/>
        </w:rPr>
        <w:t xml:space="preserve">, przetwarzanie </w:t>
      </w:r>
      <w:r w:rsidR="005F4941" w:rsidRPr="00E211D7">
        <w:rPr>
          <w:rFonts w:ascii="Arial" w:hAnsi="Arial" w:cs="Arial"/>
          <w:sz w:val="20"/>
          <w:szCs w:val="20"/>
        </w:rPr>
        <w:t>danych osobowych uczestników konkursu „Zach</w:t>
      </w:r>
      <w:r w:rsidR="00330EB9" w:rsidRPr="00E211D7">
        <w:rPr>
          <w:rFonts w:ascii="Arial" w:hAnsi="Arial" w:cs="Arial"/>
          <w:sz w:val="20"/>
          <w:szCs w:val="20"/>
        </w:rPr>
        <w:t>odniopomorskie Magnolie EFS 2019</w:t>
      </w:r>
      <w:r w:rsidR="005F4941" w:rsidRPr="00E211D7">
        <w:rPr>
          <w:rFonts w:ascii="Arial" w:hAnsi="Arial" w:cs="Arial"/>
          <w:sz w:val="20"/>
          <w:szCs w:val="20"/>
        </w:rPr>
        <w:t>”  w związku z pełnieniem funkcji członka Komisji dokonującej wyboru laureatów</w:t>
      </w:r>
      <w:r w:rsidRPr="00E211D7">
        <w:rPr>
          <w:rFonts w:ascii="Arial" w:hAnsi="Arial" w:cs="Arial"/>
          <w:sz w:val="20"/>
          <w:szCs w:val="20"/>
        </w:rPr>
        <w:t xml:space="preserve">, w imieniu i na rzecz Właściwego Administratora danych osobowych, na warunkach i celach opisanych w </w:t>
      </w:r>
      <w:r w:rsidR="00A93669" w:rsidRPr="00E211D7">
        <w:rPr>
          <w:rFonts w:ascii="Arial" w:hAnsi="Arial" w:cs="Arial"/>
          <w:sz w:val="20"/>
          <w:szCs w:val="20"/>
        </w:rPr>
        <w:t>umowie powierzenia, stanowiącej załącznik nr 10 do Regulaminu</w:t>
      </w:r>
      <w:r w:rsidRPr="00E211D7">
        <w:rPr>
          <w:rFonts w:ascii="Arial" w:hAnsi="Arial" w:cs="Arial"/>
          <w:sz w:val="20"/>
          <w:szCs w:val="20"/>
        </w:rPr>
        <w:t>.</w:t>
      </w:r>
    </w:p>
    <w:p w14:paraId="509E3A77" w14:textId="77777777" w:rsidR="000D0AEE" w:rsidRPr="00E211D7" w:rsidRDefault="000D0AEE" w:rsidP="000D0AE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211D7">
        <w:rPr>
          <w:rFonts w:ascii="Arial" w:hAnsi="Arial" w:cs="Arial"/>
          <w:b/>
          <w:bCs/>
          <w:sz w:val="20"/>
          <w:szCs w:val="20"/>
        </w:rPr>
        <w:t>Promocja dobrych praktyk</w:t>
      </w:r>
    </w:p>
    <w:p w14:paraId="0D8356B4" w14:textId="2D0A2123" w:rsidR="000D0AEE" w:rsidRPr="00E211D7" w:rsidRDefault="000D0AEE" w:rsidP="005225A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§ </w:t>
      </w:r>
      <w:r w:rsidR="0039512F" w:rsidRPr="00E211D7">
        <w:rPr>
          <w:rFonts w:ascii="Arial" w:hAnsi="Arial" w:cs="Arial"/>
          <w:sz w:val="20"/>
          <w:szCs w:val="20"/>
        </w:rPr>
        <w:t>9</w:t>
      </w:r>
    </w:p>
    <w:p w14:paraId="02A1ED58" w14:textId="5B70B594" w:rsidR="00116AA7" w:rsidRPr="00E211D7" w:rsidRDefault="00116AA7" w:rsidP="00892B05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Organizator konkursu zamówi produkcję filmów promocyjnych, dotyczących nominowanych w</w:t>
      </w:r>
      <w:r w:rsidR="003F6964" w:rsidRPr="00E211D7">
        <w:rPr>
          <w:rFonts w:ascii="Arial" w:hAnsi="Arial" w:cs="Arial"/>
          <w:sz w:val="20"/>
          <w:szCs w:val="20"/>
        </w:rPr>
        <w:t> </w:t>
      </w:r>
      <w:r w:rsidRPr="00E211D7">
        <w:rPr>
          <w:rFonts w:ascii="Arial" w:hAnsi="Arial" w:cs="Arial"/>
          <w:sz w:val="20"/>
          <w:szCs w:val="20"/>
        </w:rPr>
        <w:t>ramach wszystkich kategorii.</w:t>
      </w:r>
    </w:p>
    <w:p w14:paraId="191AF40E" w14:textId="395F4D71" w:rsidR="000D0AEE" w:rsidRPr="00E211D7" w:rsidRDefault="000D0AEE" w:rsidP="00892B05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Filmy zostaną wykorzystane w </w:t>
      </w:r>
      <w:r w:rsidR="0044654A" w:rsidRPr="00E211D7">
        <w:rPr>
          <w:rFonts w:ascii="Arial" w:hAnsi="Arial" w:cs="Arial"/>
          <w:sz w:val="20"/>
          <w:szCs w:val="20"/>
        </w:rPr>
        <w:t>celach promocyjnych przez Wojewódzki</w:t>
      </w:r>
      <w:r w:rsidRPr="00E211D7">
        <w:rPr>
          <w:rFonts w:ascii="Arial" w:hAnsi="Arial" w:cs="Arial"/>
          <w:sz w:val="20"/>
          <w:szCs w:val="20"/>
        </w:rPr>
        <w:t xml:space="preserve"> </w:t>
      </w:r>
      <w:r w:rsidR="0044654A" w:rsidRPr="00E211D7">
        <w:rPr>
          <w:rFonts w:ascii="Arial" w:hAnsi="Arial" w:cs="Arial"/>
          <w:sz w:val="20"/>
          <w:szCs w:val="20"/>
        </w:rPr>
        <w:t>Urząd</w:t>
      </w:r>
      <w:r w:rsidRPr="00E211D7">
        <w:rPr>
          <w:rFonts w:ascii="Arial" w:hAnsi="Arial" w:cs="Arial"/>
          <w:sz w:val="20"/>
          <w:szCs w:val="20"/>
        </w:rPr>
        <w:t xml:space="preserve"> Pracy w</w:t>
      </w:r>
      <w:r w:rsidR="003F6964" w:rsidRPr="00E211D7">
        <w:rPr>
          <w:rFonts w:ascii="Arial" w:hAnsi="Arial" w:cs="Arial"/>
          <w:sz w:val="20"/>
          <w:szCs w:val="20"/>
        </w:rPr>
        <w:t> </w:t>
      </w:r>
      <w:r w:rsidRPr="00E211D7">
        <w:rPr>
          <w:rFonts w:ascii="Arial" w:hAnsi="Arial" w:cs="Arial"/>
          <w:sz w:val="20"/>
          <w:szCs w:val="20"/>
        </w:rPr>
        <w:t>Szczecinie</w:t>
      </w:r>
      <w:r w:rsidR="0044654A" w:rsidRPr="00E211D7">
        <w:rPr>
          <w:rFonts w:ascii="Arial" w:hAnsi="Arial" w:cs="Arial"/>
          <w:sz w:val="20"/>
          <w:szCs w:val="20"/>
        </w:rPr>
        <w:t>, by popularyzować wiedzę o funduszach europejskich i ich roli w rozwoju Pomorza Zachodniego.</w:t>
      </w:r>
    </w:p>
    <w:p w14:paraId="3A118193" w14:textId="77777777" w:rsidR="00DF64B0" w:rsidRPr="00E211D7" w:rsidRDefault="00DF64B0" w:rsidP="000D0AE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CA4AFA1" w14:textId="77777777" w:rsidR="000D0AEE" w:rsidRPr="00E211D7" w:rsidRDefault="000D0AEE" w:rsidP="000D0AE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211D7">
        <w:rPr>
          <w:rFonts w:ascii="Arial" w:hAnsi="Arial" w:cs="Arial"/>
          <w:b/>
          <w:sz w:val="20"/>
          <w:szCs w:val="20"/>
        </w:rPr>
        <w:t>Postanowienia końcowe</w:t>
      </w:r>
    </w:p>
    <w:p w14:paraId="4A4108E0" w14:textId="78A60C8F" w:rsidR="000D0AEE" w:rsidRPr="00E211D7" w:rsidRDefault="000D0AEE" w:rsidP="005225AA">
      <w:pPr>
        <w:autoSpaceDE w:val="0"/>
        <w:autoSpaceDN w:val="0"/>
        <w:adjustRightInd w:val="0"/>
        <w:spacing w:after="0" w:line="360" w:lineRule="auto"/>
        <w:ind w:left="3552" w:firstLine="696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§ 1</w:t>
      </w:r>
      <w:r w:rsidR="0039512F" w:rsidRPr="00E211D7">
        <w:rPr>
          <w:rFonts w:ascii="Arial" w:hAnsi="Arial" w:cs="Arial"/>
          <w:sz w:val="20"/>
          <w:szCs w:val="20"/>
        </w:rPr>
        <w:t>0</w:t>
      </w:r>
    </w:p>
    <w:p w14:paraId="3BFE4B46" w14:textId="77777777" w:rsidR="000D0AEE" w:rsidRPr="00E211D7" w:rsidRDefault="000D0AEE" w:rsidP="00892B05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>Organizator nie ponosi odpowiedzialności za brak możliwości skontaktowania się z laureatami konkursu.</w:t>
      </w:r>
    </w:p>
    <w:p w14:paraId="736F189D" w14:textId="49E9226A" w:rsidR="003B4814" w:rsidRPr="00E211D7" w:rsidRDefault="000D0AEE" w:rsidP="00892B05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Regulamin konkursu w jego pełnym brzmieniu jest dostępny do wglądu dla uczestników konkursu na stronie internetowej WUP w Szczecinie </w:t>
      </w:r>
      <w:hyperlink r:id="rId12" w:history="1">
        <w:r w:rsidRPr="00E211D7">
          <w:rPr>
            <w:rStyle w:val="Hipercze"/>
            <w:rFonts w:ascii="Arial" w:hAnsi="Arial" w:cs="Arial"/>
            <w:sz w:val="20"/>
            <w:szCs w:val="20"/>
          </w:rPr>
          <w:t>www.wup.pl</w:t>
        </w:r>
      </w:hyperlink>
      <w:r w:rsidR="004A6A0D" w:rsidRPr="00E211D7">
        <w:rPr>
          <w:rStyle w:val="Hipercze"/>
          <w:rFonts w:ascii="Arial" w:hAnsi="Arial" w:cs="Arial"/>
          <w:sz w:val="20"/>
          <w:szCs w:val="20"/>
        </w:rPr>
        <w:t xml:space="preserve">, </w:t>
      </w:r>
      <w:hyperlink r:id="rId13" w:history="1">
        <w:r w:rsidR="004A6A0D" w:rsidRPr="00E211D7">
          <w:rPr>
            <w:rStyle w:val="Hipercze"/>
            <w:rFonts w:ascii="Arial" w:hAnsi="Arial" w:cs="Arial"/>
            <w:sz w:val="20"/>
            <w:szCs w:val="20"/>
          </w:rPr>
          <w:t>www.wup.pl/power</w:t>
        </w:r>
      </w:hyperlink>
      <w:r w:rsidR="004A6A0D" w:rsidRPr="00E211D7">
        <w:rPr>
          <w:rStyle w:val="Hipercze"/>
          <w:rFonts w:ascii="Arial" w:hAnsi="Arial" w:cs="Arial"/>
          <w:sz w:val="20"/>
          <w:szCs w:val="20"/>
        </w:rPr>
        <w:t>, www.wup.pl/rpo</w:t>
      </w:r>
      <w:r w:rsidRPr="00E211D7">
        <w:rPr>
          <w:rFonts w:ascii="Arial" w:hAnsi="Arial" w:cs="Arial"/>
          <w:sz w:val="20"/>
          <w:szCs w:val="20"/>
        </w:rPr>
        <w:t>.</w:t>
      </w:r>
    </w:p>
    <w:p w14:paraId="38F5AEEA" w14:textId="081027DD" w:rsidR="000D0AEE" w:rsidRPr="00E211D7" w:rsidRDefault="000D0AEE" w:rsidP="00892B05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211D7">
        <w:rPr>
          <w:rFonts w:ascii="Arial" w:hAnsi="Arial" w:cs="Arial"/>
          <w:sz w:val="20"/>
          <w:szCs w:val="20"/>
        </w:rPr>
        <w:t xml:space="preserve">W sprawach nieuregulowanych niniejszym regulaminem decyduje Wojewódzki Urząd Pracy </w:t>
      </w:r>
      <w:r w:rsidRPr="00E211D7">
        <w:rPr>
          <w:rFonts w:ascii="Arial" w:hAnsi="Arial" w:cs="Arial"/>
          <w:sz w:val="20"/>
          <w:szCs w:val="20"/>
        </w:rPr>
        <w:br/>
        <w:t>w Szczecinie.</w:t>
      </w:r>
    </w:p>
    <w:p w14:paraId="2081B9C9" w14:textId="77777777" w:rsidR="00B404BA" w:rsidRDefault="00B404BA">
      <w:pPr>
        <w:rPr>
          <w:rFonts w:asciiTheme="minorHAnsi" w:hAnsiTheme="minorHAnsi"/>
          <w:sz w:val="20"/>
          <w:szCs w:val="20"/>
        </w:rPr>
      </w:pPr>
    </w:p>
    <w:p w14:paraId="34F8B351" w14:textId="6D0113CC" w:rsidR="003A1AE5" w:rsidRPr="00E211D7" w:rsidRDefault="003A1AE5">
      <w:pPr>
        <w:rPr>
          <w:rFonts w:ascii="Arial" w:hAnsi="Arial" w:cs="Arial"/>
          <w:sz w:val="16"/>
          <w:szCs w:val="16"/>
        </w:rPr>
      </w:pPr>
      <w:r w:rsidRPr="00E211D7">
        <w:rPr>
          <w:rFonts w:ascii="Arial" w:hAnsi="Arial" w:cs="Arial"/>
          <w:sz w:val="16"/>
          <w:szCs w:val="16"/>
        </w:rPr>
        <w:lastRenderedPageBreak/>
        <w:t>Załączniki:</w:t>
      </w:r>
    </w:p>
    <w:p w14:paraId="5079D584" w14:textId="1A7AE893" w:rsidR="003A1AE5" w:rsidRPr="00E211D7" w:rsidRDefault="003A1AE5" w:rsidP="00CC4BA7">
      <w:pPr>
        <w:pStyle w:val="Akapitzlist"/>
        <w:numPr>
          <w:ilvl w:val="1"/>
          <w:numId w:val="1"/>
        </w:numPr>
        <w:ind w:left="426" w:hanging="426"/>
        <w:rPr>
          <w:rFonts w:ascii="Arial" w:hAnsi="Arial" w:cs="Arial"/>
          <w:sz w:val="16"/>
          <w:szCs w:val="16"/>
        </w:rPr>
      </w:pPr>
      <w:r w:rsidRPr="00E211D7">
        <w:rPr>
          <w:rFonts w:ascii="Arial" w:hAnsi="Arial" w:cs="Arial"/>
          <w:sz w:val="16"/>
          <w:szCs w:val="16"/>
        </w:rPr>
        <w:t>Karta oceny nominowanych do nagrody „Zachodniopomorskie Magnolie EFS”</w:t>
      </w:r>
    </w:p>
    <w:p w14:paraId="59AB4091" w14:textId="6C46AA92" w:rsidR="00EA4962" w:rsidRPr="00E211D7" w:rsidRDefault="00EA4962" w:rsidP="00CC4BA7">
      <w:pPr>
        <w:pStyle w:val="Akapitzlist"/>
        <w:numPr>
          <w:ilvl w:val="1"/>
          <w:numId w:val="1"/>
        </w:numPr>
        <w:ind w:left="426" w:hanging="426"/>
        <w:rPr>
          <w:rFonts w:ascii="Arial" w:hAnsi="Arial" w:cs="Arial"/>
          <w:sz w:val="16"/>
          <w:szCs w:val="16"/>
        </w:rPr>
      </w:pPr>
      <w:r w:rsidRPr="00E211D7">
        <w:rPr>
          <w:rFonts w:ascii="Arial" w:hAnsi="Arial" w:cs="Arial"/>
          <w:sz w:val="16"/>
          <w:szCs w:val="16"/>
        </w:rPr>
        <w:t xml:space="preserve">Formularz zgłoszenia w kategoriach „Beneficjent  pasją”, Najlepszy Beneficjent POWER” </w:t>
      </w:r>
      <w:r w:rsidR="000D1063">
        <w:rPr>
          <w:rFonts w:ascii="Arial" w:hAnsi="Arial" w:cs="Arial"/>
          <w:sz w:val="16"/>
          <w:szCs w:val="16"/>
        </w:rPr>
        <w:t xml:space="preserve">                                                        </w:t>
      </w:r>
      <w:r w:rsidRPr="00E211D7">
        <w:rPr>
          <w:rFonts w:ascii="Arial" w:hAnsi="Arial" w:cs="Arial"/>
          <w:sz w:val="16"/>
          <w:szCs w:val="16"/>
        </w:rPr>
        <w:t>i „Najlepszy Beneficjent RPO WZ”.</w:t>
      </w:r>
    </w:p>
    <w:p w14:paraId="08D53F55" w14:textId="78390280" w:rsidR="00EA4962" w:rsidRPr="00E211D7" w:rsidRDefault="00EA4962" w:rsidP="00CC4BA7">
      <w:pPr>
        <w:pStyle w:val="Akapitzlist"/>
        <w:numPr>
          <w:ilvl w:val="1"/>
          <w:numId w:val="1"/>
        </w:numPr>
        <w:ind w:left="426" w:hanging="426"/>
        <w:rPr>
          <w:rFonts w:ascii="Arial" w:hAnsi="Arial" w:cs="Arial"/>
          <w:sz w:val="16"/>
          <w:szCs w:val="16"/>
        </w:rPr>
      </w:pPr>
      <w:r w:rsidRPr="00E211D7">
        <w:rPr>
          <w:rFonts w:ascii="Arial" w:hAnsi="Arial" w:cs="Arial"/>
          <w:sz w:val="16"/>
          <w:szCs w:val="16"/>
        </w:rPr>
        <w:t>Formularz zgłoszenia w kategoriach „Równość szans” i „Inwestycja w edukację”</w:t>
      </w:r>
      <w:r w:rsidR="00B06895" w:rsidRPr="00E211D7">
        <w:rPr>
          <w:rFonts w:ascii="Arial" w:hAnsi="Arial" w:cs="Arial"/>
          <w:sz w:val="16"/>
          <w:szCs w:val="16"/>
        </w:rPr>
        <w:t>.</w:t>
      </w:r>
    </w:p>
    <w:p w14:paraId="1DD28B33" w14:textId="3E21E40F" w:rsidR="003A1AE5" w:rsidRPr="00E211D7" w:rsidRDefault="00EA4962" w:rsidP="00CC4BA7">
      <w:pPr>
        <w:pStyle w:val="Akapitzlist"/>
        <w:numPr>
          <w:ilvl w:val="1"/>
          <w:numId w:val="1"/>
        </w:numPr>
        <w:ind w:left="426" w:hanging="426"/>
        <w:rPr>
          <w:rFonts w:ascii="Arial" w:hAnsi="Arial" w:cs="Arial"/>
          <w:sz w:val="16"/>
          <w:szCs w:val="16"/>
        </w:rPr>
      </w:pPr>
      <w:r w:rsidRPr="00E211D7">
        <w:rPr>
          <w:rFonts w:ascii="Arial" w:hAnsi="Arial" w:cs="Arial"/>
          <w:sz w:val="16"/>
          <w:szCs w:val="16"/>
        </w:rPr>
        <w:t>Formularz zgłoszenia</w:t>
      </w:r>
      <w:r w:rsidR="003A1AE5" w:rsidRPr="00E211D7">
        <w:rPr>
          <w:rFonts w:ascii="Arial" w:hAnsi="Arial" w:cs="Arial"/>
          <w:sz w:val="16"/>
          <w:szCs w:val="16"/>
        </w:rPr>
        <w:t xml:space="preserve"> w kategorii „Ambasador EFS”</w:t>
      </w:r>
      <w:r w:rsidR="00B06895" w:rsidRPr="00E211D7">
        <w:rPr>
          <w:rFonts w:ascii="Arial" w:hAnsi="Arial" w:cs="Arial"/>
          <w:sz w:val="16"/>
          <w:szCs w:val="16"/>
        </w:rPr>
        <w:t>.</w:t>
      </w:r>
    </w:p>
    <w:p w14:paraId="2527F73F" w14:textId="3536DB28" w:rsidR="003A1AE5" w:rsidRPr="00E211D7" w:rsidRDefault="00EA4962" w:rsidP="00CC4BA7">
      <w:pPr>
        <w:pStyle w:val="Akapitzlist"/>
        <w:numPr>
          <w:ilvl w:val="1"/>
          <w:numId w:val="1"/>
        </w:numPr>
        <w:ind w:left="426" w:hanging="426"/>
        <w:rPr>
          <w:rFonts w:ascii="Arial" w:hAnsi="Arial" w:cs="Arial"/>
          <w:sz w:val="16"/>
          <w:szCs w:val="16"/>
        </w:rPr>
      </w:pPr>
      <w:r w:rsidRPr="00E211D7">
        <w:rPr>
          <w:rFonts w:ascii="Arial" w:hAnsi="Arial" w:cs="Arial"/>
          <w:sz w:val="16"/>
          <w:szCs w:val="16"/>
        </w:rPr>
        <w:t>Formularz zgłoszenia</w:t>
      </w:r>
      <w:r w:rsidR="003A1AE5" w:rsidRPr="00E211D7">
        <w:rPr>
          <w:rFonts w:ascii="Arial" w:hAnsi="Arial" w:cs="Arial"/>
          <w:sz w:val="16"/>
          <w:szCs w:val="16"/>
        </w:rPr>
        <w:t xml:space="preserve"> w kategorii „Młodzi w akcji”</w:t>
      </w:r>
      <w:r w:rsidR="00B06895" w:rsidRPr="00E211D7">
        <w:rPr>
          <w:rFonts w:ascii="Arial" w:hAnsi="Arial" w:cs="Arial"/>
          <w:sz w:val="16"/>
          <w:szCs w:val="16"/>
        </w:rPr>
        <w:t>.</w:t>
      </w:r>
    </w:p>
    <w:p w14:paraId="60496863" w14:textId="5D26497D" w:rsidR="003A1AE5" w:rsidRPr="00E211D7" w:rsidRDefault="00EA4962" w:rsidP="00CC4BA7">
      <w:pPr>
        <w:pStyle w:val="Akapitzlist"/>
        <w:numPr>
          <w:ilvl w:val="1"/>
          <w:numId w:val="1"/>
        </w:numPr>
        <w:ind w:left="426" w:hanging="426"/>
        <w:rPr>
          <w:rFonts w:ascii="Arial" w:hAnsi="Arial" w:cs="Arial"/>
          <w:sz w:val="16"/>
          <w:szCs w:val="16"/>
        </w:rPr>
      </w:pPr>
      <w:r w:rsidRPr="00E211D7">
        <w:rPr>
          <w:rFonts w:ascii="Arial" w:hAnsi="Arial" w:cs="Arial"/>
          <w:sz w:val="16"/>
          <w:szCs w:val="16"/>
        </w:rPr>
        <w:t>Formularz zgłoszenia</w:t>
      </w:r>
      <w:r w:rsidR="0001230D" w:rsidRPr="00E211D7">
        <w:rPr>
          <w:rFonts w:ascii="Arial" w:hAnsi="Arial" w:cs="Arial"/>
          <w:sz w:val="16"/>
          <w:szCs w:val="16"/>
        </w:rPr>
        <w:t xml:space="preserve"> w kategorii „Inwestycje w kadry”</w:t>
      </w:r>
      <w:r w:rsidR="00B06895" w:rsidRPr="00E211D7">
        <w:rPr>
          <w:rFonts w:ascii="Arial" w:hAnsi="Arial" w:cs="Arial"/>
          <w:sz w:val="16"/>
          <w:szCs w:val="16"/>
        </w:rPr>
        <w:t>.</w:t>
      </w:r>
    </w:p>
    <w:p w14:paraId="20DE19BA" w14:textId="70C76A59" w:rsidR="0073764A" w:rsidRPr="00E211D7" w:rsidRDefault="0073764A" w:rsidP="00E211D7">
      <w:pPr>
        <w:pStyle w:val="Akapitzlist"/>
        <w:numPr>
          <w:ilvl w:val="1"/>
          <w:numId w:val="1"/>
        </w:numPr>
        <w:ind w:left="426" w:hanging="426"/>
        <w:rPr>
          <w:rFonts w:ascii="Arial" w:hAnsi="Arial" w:cs="Arial"/>
          <w:sz w:val="16"/>
          <w:szCs w:val="16"/>
        </w:rPr>
      </w:pPr>
      <w:r w:rsidRPr="00E211D7">
        <w:rPr>
          <w:rFonts w:ascii="Arial" w:hAnsi="Arial" w:cs="Arial"/>
          <w:sz w:val="16"/>
          <w:szCs w:val="16"/>
        </w:rPr>
        <w:t xml:space="preserve">Formularz zgłoszenia w kategorii „Inwestycja w </w:t>
      </w:r>
      <w:r w:rsidR="004A6A0D" w:rsidRPr="00E211D7">
        <w:rPr>
          <w:rFonts w:ascii="Arial" w:hAnsi="Arial" w:cs="Arial"/>
          <w:sz w:val="16"/>
          <w:szCs w:val="16"/>
        </w:rPr>
        <w:t>przedsiębiorstwo społeczne</w:t>
      </w:r>
      <w:r w:rsidRPr="00E211D7">
        <w:rPr>
          <w:rFonts w:ascii="Arial" w:hAnsi="Arial" w:cs="Arial"/>
          <w:sz w:val="16"/>
          <w:szCs w:val="16"/>
        </w:rPr>
        <w:t>”.</w:t>
      </w:r>
    </w:p>
    <w:p w14:paraId="6C397B01" w14:textId="377BDCFA" w:rsidR="003A1AE5" w:rsidRPr="00E211D7" w:rsidRDefault="003A1AE5" w:rsidP="00CC4BA7">
      <w:pPr>
        <w:pStyle w:val="Akapitzlist"/>
        <w:numPr>
          <w:ilvl w:val="1"/>
          <w:numId w:val="1"/>
        </w:numPr>
        <w:ind w:left="426" w:hanging="426"/>
        <w:rPr>
          <w:rFonts w:ascii="Arial" w:hAnsi="Arial" w:cs="Arial"/>
          <w:sz w:val="16"/>
          <w:szCs w:val="16"/>
        </w:rPr>
      </w:pPr>
      <w:r w:rsidRPr="00E211D7">
        <w:rPr>
          <w:rFonts w:ascii="Arial" w:hAnsi="Arial" w:cs="Arial"/>
          <w:sz w:val="16"/>
          <w:szCs w:val="16"/>
        </w:rPr>
        <w:t>Oświadczenie dotyczące przetwarzania i powierzania danych osobowych członka Komisji</w:t>
      </w:r>
      <w:r w:rsidR="00B06895" w:rsidRPr="00E211D7">
        <w:rPr>
          <w:rFonts w:ascii="Arial" w:hAnsi="Arial" w:cs="Arial"/>
          <w:sz w:val="16"/>
          <w:szCs w:val="16"/>
        </w:rPr>
        <w:t>.</w:t>
      </w:r>
    </w:p>
    <w:p w14:paraId="57BCBB9A" w14:textId="25D936D1" w:rsidR="003A1AE5" w:rsidRPr="00E211D7" w:rsidRDefault="003A1AE5" w:rsidP="00CC4BA7">
      <w:pPr>
        <w:pStyle w:val="Akapitzlist"/>
        <w:numPr>
          <w:ilvl w:val="1"/>
          <w:numId w:val="1"/>
        </w:numPr>
        <w:ind w:left="426" w:hanging="426"/>
        <w:rPr>
          <w:rFonts w:ascii="Arial" w:hAnsi="Arial" w:cs="Arial"/>
          <w:sz w:val="16"/>
          <w:szCs w:val="16"/>
        </w:rPr>
      </w:pPr>
      <w:r w:rsidRPr="00E211D7">
        <w:rPr>
          <w:rFonts w:ascii="Arial" w:hAnsi="Arial" w:cs="Arial"/>
          <w:sz w:val="16"/>
          <w:szCs w:val="16"/>
        </w:rPr>
        <w:t>Oświadczenie członka Komisji w sprawie Regulaminu konkursu „Zachodniopomorskie Magnolie EFS”</w:t>
      </w:r>
      <w:r w:rsidR="00B06895" w:rsidRPr="00E211D7">
        <w:rPr>
          <w:rFonts w:ascii="Arial" w:hAnsi="Arial" w:cs="Arial"/>
          <w:sz w:val="16"/>
          <w:szCs w:val="16"/>
        </w:rPr>
        <w:t>.</w:t>
      </w:r>
    </w:p>
    <w:p w14:paraId="7501F82E" w14:textId="162D3450" w:rsidR="006D5FD8" w:rsidRPr="00E211D7" w:rsidRDefault="006D5FD8" w:rsidP="00CC4BA7">
      <w:pPr>
        <w:pStyle w:val="Akapitzlist"/>
        <w:numPr>
          <w:ilvl w:val="1"/>
          <w:numId w:val="1"/>
        </w:numPr>
        <w:ind w:left="426" w:hanging="426"/>
        <w:rPr>
          <w:rFonts w:ascii="Arial" w:hAnsi="Arial" w:cs="Arial"/>
          <w:sz w:val="16"/>
          <w:szCs w:val="16"/>
        </w:rPr>
      </w:pPr>
      <w:r w:rsidRPr="00E211D7">
        <w:rPr>
          <w:rFonts w:ascii="Arial" w:hAnsi="Arial" w:cs="Arial"/>
          <w:sz w:val="16"/>
          <w:szCs w:val="16"/>
        </w:rPr>
        <w:t>Umowa powierzenia członkom komisji danych osobowych uczestników konkursu</w:t>
      </w:r>
    </w:p>
    <w:p w14:paraId="4F52EDF8" w14:textId="1918BB28" w:rsidR="0001230D" w:rsidRPr="00E211D7" w:rsidRDefault="00EA4962" w:rsidP="00CC4BA7">
      <w:pPr>
        <w:pStyle w:val="Akapitzlist"/>
        <w:numPr>
          <w:ilvl w:val="1"/>
          <w:numId w:val="1"/>
        </w:numPr>
        <w:ind w:left="426" w:hanging="426"/>
        <w:rPr>
          <w:rFonts w:ascii="Arial" w:hAnsi="Arial" w:cs="Arial"/>
          <w:sz w:val="16"/>
          <w:szCs w:val="16"/>
        </w:rPr>
      </w:pPr>
      <w:r w:rsidRPr="00E211D7">
        <w:rPr>
          <w:rFonts w:ascii="Arial" w:hAnsi="Arial" w:cs="Arial"/>
          <w:sz w:val="16"/>
          <w:szCs w:val="16"/>
        </w:rPr>
        <w:t xml:space="preserve">Zgoda </w:t>
      </w:r>
      <w:r w:rsidR="00B06895" w:rsidRPr="00E211D7">
        <w:rPr>
          <w:rFonts w:ascii="Arial" w:hAnsi="Arial" w:cs="Arial"/>
          <w:sz w:val="16"/>
          <w:szCs w:val="16"/>
        </w:rPr>
        <w:t>osoby nominowanej i klauzula informacyjna.</w:t>
      </w:r>
    </w:p>
    <w:p w14:paraId="5F3CA8D8" w14:textId="69EED93E" w:rsidR="006D5FD8" w:rsidRPr="00E211D7" w:rsidRDefault="006D5FD8" w:rsidP="00CC4BA7">
      <w:pPr>
        <w:pStyle w:val="Akapitzlist"/>
        <w:numPr>
          <w:ilvl w:val="1"/>
          <w:numId w:val="1"/>
        </w:numPr>
        <w:ind w:left="426" w:hanging="426"/>
        <w:rPr>
          <w:rFonts w:ascii="Arial" w:hAnsi="Arial" w:cs="Arial"/>
          <w:sz w:val="16"/>
          <w:szCs w:val="16"/>
        </w:rPr>
      </w:pPr>
      <w:r w:rsidRPr="00E211D7">
        <w:rPr>
          <w:rFonts w:ascii="Arial" w:hAnsi="Arial" w:cs="Arial"/>
          <w:sz w:val="16"/>
          <w:szCs w:val="16"/>
        </w:rPr>
        <w:t>Oświadczenie członka Komisji o zniszczeniu danych osobowych</w:t>
      </w:r>
    </w:p>
    <w:sectPr w:rsidR="006D5FD8" w:rsidRPr="00E211D7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4086C7" w14:textId="77777777" w:rsidR="005530D9" w:rsidRDefault="005530D9" w:rsidP="00BE7EB1">
      <w:pPr>
        <w:spacing w:after="0" w:line="240" w:lineRule="auto"/>
      </w:pPr>
      <w:r>
        <w:separator/>
      </w:r>
    </w:p>
  </w:endnote>
  <w:endnote w:type="continuationSeparator" w:id="0">
    <w:p w14:paraId="237A5071" w14:textId="77777777" w:rsidR="005530D9" w:rsidRDefault="005530D9" w:rsidP="00BE7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4550010"/>
      <w:docPartObj>
        <w:docPartGallery w:val="Page Numbers (Bottom of Page)"/>
        <w:docPartUnique/>
      </w:docPartObj>
    </w:sdtPr>
    <w:sdtContent>
      <w:p w14:paraId="5D263785" w14:textId="3A60D800" w:rsidR="00347542" w:rsidRDefault="003475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DE6">
          <w:rPr>
            <w:noProof/>
          </w:rPr>
          <w:t>8</w:t>
        </w:r>
        <w:r>
          <w:fldChar w:fldCharType="end"/>
        </w:r>
      </w:p>
    </w:sdtContent>
  </w:sdt>
  <w:p w14:paraId="30047E0D" w14:textId="77777777" w:rsidR="00347542" w:rsidRDefault="003475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4B50B8" w14:textId="77777777" w:rsidR="005530D9" w:rsidRDefault="005530D9" w:rsidP="00BE7EB1">
      <w:pPr>
        <w:spacing w:after="0" w:line="240" w:lineRule="auto"/>
      </w:pPr>
      <w:r>
        <w:separator/>
      </w:r>
    </w:p>
  </w:footnote>
  <w:footnote w:type="continuationSeparator" w:id="0">
    <w:p w14:paraId="770A007B" w14:textId="77777777" w:rsidR="005530D9" w:rsidRDefault="005530D9" w:rsidP="00BE7EB1">
      <w:pPr>
        <w:spacing w:after="0" w:line="240" w:lineRule="auto"/>
      </w:pPr>
      <w:r>
        <w:continuationSeparator/>
      </w:r>
    </w:p>
  </w:footnote>
  <w:footnote w:id="1">
    <w:p w14:paraId="01E5784B" w14:textId="457183B6" w:rsidR="00E82D59" w:rsidRPr="0054587C" w:rsidRDefault="00E82D59" w:rsidP="00E82D59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 w:rsidRPr="0054587C">
        <w:rPr>
          <w:rFonts w:ascii="Arial" w:hAnsi="Arial" w:cs="Arial"/>
          <w:sz w:val="20"/>
          <w:szCs w:val="20"/>
          <w:vertAlign w:val="superscript"/>
        </w:rPr>
        <w:t xml:space="preserve">w przypadku gdy zgłoszenia dotyczą podmiotów/projektów, w przypadku których nie mamy do czynienia w formularzu zgłoszeniowym z danymi osobowymi.  </w:t>
      </w:r>
      <w:r w:rsidRPr="0054587C">
        <w:rPr>
          <w:rFonts w:ascii="Arial" w:hAnsi="Arial" w:cs="Arial"/>
          <w:sz w:val="20"/>
          <w:szCs w:val="20"/>
          <w:u w:val="single"/>
          <w:vertAlign w:val="superscript"/>
        </w:rPr>
        <w:t>Wyjątkiem jest sytuacja, jeżeli zgłoszenie dotyczy projektodawcy który jest osobą fizyczną prowadzącą działalność gospodarczą.</w:t>
      </w:r>
      <w:r w:rsidRPr="0054587C">
        <w:rPr>
          <w:rFonts w:ascii="Arial" w:hAnsi="Arial" w:cs="Arial"/>
          <w:sz w:val="20"/>
          <w:szCs w:val="20"/>
          <w:vertAlign w:val="superscript"/>
        </w:rPr>
        <w:t xml:space="preserve"> Obowiązująca przed rozpoczęciem stosowania RODO ustawa o swobodzie działalności gospodarczej wprost wyłączała zastosowanie przepisów dot. ochrony danych osobowych w stosunku do jawnych danych i informacji udostępnianych przez CEIDG. Przepis ten jednak – zresztą wraz </w:t>
      </w:r>
      <w:r>
        <w:rPr>
          <w:rFonts w:ascii="Arial" w:hAnsi="Arial" w:cs="Arial"/>
          <w:sz w:val="20"/>
          <w:szCs w:val="20"/>
          <w:vertAlign w:val="superscript"/>
        </w:rPr>
        <w:t xml:space="preserve">                  </w:t>
      </w:r>
      <w:r w:rsidRPr="0054587C">
        <w:rPr>
          <w:rFonts w:ascii="Arial" w:hAnsi="Arial" w:cs="Arial"/>
          <w:sz w:val="20"/>
          <w:szCs w:val="20"/>
          <w:vertAlign w:val="superscript"/>
        </w:rPr>
        <w:t>z całą ustawą – został z dniem 30 kwietnia 2018 r. uchylony, a nowy akt prawny regulujący zagadnienia związane z prowadzeniem działalności gospodarczej, tj. prawo o przedsiębiorcach (ustawa z dnia 6 marca 2018 r.), nie przewiduje wyłączeń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54587C">
        <w:rPr>
          <w:rFonts w:ascii="Arial" w:hAnsi="Arial" w:cs="Arial"/>
          <w:sz w:val="20"/>
          <w:szCs w:val="20"/>
          <w:vertAlign w:val="superscript"/>
        </w:rPr>
        <w:t>w stosunku do przedsiębiorców prowadzących działalność w formie jednoosobowych działalności gospodarczych.</w:t>
      </w:r>
    </w:p>
    <w:p w14:paraId="5B449190" w14:textId="77777777" w:rsidR="00E82D59" w:rsidRPr="0054587C" w:rsidRDefault="00E82D59" w:rsidP="00E82D59">
      <w:pPr>
        <w:pStyle w:val="Akapitzlist"/>
        <w:jc w:val="both"/>
        <w:rPr>
          <w:rFonts w:ascii="Arial" w:hAnsi="Arial" w:cs="Arial"/>
          <w:sz w:val="20"/>
          <w:szCs w:val="20"/>
          <w:vertAlign w:val="superscript"/>
        </w:rPr>
      </w:pPr>
      <w:r w:rsidRPr="0054587C">
        <w:rPr>
          <w:rFonts w:ascii="Arial" w:hAnsi="Arial" w:cs="Arial"/>
          <w:sz w:val="20"/>
          <w:szCs w:val="20"/>
          <w:vertAlign w:val="superscript"/>
        </w:rPr>
        <w:t xml:space="preserve">W praktyce oznacza to, że dane o przedsiębiorcach wpisanych do KRS nie podlegają restrykcyjnym rygorom przetwarzania wynikającym </w:t>
      </w:r>
      <w:r>
        <w:rPr>
          <w:rFonts w:ascii="Arial" w:hAnsi="Arial" w:cs="Arial"/>
          <w:sz w:val="20"/>
          <w:szCs w:val="20"/>
          <w:vertAlign w:val="superscript"/>
        </w:rPr>
        <w:t xml:space="preserve">                           </w:t>
      </w:r>
      <w:r w:rsidRPr="0054587C">
        <w:rPr>
          <w:rFonts w:ascii="Arial" w:hAnsi="Arial" w:cs="Arial"/>
          <w:sz w:val="20"/>
          <w:szCs w:val="20"/>
          <w:vertAlign w:val="superscript"/>
        </w:rPr>
        <w:t>z postanowień RODO. Jednak w przypadku danych przedsiębiorców, którymi są osoby fizyczne prowadzące jednoosobową działalność gospodarczą (przedsiębiorcy wpisani do CEIDG) RODO w pełni odnajdzie zastosowanie.</w:t>
      </w:r>
    </w:p>
    <w:p w14:paraId="7091239E" w14:textId="77777777" w:rsidR="00E82D59" w:rsidRPr="0054587C" w:rsidRDefault="00E82D59" w:rsidP="00E82D59">
      <w:pPr>
        <w:pStyle w:val="Akapitzlist"/>
        <w:jc w:val="both"/>
        <w:rPr>
          <w:rFonts w:ascii="Arial" w:hAnsi="Arial" w:cs="Arial"/>
          <w:sz w:val="24"/>
          <w:szCs w:val="24"/>
          <w:vertAlign w:val="superscript"/>
        </w:rPr>
      </w:pPr>
      <w:r w:rsidRPr="0054587C">
        <w:rPr>
          <w:rFonts w:ascii="Arial" w:hAnsi="Arial" w:cs="Arial"/>
          <w:sz w:val="20"/>
          <w:szCs w:val="20"/>
          <w:vertAlign w:val="superscript"/>
        </w:rPr>
        <w:t>Tym samym administratorzy danych osobowych dotyczących tych podmiotów mają obowiązek wypełnienia wszelkich wynikających z RODO obowiązków. W przypadku zatem, gdy zgłoszeniu podlega podmiot będący tzw. jednoosobową działalnością gospodarczą należy do właściwego formularza zgłoszeniowego (wg kategorii) dołączyć załącznik nr 12.</w:t>
      </w:r>
    </w:p>
    <w:p w14:paraId="5B4792AF" w14:textId="399FC931" w:rsidR="00E82D59" w:rsidRDefault="00E82D5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317D4" w14:textId="4EAC968B" w:rsidR="0090482A" w:rsidRDefault="00E45E2D">
    <w:pPr>
      <w:pStyle w:val="Nagwek"/>
    </w:pPr>
    <w:r>
      <w:rPr>
        <w:noProof/>
        <w:lang w:eastAsia="pl-PL"/>
      </w:rPr>
      <w:drawing>
        <wp:inline distT="0" distB="0" distL="0" distR="0" wp14:anchorId="4E182331" wp14:editId="390077E4">
          <wp:extent cx="5760720" cy="409575"/>
          <wp:effectExtent l="0" t="0" r="0" b="9525"/>
          <wp:docPr id="1" name="Obraz 3" descr="FE-RP-PZ-UE(EFS) SQ B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FE-RP-PZ-UE(EFS) SQ B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73377"/>
    <w:multiLevelType w:val="hybridMultilevel"/>
    <w:tmpl w:val="6532AA52"/>
    <w:lvl w:ilvl="0" w:tplc="8D3EE68E">
      <w:start w:val="1"/>
      <w:numFmt w:val="upperRoman"/>
      <w:lvlText w:val="%1."/>
      <w:lvlJc w:val="left"/>
      <w:pPr>
        <w:ind w:left="112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006CC"/>
    <w:multiLevelType w:val="hybridMultilevel"/>
    <w:tmpl w:val="0A6AC0EE"/>
    <w:lvl w:ilvl="0" w:tplc="42867A9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F7408A"/>
    <w:multiLevelType w:val="hybridMultilevel"/>
    <w:tmpl w:val="7BF60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F7969"/>
    <w:multiLevelType w:val="hybridMultilevel"/>
    <w:tmpl w:val="C3A2C5B0"/>
    <w:lvl w:ilvl="0" w:tplc="78AE3D78">
      <w:start w:val="1"/>
      <w:numFmt w:val="upperRoman"/>
      <w:lvlText w:val="%1."/>
      <w:lvlJc w:val="left"/>
      <w:pPr>
        <w:ind w:left="1125" w:hanging="765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77477"/>
    <w:multiLevelType w:val="hybridMultilevel"/>
    <w:tmpl w:val="65422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6497E"/>
    <w:multiLevelType w:val="multilevel"/>
    <w:tmpl w:val="188897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 w15:restartNumberingAfterBreak="0">
    <w:nsid w:val="10AD008C"/>
    <w:multiLevelType w:val="hybridMultilevel"/>
    <w:tmpl w:val="8D38204C"/>
    <w:lvl w:ilvl="0" w:tplc="628A9F36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353409"/>
    <w:multiLevelType w:val="hybridMultilevel"/>
    <w:tmpl w:val="05EA38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20F28"/>
    <w:multiLevelType w:val="hybridMultilevel"/>
    <w:tmpl w:val="83FE3E22"/>
    <w:lvl w:ilvl="0" w:tplc="805A5F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B431901"/>
    <w:multiLevelType w:val="hybridMultilevel"/>
    <w:tmpl w:val="142E74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A94A79"/>
    <w:multiLevelType w:val="hybridMultilevel"/>
    <w:tmpl w:val="A55664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AB638F"/>
    <w:multiLevelType w:val="hybridMultilevel"/>
    <w:tmpl w:val="7ADE0D70"/>
    <w:lvl w:ilvl="0" w:tplc="881AD10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A5980"/>
    <w:multiLevelType w:val="hybridMultilevel"/>
    <w:tmpl w:val="E40A0638"/>
    <w:lvl w:ilvl="0" w:tplc="0AEEB1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8550BC"/>
    <w:multiLevelType w:val="hybridMultilevel"/>
    <w:tmpl w:val="6532AA52"/>
    <w:lvl w:ilvl="0" w:tplc="8D3EE68E">
      <w:start w:val="1"/>
      <w:numFmt w:val="upperRoman"/>
      <w:lvlText w:val="%1."/>
      <w:lvlJc w:val="left"/>
      <w:pPr>
        <w:ind w:left="112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3257C"/>
    <w:multiLevelType w:val="hybridMultilevel"/>
    <w:tmpl w:val="D8F26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5174B"/>
    <w:multiLevelType w:val="hybridMultilevel"/>
    <w:tmpl w:val="92DC8D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334C0"/>
    <w:multiLevelType w:val="hybridMultilevel"/>
    <w:tmpl w:val="525CECE6"/>
    <w:lvl w:ilvl="0" w:tplc="50BEE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F21862"/>
    <w:multiLevelType w:val="hybridMultilevel"/>
    <w:tmpl w:val="4C163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231A8"/>
    <w:multiLevelType w:val="hybridMultilevel"/>
    <w:tmpl w:val="75D88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272CC"/>
    <w:multiLevelType w:val="hybridMultilevel"/>
    <w:tmpl w:val="A9B04CD0"/>
    <w:lvl w:ilvl="0" w:tplc="520AA1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37667CA6"/>
    <w:multiLevelType w:val="hybridMultilevel"/>
    <w:tmpl w:val="BF48B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EA1A98"/>
    <w:multiLevelType w:val="hybridMultilevel"/>
    <w:tmpl w:val="5EFC60B8"/>
    <w:lvl w:ilvl="0" w:tplc="96C480F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FD22DBA"/>
    <w:multiLevelType w:val="hybridMultilevel"/>
    <w:tmpl w:val="A45854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5603D9"/>
    <w:multiLevelType w:val="hybridMultilevel"/>
    <w:tmpl w:val="9DC2BD7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BA0490"/>
    <w:multiLevelType w:val="hybridMultilevel"/>
    <w:tmpl w:val="586CB7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A0AAA"/>
    <w:multiLevelType w:val="hybridMultilevel"/>
    <w:tmpl w:val="C07A8030"/>
    <w:lvl w:ilvl="0" w:tplc="E440F8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1A579B"/>
    <w:multiLevelType w:val="hybridMultilevel"/>
    <w:tmpl w:val="4DAC204E"/>
    <w:lvl w:ilvl="0" w:tplc="5D38CC18">
      <w:start w:val="1"/>
      <w:numFmt w:val="upperRoman"/>
      <w:lvlText w:val="%1."/>
      <w:lvlJc w:val="left"/>
      <w:pPr>
        <w:ind w:left="112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7D6EED"/>
    <w:multiLevelType w:val="hybridMultilevel"/>
    <w:tmpl w:val="5B54015E"/>
    <w:lvl w:ilvl="0" w:tplc="EA648640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B5E16"/>
    <w:multiLevelType w:val="hybridMultilevel"/>
    <w:tmpl w:val="1AD84A06"/>
    <w:lvl w:ilvl="0" w:tplc="EFE24B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BB3B65"/>
    <w:multiLevelType w:val="hybridMultilevel"/>
    <w:tmpl w:val="993408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77B3D"/>
    <w:multiLevelType w:val="hybridMultilevel"/>
    <w:tmpl w:val="5B54015E"/>
    <w:lvl w:ilvl="0" w:tplc="EA648640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892954"/>
    <w:multiLevelType w:val="hybridMultilevel"/>
    <w:tmpl w:val="D0BE80EA"/>
    <w:lvl w:ilvl="0" w:tplc="E9B8D3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1B5DE7"/>
    <w:multiLevelType w:val="hybridMultilevel"/>
    <w:tmpl w:val="45D2E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AD1E92"/>
    <w:multiLevelType w:val="hybridMultilevel"/>
    <w:tmpl w:val="BBF096D2"/>
    <w:lvl w:ilvl="0" w:tplc="5DC48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3140F0"/>
    <w:multiLevelType w:val="hybridMultilevel"/>
    <w:tmpl w:val="97C29192"/>
    <w:lvl w:ilvl="0" w:tplc="50BEE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5165D4"/>
    <w:multiLevelType w:val="hybridMultilevel"/>
    <w:tmpl w:val="BCAEE4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D448D9"/>
    <w:multiLevelType w:val="hybridMultilevel"/>
    <w:tmpl w:val="C3A2C5B0"/>
    <w:lvl w:ilvl="0" w:tplc="78AE3D78">
      <w:start w:val="1"/>
      <w:numFmt w:val="upperRoman"/>
      <w:lvlText w:val="%1."/>
      <w:lvlJc w:val="left"/>
      <w:pPr>
        <w:ind w:left="1125" w:hanging="765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2D3A9E"/>
    <w:multiLevelType w:val="hybridMultilevel"/>
    <w:tmpl w:val="F65CC83C"/>
    <w:lvl w:ilvl="0" w:tplc="42F4037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8E275D"/>
    <w:multiLevelType w:val="hybridMultilevel"/>
    <w:tmpl w:val="4E1A9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691A3F"/>
    <w:multiLevelType w:val="hybridMultilevel"/>
    <w:tmpl w:val="54FE27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301C77"/>
    <w:multiLevelType w:val="hybridMultilevel"/>
    <w:tmpl w:val="8100773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64667B0"/>
    <w:multiLevelType w:val="hybridMultilevel"/>
    <w:tmpl w:val="EC401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CB2F9F"/>
    <w:multiLevelType w:val="hybridMultilevel"/>
    <w:tmpl w:val="DD1C1CF2"/>
    <w:lvl w:ilvl="0" w:tplc="C57240F2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6A7F65EE"/>
    <w:multiLevelType w:val="hybridMultilevel"/>
    <w:tmpl w:val="4DAC204E"/>
    <w:lvl w:ilvl="0" w:tplc="5D38CC18">
      <w:start w:val="1"/>
      <w:numFmt w:val="upperRoman"/>
      <w:lvlText w:val="%1."/>
      <w:lvlJc w:val="left"/>
      <w:pPr>
        <w:ind w:left="112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8A4B41"/>
    <w:multiLevelType w:val="hybridMultilevel"/>
    <w:tmpl w:val="605E4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2"/>
  </w:num>
  <w:num w:numId="3">
    <w:abstractNumId w:val="1"/>
  </w:num>
  <w:num w:numId="4">
    <w:abstractNumId w:val="33"/>
  </w:num>
  <w:num w:numId="5">
    <w:abstractNumId w:val="16"/>
  </w:num>
  <w:num w:numId="6">
    <w:abstractNumId w:val="35"/>
  </w:num>
  <w:num w:numId="7">
    <w:abstractNumId w:val="13"/>
  </w:num>
  <w:num w:numId="8">
    <w:abstractNumId w:val="36"/>
  </w:num>
  <w:num w:numId="9">
    <w:abstractNumId w:val="43"/>
  </w:num>
  <w:num w:numId="10">
    <w:abstractNumId w:val="18"/>
  </w:num>
  <w:num w:numId="11">
    <w:abstractNumId w:val="44"/>
  </w:num>
  <w:num w:numId="12">
    <w:abstractNumId w:val="41"/>
  </w:num>
  <w:num w:numId="13">
    <w:abstractNumId w:val="31"/>
  </w:num>
  <w:num w:numId="14">
    <w:abstractNumId w:val="28"/>
  </w:num>
  <w:num w:numId="15">
    <w:abstractNumId w:val="25"/>
  </w:num>
  <w:num w:numId="16">
    <w:abstractNumId w:val="3"/>
  </w:num>
  <w:num w:numId="17">
    <w:abstractNumId w:val="0"/>
  </w:num>
  <w:num w:numId="18">
    <w:abstractNumId w:val="26"/>
  </w:num>
  <w:num w:numId="19">
    <w:abstractNumId w:val="19"/>
  </w:num>
  <w:num w:numId="20">
    <w:abstractNumId w:val="12"/>
  </w:num>
  <w:num w:numId="21">
    <w:abstractNumId w:val="38"/>
  </w:num>
  <w:num w:numId="22">
    <w:abstractNumId w:val="11"/>
  </w:num>
  <w:num w:numId="23">
    <w:abstractNumId w:val="4"/>
  </w:num>
  <w:num w:numId="24">
    <w:abstractNumId w:val="20"/>
  </w:num>
  <w:num w:numId="25">
    <w:abstractNumId w:val="21"/>
  </w:num>
  <w:num w:numId="26">
    <w:abstractNumId w:val="17"/>
  </w:num>
  <w:num w:numId="27">
    <w:abstractNumId w:val="6"/>
  </w:num>
  <w:num w:numId="28">
    <w:abstractNumId w:val="10"/>
  </w:num>
  <w:num w:numId="29">
    <w:abstractNumId w:val="9"/>
  </w:num>
  <w:num w:numId="30">
    <w:abstractNumId w:val="14"/>
  </w:num>
  <w:num w:numId="31">
    <w:abstractNumId w:val="8"/>
  </w:num>
  <w:num w:numId="32">
    <w:abstractNumId w:val="7"/>
  </w:num>
  <w:num w:numId="33">
    <w:abstractNumId w:val="34"/>
  </w:num>
  <w:num w:numId="34">
    <w:abstractNumId w:val="32"/>
  </w:num>
  <w:num w:numId="35">
    <w:abstractNumId w:val="29"/>
  </w:num>
  <w:num w:numId="36">
    <w:abstractNumId w:val="40"/>
  </w:num>
  <w:num w:numId="37">
    <w:abstractNumId w:val="22"/>
  </w:num>
  <w:num w:numId="38">
    <w:abstractNumId w:val="27"/>
  </w:num>
  <w:num w:numId="39">
    <w:abstractNumId w:val="24"/>
  </w:num>
  <w:num w:numId="40">
    <w:abstractNumId w:val="15"/>
  </w:num>
  <w:num w:numId="41">
    <w:abstractNumId w:val="23"/>
  </w:num>
  <w:num w:numId="42">
    <w:abstractNumId w:val="39"/>
  </w:num>
  <w:num w:numId="43">
    <w:abstractNumId w:val="2"/>
  </w:num>
  <w:num w:numId="44">
    <w:abstractNumId w:val="37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E4"/>
    <w:rsid w:val="00001B59"/>
    <w:rsid w:val="0001230D"/>
    <w:rsid w:val="000242E0"/>
    <w:rsid w:val="00025524"/>
    <w:rsid w:val="000317B0"/>
    <w:rsid w:val="00034915"/>
    <w:rsid w:val="000405F5"/>
    <w:rsid w:val="00046ADF"/>
    <w:rsid w:val="00067495"/>
    <w:rsid w:val="00071B68"/>
    <w:rsid w:val="00076A7F"/>
    <w:rsid w:val="000862AD"/>
    <w:rsid w:val="00086775"/>
    <w:rsid w:val="00090EA5"/>
    <w:rsid w:val="00091763"/>
    <w:rsid w:val="000A2F06"/>
    <w:rsid w:val="000B73DB"/>
    <w:rsid w:val="000D0AEE"/>
    <w:rsid w:val="000D1063"/>
    <w:rsid w:val="000D473D"/>
    <w:rsid w:val="000E3CC6"/>
    <w:rsid w:val="00104C6F"/>
    <w:rsid w:val="00116AA7"/>
    <w:rsid w:val="00117399"/>
    <w:rsid w:val="00124AB5"/>
    <w:rsid w:val="00127E54"/>
    <w:rsid w:val="001524A1"/>
    <w:rsid w:val="00177CDD"/>
    <w:rsid w:val="001B6C0C"/>
    <w:rsid w:val="001C50DF"/>
    <w:rsid w:val="001D6CAF"/>
    <w:rsid w:val="001E7FF2"/>
    <w:rsid w:val="001F49B0"/>
    <w:rsid w:val="002500C1"/>
    <w:rsid w:val="00257EFD"/>
    <w:rsid w:val="002919BB"/>
    <w:rsid w:val="0029673A"/>
    <w:rsid w:val="00303188"/>
    <w:rsid w:val="003077B9"/>
    <w:rsid w:val="003235B9"/>
    <w:rsid w:val="00330EB9"/>
    <w:rsid w:val="00347542"/>
    <w:rsid w:val="003628C3"/>
    <w:rsid w:val="00374C0D"/>
    <w:rsid w:val="003753D1"/>
    <w:rsid w:val="00376EEF"/>
    <w:rsid w:val="0039512F"/>
    <w:rsid w:val="003A1296"/>
    <w:rsid w:val="003A1AE5"/>
    <w:rsid w:val="003A496B"/>
    <w:rsid w:val="003B4814"/>
    <w:rsid w:val="003C0C13"/>
    <w:rsid w:val="003D16BD"/>
    <w:rsid w:val="003D31E3"/>
    <w:rsid w:val="003E4A24"/>
    <w:rsid w:val="003F3925"/>
    <w:rsid w:val="003F5ED7"/>
    <w:rsid w:val="003F6964"/>
    <w:rsid w:val="00413694"/>
    <w:rsid w:val="00424666"/>
    <w:rsid w:val="00426D52"/>
    <w:rsid w:val="00443BEC"/>
    <w:rsid w:val="00445305"/>
    <w:rsid w:val="0044654A"/>
    <w:rsid w:val="00455239"/>
    <w:rsid w:val="00457BB8"/>
    <w:rsid w:val="00471B91"/>
    <w:rsid w:val="004972BC"/>
    <w:rsid w:val="004A1DCC"/>
    <w:rsid w:val="004A49D3"/>
    <w:rsid w:val="004A6381"/>
    <w:rsid w:val="004A6A0D"/>
    <w:rsid w:val="004E47C7"/>
    <w:rsid w:val="00501857"/>
    <w:rsid w:val="00503DE4"/>
    <w:rsid w:val="00512A22"/>
    <w:rsid w:val="005225AA"/>
    <w:rsid w:val="00544DF1"/>
    <w:rsid w:val="005530D9"/>
    <w:rsid w:val="0056386E"/>
    <w:rsid w:val="00584F5B"/>
    <w:rsid w:val="00586D11"/>
    <w:rsid w:val="005F0356"/>
    <w:rsid w:val="005F4941"/>
    <w:rsid w:val="00603B22"/>
    <w:rsid w:val="00605473"/>
    <w:rsid w:val="00634E75"/>
    <w:rsid w:val="006516B5"/>
    <w:rsid w:val="0066036D"/>
    <w:rsid w:val="00664DE6"/>
    <w:rsid w:val="006736EC"/>
    <w:rsid w:val="00676386"/>
    <w:rsid w:val="006819E9"/>
    <w:rsid w:val="0068271E"/>
    <w:rsid w:val="006A28D3"/>
    <w:rsid w:val="006A5DD0"/>
    <w:rsid w:val="006D14FC"/>
    <w:rsid w:val="006D5FD8"/>
    <w:rsid w:val="007101D6"/>
    <w:rsid w:val="007120C8"/>
    <w:rsid w:val="0073764A"/>
    <w:rsid w:val="00785F1A"/>
    <w:rsid w:val="007B5EE5"/>
    <w:rsid w:val="007D3AEB"/>
    <w:rsid w:val="007D7CC3"/>
    <w:rsid w:val="007E56C2"/>
    <w:rsid w:val="00824309"/>
    <w:rsid w:val="00826F2E"/>
    <w:rsid w:val="00840E80"/>
    <w:rsid w:val="00860756"/>
    <w:rsid w:val="00882121"/>
    <w:rsid w:val="00892B05"/>
    <w:rsid w:val="008C04A7"/>
    <w:rsid w:val="008E2758"/>
    <w:rsid w:val="008F3943"/>
    <w:rsid w:val="009047DE"/>
    <w:rsid w:val="0090482A"/>
    <w:rsid w:val="009135DB"/>
    <w:rsid w:val="0091666B"/>
    <w:rsid w:val="00932736"/>
    <w:rsid w:val="00943535"/>
    <w:rsid w:val="0094612C"/>
    <w:rsid w:val="009549FA"/>
    <w:rsid w:val="009806D8"/>
    <w:rsid w:val="009B5F2E"/>
    <w:rsid w:val="009C05CD"/>
    <w:rsid w:val="009C0870"/>
    <w:rsid w:val="009C7476"/>
    <w:rsid w:val="00A1066C"/>
    <w:rsid w:val="00A14286"/>
    <w:rsid w:val="00A431FB"/>
    <w:rsid w:val="00A454D1"/>
    <w:rsid w:val="00A60D73"/>
    <w:rsid w:val="00A6500C"/>
    <w:rsid w:val="00A65D9C"/>
    <w:rsid w:val="00A93669"/>
    <w:rsid w:val="00AC58BF"/>
    <w:rsid w:val="00AD0DBC"/>
    <w:rsid w:val="00AF5778"/>
    <w:rsid w:val="00B038E8"/>
    <w:rsid w:val="00B06895"/>
    <w:rsid w:val="00B12580"/>
    <w:rsid w:val="00B128FD"/>
    <w:rsid w:val="00B1395F"/>
    <w:rsid w:val="00B25162"/>
    <w:rsid w:val="00B404BA"/>
    <w:rsid w:val="00B46FE0"/>
    <w:rsid w:val="00B505C3"/>
    <w:rsid w:val="00B562F7"/>
    <w:rsid w:val="00B802E1"/>
    <w:rsid w:val="00BA7AAC"/>
    <w:rsid w:val="00BB5044"/>
    <w:rsid w:val="00BD1166"/>
    <w:rsid w:val="00BD2DBD"/>
    <w:rsid w:val="00BD3766"/>
    <w:rsid w:val="00BD48CC"/>
    <w:rsid w:val="00BD4CB5"/>
    <w:rsid w:val="00BE204B"/>
    <w:rsid w:val="00BE2218"/>
    <w:rsid w:val="00BE2928"/>
    <w:rsid w:val="00BE7EB1"/>
    <w:rsid w:val="00C2116A"/>
    <w:rsid w:val="00C2517A"/>
    <w:rsid w:val="00C277E5"/>
    <w:rsid w:val="00C40442"/>
    <w:rsid w:val="00C549F0"/>
    <w:rsid w:val="00C55F9D"/>
    <w:rsid w:val="00C8324B"/>
    <w:rsid w:val="00C85660"/>
    <w:rsid w:val="00C90E10"/>
    <w:rsid w:val="00CA4AAB"/>
    <w:rsid w:val="00CC4BA7"/>
    <w:rsid w:val="00CD6D8D"/>
    <w:rsid w:val="00CF5B00"/>
    <w:rsid w:val="00D05DAA"/>
    <w:rsid w:val="00D33F6A"/>
    <w:rsid w:val="00D345BF"/>
    <w:rsid w:val="00D43E07"/>
    <w:rsid w:val="00D4422C"/>
    <w:rsid w:val="00D46E73"/>
    <w:rsid w:val="00D50959"/>
    <w:rsid w:val="00D658F2"/>
    <w:rsid w:val="00D833DA"/>
    <w:rsid w:val="00D84B89"/>
    <w:rsid w:val="00DA3E86"/>
    <w:rsid w:val="00DA6175"/>
    <w:rsid w:val="00DC19E9"/>
    <w:rsid w:val="00DD32D4"/>
    <w:rsid w:val="00DE7A27"/>
    <w:rsid w:val="00DF1C11"/>
    <w:rsid w:val="00DF64B0"/>
    <w:rsid w:val="00E211D7"/>
    <w:rsid w:val="00E27184"/>
    <w:rsid w:val="00E34963"/>
    <w:rsid w:val="00E45E2D"/>
    <w:rsid w:val="00E65ACC"/>
    <w:rsid w:val="00E811C8"/>
    <w:rsid w:val="00E82D59"/>
    <w:rsid w:val="00EA4962"/>
    <w:rsid w:val="00EB2E0D"/>
    <w:rsid w:val="00EC32E4"/>
    <w:rsid w:val="00ED28F6"/>
    <w:rsid w:val="00EE3395"/>
    <w:rsid w:val="00F42E01"/>
    <w:rsid w:val="00F43C81"/>
    <w:rsid w:val="00F479E1"/>
    <w:rsid w:val="00F63606"/>
    <w:rsid w:val="00F82563"/>
    <w:rsid w:val="00F920AA"/>
    <w:rsid w:val="00F9638F"/>
    <w:rsid w:val="00FA5519"/>
    <w:rsid w:val="00FB715F"/>
    <w:rsid w:val="00FB76F5"/>
    <w:rsid w:val="00FC77F7"/>
    <w:rsid w:val="00FF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F6746B8"/>
  <w15:docId w15:val="{327461CC-2D15-48F2-8DD4-5650B9C84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DE4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BD4C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03DE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3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925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3F392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3F3925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37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37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376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37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37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BD4CB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Lista2">
    <w:name w:val="List 2"/>
    <w:basedOn w:val="Normalny"/>
    <w:rsid w:val="000D0AEE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753D1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7E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7EB1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7EB1"/>
    <w:rPr>
      <w:vertAlign w:val="superscript"/>
    </w:rPr>
  </w:style>
  <w:style w:type="paragraph" w:styleId="Bezodstpw">
    <w:name w:val="No Spacing"/>
    <w:uiPriority w:val="1"/>
    <w:qFormat/>
    <w:rsid w:val="00DE7A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4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82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04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482A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31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31F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31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aEFS@wup.pl" TargetMode="External"/><Relationship Id="rId13" Type="http://schemas.openxmlformats.org/officeDocument/2006/relationships/hyperlink" Target="http://www.wup.pl/powe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up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alaEFS@wup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galaEFS@wu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alaEFS@wup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B2593-C400-49F6-82A7-62106DA85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8</Pages>
  <Words>2446</Words>
  <Characters>14680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Popko Kaja</dc:creator>
  <cp:keywords/>
  <dc:description/>
  <cp:lastModifiedBy>Bujko-Gryczyńska Marta</cp:lastModifiedBy>
  <cp:revision>21</cp:revision>
  <cp:lastPrinted>2019-03-08T10:30:00Z</cp:lastPrinted>
  <dcterms:created xsi:type="dcterms:W3CDTF">2019-02-05T08:07:00Z</dcterms:created>
  <dcterms:modified xsi:type="dcterms:W3CDTF">2019-03-08T10:37:00Z</dcterms:modified>
</cp:coreProperties>
</file>