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81" w:rsidRPr="00237181" w:rsidRDefault="00237181" w:rsidP="002371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7181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 II KOSZALIN</w:t>
      </w:r>
      <w:r w:rsidRPr="0023718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37181" w:rsidRPr="00237181" w:rsidRDefault="00237181" w:rsidP="0023718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 xml:space="preserve">Przedmiotem zamówienia jest wykonywanie usług polegających na </w:t>
      </w:r>
      <w:bookmarkStart w:id="0" w:name="_GoBack"/>
      <w:r w:rsidRPr="00237181">
        <w:rPr>
          <w:rFonts w:ascii="Arial" w:hAnsi="Arial" w:cs="Arial"/>
          <w:sz w:val="20"/>
          <w:szCs w:val="20"/>
          <w:lang w:eastAsia="pl-PL"/>
        </w:rPr>
        <w:t>wywozie odpadów biodegradowalnych wraz z dostawą worków lub pojemnika d</w:t>
      </w:r>
      <w:bookmarkEnd w:id="0"/>
      <w:r w:rsidRPr="00237181">
        <w:rPr>
          <w:rFonts w:ascii="Arial" w:hAnsi="Arial" w:cs="Arial"/>
          <w:sz w:val="20"/>
          <w:szCs w:val="20"/>
          <w:lang w:eastAsia="pl-PL"/>
        </w:rPr>
        <w:t xml:space="preserve">o segregacji śmieci w miejscu wskazanym przez Zamawiającego tj. </w:t>
      </w:r>
      <w:r w:rsidRPr="00237181">
        <w:rPr>
          <w:rFonts w:ascii="Arial" w:hAnsi="Arial" w:cs="Arial"/>
          <w:b/>
          <w:sz w:val="20"/>
          <w:szCs w:val="20"/>
          <w:lang w:eastAsia="pl-PL"/>
        </w:rPr>
        <w:t>ul. Słowiańska 15A, Koszalin.</w:t>
      </w:r>
    </w:p>
    <w:p w:rsidR="00237181" w:rsidRPr="00237181" w:rsidRDefault="00237181" w:rsidP="0023718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37181" w:rsidRDefault="00237181" w:rsidP="0023718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 xml:space="preserve">Wywóz odpadów odbywać się będzie </w:t>
      </w:r>
      <w:r w:rsidRPr="00551AB0">
        <w:rPr>
          <w:rFonts w:ascii="Arial" w:hAnsi="Arial" w:cs="Arial"/>
          <w:b/>
          <w:sz w:val="20"/>
          <w:szCs w:val="20"/>
          <w:lang w:eastAsia="pl-PL"/>
        </w:rPr>
        <w:t>raz w miesiącu.</w:t>
      </w:r>
    </w:p>
    <w:p w:rsidR="00237181" w:rsidRPr="00237181" w:rsidRDefault="00237181" w:rsidP="0023718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37181" w:rsidRDefault="00237181" w:rsidP="0023718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Wykonawca zobowiązany jest:</w:t>
      </w:r>
    </w:p>
    <w:p w:rsidR="00237181" w:rsidRDefault="00237181" w:rsidP="00237181">
      <w:pPr>
        <w:pStyle w:val="Bezodstpw"/>
        <w:numPr>
          <w:ilvl w:val="0"/>
          <w:numId w:val="2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Wyposażyć bezpłatnie posesję objętą umową w worki lub pojemnik na śmieci</w:t>
      </w:r>
      <w:r>
        <w:rPr>
          <w:rFonts w:ascii="Arial" w:hAnsi="Arial" w:cs="Arial"/>
          <w:sz w:val="20"/>
          <w:szCs w:val="20"/>
          <w:lang w:eastAsia="pl-PL"/>
        </w:rPr>
        <w:t xml:space="preserve"> BIO</w:t>
      </w:r>
      <w:r w:rsidRPr="00237181">
        <w:rPr>
          <w:rFonts w:ascii="Arial" w:hAnsi="Arial" w:cs="Arial"/>
          <w:sz w:val="20"/>
          <w:szCs w:val="20"/>
          <w:lang w:eastAsia="pl-PL"/>
        </w:rPr>
        <w:t xml:space="preserve"> – max 120 l.</w:t>
      </w:r>
    </w:p>
    <w:p w:rsidR="00237181" w:rsidRDefault="00237181" w:rsidP="00237181">
      <w:pPr>
        <w:pStyle w:val="Bezodstpw"/>
        <w:numPr>
          <w:ilvl w:val="0"/>
          <w:numId w:val="2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Oczyścić miejsca odbioru z odpadów rozsypanych przez Wykonawcę w trakcie wykonywania usługi (w trakcie przemieszczania lub rozładunku pojemników).</w:t>
      </w:r>
    </w:p>
    <w:p w:rsidR="00237181" w:rsidRPr="00237181" w:rsidRDefault="00237181" w:rsidP="00237181">
      <w:pPr>
        <w:pStyle w:val="Bezodstpw"/>
        <w:numPr>
          <w:ilvl w:val="0"/>
          <w:numId w:val="2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Wymienić bezpłatnie zużyty lub uszkodzony w trakcie eksploatacji pojemnik na sprawny technicznie.</w:t>
      </w:r>
    </w:p>
    <w:p w:rsidR="00237181" w:rsidRPr="00237181" w:rsidRDefault="00237181" w:rsidP="0023718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Zamawiający zobowiązany jest:</w:t>
      </w:r>
    </w:p>
    <w:p w:rsidR="00237181" w:rsidRDefault="00237181" w:rsidP="00237181">
      <w:pPr>
        <w:pStyle w:val="Bezodstpw"/>
        <w:numPr>
          <w:ilvl w:val="0"/>
          <w:numId w:val="3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Wskazać Wykonawcy miejsce, na którym ma być ustawiony pojemnik.</w:t>
      </w:r>
    </w:p>
    <w:p w:rsidR="00237181" w:rsidRDefault="00237181" w:rsidP="00237181">
      <w:pPr>
        <w:pStyle w:val="Bezodstpw"/>
        <w:numPr>
          <w:ilvl w:val="0"/>
          <w:numId w:val="3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Zapewnić swobodny dojazd do pojemnika lub worka dla Wykonawcy w godzinach 6.30-16.00</w:t>
      </w:r>
    </w:p>
    <w:p w:rsidR="00237181" w:rsidRDefault="00237181" w:rsidP="00237181">
      <w:pPr>
        <w:pStyle w:val="Bezodstpw"/>
        <w:numPr>
          <w:ilvl w:val="0"/>
          <w:numId w:val="3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Nie zmieniać miejsc ustawienia pojemnika bez uzgodnienia z Wykonawcą.</w:t>
      </w:r>
    </w:p>
    <w:p w:rsidR="00237181" w:rsidRPr="00237181" w:rsidRDefault="00237181" w:rsidP="00237181">
      <w:pPr>
        <w:pStyle w:val="Bezodstpw"/>
        <w:numPr>
          <w:ilvl w:val="0"/>
          <w:numId w:val="3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Bezzwłocznie informować Wykonawcę o mogących powstać przejściowych utrudnieniach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37181">
        <w:rPr>
          <w:rFonts w:ascii="Arial" w:hAnsi="Arial" w:cs="Arial"/>
          <w:sz w:val="20"/>
          <w:szCs w:val="20"/>
          <w:lang w:eastAsia="pl-PL"/>
        </w:rPr>
        <w:t>w przemieszczaniu i opróżnianiu pojemników np. rozpoczęcie w obrębie posesji robót ziemnych, czasowe zamknięcie drogi dojazdowej itp.</w:t>
      </w:r>
    </w:p>
    <w:p w:rsidR="00237181" w:rsidRPr="00237181" w:rsidRDefault="00237181" w:rsidP="0023718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Zamawiający zobowiązuje się do gromadzenia w pojemnikach Wykonawcy wyłącznie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37181">
        <w:rPr>
          <w:rFonts w:ascii="Arial" w:hAnsi="Arial" w:cs="Arial"/>
          <w:sz w:val="20"/>
          <w:szCs w:val="20"/>
          <w:lang w:eastAsia="pl-PL"/>
        </w:rPr>
        <w:t>odpowiednich odpadów segregowanych.</w:t>
      </w:r>
    </w:p>
    <w:p w:rsidR="00237181" w:rsidRPr="00237181" w:rsidRDefault="00237181" w:rsidP="00237181">
      <w:pPr>
        <w:pStyle w:val="Bezodstpw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37181" w:rsidRDefault="00237181" w:rsidP="0023718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podaje</w:t>
      </w:r>
      <w:r w:rsidRPr="00237181">
        <w:rPr>
          <w:rFonts w:ascii="Arial" w:hAnsi="Arial" w:cs="Arial"/>
          <w:sz w:val="20"/>
          <w:szCs w:val="20"/>
          <w:lang w:eastAsia="pl-PL"/>
        </w:rPr>
        <w:t xml:space="preserve"> stawkę jednostkową za odbiór i wywóz odpadów. </w:t>
      </w:r>
    </w:p>
    <w:p w:rsidR="00237181" w:rsidRPr="00237181" w:rsidRDefault="00237181" w:rsidP="0023718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37181" w:rsidRPr="00237181" w:rsidRDefault="00237181" w:rsidP="00237181">
      <w:pPr>
        <w:pStyle w:val="Bezodstpw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37181">
        <w:rPr>
          <w:rFonts w:ascii="Arial" w:hAnsi="Arial" w:cs="Arial"/>
          <w:sz w:val="20"/>
          <w:szCs w:val="20"/>
          <w:lang w:eastAsia="pl-PL"/>
        </w:rPr>
        <w:t>Za wykonaną usługę Wykonawca będzie wystawiał na koniec miesiąca fakturę VAT, za którą płatność nastąpi przelewem w ciągu 21 dni od daty otrzymania przez Zamawiającego prawidłowo wystawionej faktury.</w:t>
      </w:r>
    </w:p>
    <w:p w:rsidR="00237181" w:rsidRPr="00237181" w:rsidRDefault="00237181" w:rsidP="00237181">
      <w:pPr>
        <w:pStyle w:val="Bezodstpw"/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36"/>
        <w:gridCol w:w="1248"/>
        <w:gridCol w:w="1412"/>
        <w:gridCol w:w="1224"/>
        <w:gridCol w:w="1217"/>
        <w:gridCol w:w="1182"/>
      </w:tblGrid>
      <w:tr w:rsidR="00551AB0" w:rsidRPr="00334D02" w:rsidTr="00551AB0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551AB0" w:rsidRPr="00334D02" w:rsidTr="00551AB0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Posesja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Rodzaj pojemnika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34D02">
              <w:rPr>
                <w:rFonts w:ascii="Arial" w:hAnsi="Arial" w:cs="Arial"/>
                <w:bCs/>
                <w:sz w:val="18"/>
                <w:szCs w:val="18"/>
              </w:rPr>
              <w:t>pojemników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Częstotliwość</w:t>
            </w:r>
          </w:p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34D02">
              <w:rPr>
                <w:rFonts w:ascii="Arial" w:hAnsi="Arial" w:cs="Arial"/>
                <w:bCs/>
                <w:sz w:val="18"/>
                <w:szCs w:val="18"/>
              </w:rPr>
              <w:t>wywozu</w:t>
            </w:r>
            <w:proofErr w:type="gramEnd"/>
            <w:r w:rsidRPr="00334D02">
              <w:rPr>
                <w:rFonts w:ascii="Arial" w:hAnsi="Arial" w:cs="Arial"/>
                <w:bCs/>
                <w:sz w:val="18"/>
                <w:szCs w:val="18"/>
              </w:rPr>
              <w:t xml:space="preserve"> odpadów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0" w:rsidRPr="00334D02" w:rsidRDefault="00551AB0" w:rsidP="00551AB0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Szacowana liczba wywozów odpadów BIO od maja do końca 2024 roku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Kolumna 5x6</w:t>
            </w:r>
          </w:p>
          <w:p w:rsidR="00551AB0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1AB0" w:rsidRPr="00334D02" w:rsidTr="00551AB0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Koszalin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Pojemnik na odpady BIO – 120 l.</w:t>
            </w:r>
          </w:p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>1 szt.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0" w:rsidRPr="00334D02" w:rsidRDefault="00551AB0" w:rsidP="00551AB0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4D02">
              <w:rPr>
                <w:rFonts w:ascii="Arial" w:hAnsi="Arial" w:cs="Arial"/>
                <w:bCs/>
                <w:sz w:val="18"/>
                <w:szCs w:val="18"/>
              </w:rPr>
              <w:t xml:space="preserve">1 raz 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miesiącu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…………..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B0" w:rsidRPr="00334D02" w:rsidRDefault="00551AB0" w:rsidP="00D61CAE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 zł</w:t>
            </w:r>
          </w:p>
        </w:tc>
      </w:tr>
    </w:tbl>
    <w:p w:rsidR="003A206B" w:rsidRDefault="003A206B"/>
    <w:sectPr w:rsidR="003A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4C3"/>
    <w:multiLevelType w:val="hybridMultilevel"/>
    <w:tmpl w:val="43D4A52C"/>
    <w:lvl w:ilvl="0" w:tplc="C5887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85FB7"/>
    <w:multiLevelType w:val="hybridMultilevel"/>
    <w:tmpl w:val="9BD81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45335"/>
    <w:multiLevelType w:val="hybridMultilevel"/>
    <w:tmpl w:val="C89208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A608BA"/>
    <w:multiLevelType w:val="hybridMultilevel"/>
    <w:tmpl w:val="24448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A0FE5"/>
    <w:multiLevelType w:val="hybridMultilevel"/>
    <w:tmpl w:val="F0F6B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5D7D"/>
    <w:multiLevelType w:val="hybridMultilevel"/>
    <w:tmpl w:val="E7182DC6"/>
    <w:lvl w:ilvl="0" w:tplc="AF361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1"/>
    <w:rsid w:val="00050CD5"/>
    <w:rsid w:val="00055260"/>
    <w:rsid w:val="001B7FBD"/>
    <w:rsid w:val="00237181"/>
    <w:rsid w:val="0033749C"/>
    <w:rsid w:val="003A206B"/>
    <w:rsid w:val="004B1E55"/>
    <w:rsid w:val="00551AB0"/>
    <w:rsid w:val="005F7DAB"/>
    <w:rsid w:val="00624946"/>
    <w:rsid w:val="008302EC"/>
    <w:rsid w:val="008E3172"/>
    <w:rsid w:val="008F2CD5"/>
    <w:rsid w:val="00940861"/>
    <w:rsid w:val="009F5D1C"/>
    <w:rsid w:val="00B43C83"/>
    <w:rsid w:val="00C315B7"/>
    <w:rsid w:val="00C7454D"/>
    <w:rsid w:val="00CA6510"/>
    <w:rsid w:val="00D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20A2"/>
  <w15:chartTrackingRefBased/>
  <w15:docId w15:val="{DEEA41C1-C47E-42D5-B04C-26D31E8A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2</cp:revision>
  <dcterms:created xsi:type="dcterms:W3CDTF">2024-04-09T06:37:00Z</dcterms:created>
  <dcterms:modified xsi:type="dcterms:W3CDTF">2024-04-09T07:31:00Z</dcterms:modified>
</cp:coreProperties>
</file>