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B0" w:rsidRDefault="006653B0" w:rsidP="00665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7C51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  <w:r w:rsidRPr="00A07C5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3B0" w:rsidRPr="00FB52D8" w:rsidRDefault="006653B0" w:rsidP="006653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Usługa</w:t>
      </w:r>
      <w:r w:rsidRPr="00FB52D8">
        <w:rPr>
          <w:rFonts w:ascii="Arial" w:hAnsi="Arial" w:cs="Arial"/>
          <w:sz w:val="20"/>
          <w:szCs w:val="20"/>
        </w:rPr>
        <w:t xml:space="preserve"> przewozu osób </w:t>
      </w:r>
      <w:r>
        <w:rPr>
          <w:rFonts w:ascii="Arial" w:hAnsi="Arial" w:cs="Arial"/>
          <w:sz w:val="20"/>
          <w:szCs w:val="20"/>
        </w:rPr>
        <w:t>autokarami wysokiej klasy turystycznej</w:t>
      </w:r>
      <w:r w:rsidRPr="00FB52D8">
        <w:rPr>
          <w:rFonts w:ascii="Arial" w:hAnsi="Arial" w:cs="Arial"/>
          <w:sz w:val="20"/>
          <w:szCs w:val="20"/>
        </w:rPr>
        <w:t xml:space="preserve"> dla min. </w:t>
      </w:r>
      <w:r>
        <w:rPr>
          <w:rFonts w:ascii="Arial" w:hAnsi="Arial" w:cs="Arial"/>
          <w:sz w:val="20"/>
          <w:szCs w:val="20"/>
        </w:rPr>
        <w:t xml:space="preserve">76 osób, </w:t>
      </w:r>
      <w:r w:rsidRPr="00FB52D8">
        <w:rPr>
          <w:rFonts w:ascii="Arial" w:hAnsi="Arial" w:cs="Arial"/>
          <w:sz w:val="20"/>
          <w:szCs w:val="20"/>
        </w:rPr>
        <w:t>wyłącznie dorośli</w:t>
      </w:r>
      <w:r>
        <w:rPr>
          <w:rFonts w:ascii="Arial" w:hAnsi="Arial" w:cs="Arial"/>
          <w:sz w:val="20"/>
          <w:szCs w:val="20"/>
        </w:rPr>
        <w:t xml:space="preserve"> </w:t>
      </w:r>
      <w:r w:rsidRPr="00FB52D8">
        <w:rPr>
          <w:rFonts w:ascii="Arial" w:hAnsi="Arial" w:cs="Arial"/>
          <w:sz w:val="20"/>
          <w:szCs w:val="20"/>
        </w:rPr>
        <w:t>- pracownicy urzędu.</w:t>
      </w:r>
    </w:p>
    <w:p w:rsidR="006653B0" w:rsidRPr="00FB52D8" w:rsidRDefault="006653B0" w:rsidP="006653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52D8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>y:</w:t>
      </w:r>
      <w:r w:rsidRPr="00FB52D8">
        <w:rPr>
          <w:rFonts w:ascii="Arial" w:hAnsi="Arial" w:cs="Arial"/>
          <w:sz w:val="20"/>
          <w:szCs w:val="20"/>
        </w:rPr>
        <w:t xml:space="preserve"> </w:t>
      </w:r>
    </w:p>
    <w:p w:rsidR="006653B0" w:rsidRPr="006653B0" w:rsidRDefault="006653B0" w:rsidP="006653B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53B0">
        <w:rPr>
          <w:rFonts w:ascii="Arial" w:hAnsi="Arial" w:cs="Arial"/>
          <w:b/>
          <w:sz w:val="20"/>
          <w:szCs w:val="20"/>
        </w:rPr>
        <w:t>16.08.2025 r. - godz. 9:30-10:30</w:t>
      </w:r>
    </w:p>
    <w:p w:rsidR="006653B0" w:rsidRPr="00FB52D8" w:rsidRDefault="006653B0" w:rsidP="006653B0">
      <w:pPr>
        <w:spacing w:line="360" w:lineRule="auto"/>
        <w:jc w:val="both"/>
        <w:rPr>
          <w:rStyle w:val="lrzxr"/>
          <w:rFonts w:ascii="Arial" w:hAnsi="Arial" w:cs="Arial"/>
          <w:sz w:val="20"/>
          <w:szCs w:val="20"/>
        </w:rPr>
      </w:pPr>
      <w:r w:rsidRPr="00FB52D8">
        <w:rPr>
          <w:rFonts w:ascii="Arial" w:hAnsi="Arial" w:cs="Arial"/>
          <w:sz w:val="20"/>
          <w:szCs w:val="20"/>
        </w:rPr>
        <w:t xml:space="preserve">Wyjazd: Szczecin ul. Mickiewicza 41 </w:t>
      </w:r>
      <w:r>
        <w:rPr>
          <w:rFonts w:ascii="Arial" w:hAnsi="Arial" w:cs="Arial"/>
          <w:sz w:val="20"/>
          <w:szCs w:val="20"/>
        </w:rPr>
        <w:t>parking Sejmiku</w:t>
      </w:r>
      <w:r w:rsidRPr="00FB52D8">
        <w:rPr>
          <w:rFonts w:ascii="Arial" w:hAnsi="Arial" w:cs="Arial"/>
          <w:sz w:val="20"/>
          <w:szCs w:val="20"/>
        </w:rPr>
        <w:t xml:space="preserve">&gt; </w:t>
      </w:r>
      <w:r>
        <w:rPr>
          <w:rFonts w:ascii="Arial" w:hAnsi="Arial" w:cs="Arial"/>
          <w:sz w:val="20"/>
          <w:szCs w:val="20"/>
        </w:rPr>
        <w:t xml:space="preserve">Szklarska Poręba w granicach administracyjnych- </w:t>
      </w:r>
      <w:r w:rsidRPr="00B8232A">
        <w:rPr>
          <w:rFonts w:ascii="Arial" w:hAnsi="Arial" w:cs="Arial"/>
          <w:sz w:val="20"/>
          <w:szCs w:val="20"/>
        </w:rPr>
        <w:t>Hotel Sasanka, Słowackiego 4, 58-580 Szklarska Poręba</w:t>
      </w:r>
    </w:p>
    <w:p w:rsidR="006653B0" w:rsidRPr="00FB52D8" w:rsidRDefault="006653B0" w:rsidP="006653B0">
      <w:pPr>
        <w:spacing w:line="360" w:lineRule="auto"/>
        <w:jc w:val="both"/>
        <w:rPr>
          <w:rStyle w:val="lrzxr"/>
          <w:rFonts w:ascii="Arial" w:hAnsi="Arial" w:cs="Arial"/>
          <w:sz w:val="20"/>
          <w:szCs w:val="20"/>
        </w:rPr>
      </w:pPr>
      <w:r w:rsidRPr="00FB52D8">
        <w:rPr>
          <w:rStyle w:val="lrzxr"/>
          <w:rFonts w:ascii="Arial" w:hAnsi="Arial" w:cs="Arial"/>
          <w:sz w:val="20"/>
          <w:szCs w:val="20"/>
        </w:rPr>
        <w:t xml:space="preserve">Planowany przyjazd do </w:t>
      </w:r>
      <w:r>
        <w:rPr>
          <w:rStyle w:val="lrzxr"/>
          <w:rFonts w:ascii="Arial" w:hAnsi="Arial" w:cs="Arial"/>
          <w:sz w:val="20"/>
          <w:szCs w:val="20"/>
        </w:rPr>
        <w:t>Szklarska Poręba</w:t>
      </w:r>
      <w:r w:rsidRPr="00FB52D8">
        <w:rPr>
          <w:rStyle w:val="lrzxr"/>
          <w:rFonts w:ascii="Arial" w:hAnsi="Arial" w:cs="Arial"/>
          <w:sz w:val="20"/>
          <w:szCs w:val="20"/>
        </w:rPr>
        <w:t xml:space="preserve"> do godz. </w:t>
      </w:r>
      <w:r>
        <w:rPr>
          <w:rStyle w:val="lrzxr"/>
          <w:rFonts w:ascii="Arial" w:hAnsi="Arial" w:cs="Arial"/>
          <w:sz w:val="20"/>
          <w:szCs w:val="20"/>
        </w:rPr>
        <w:t>16:00-</w:t>
      </w:r>
      <w:r w:rsidRPr="00FB52D8">
        <w:rPr>
          <w:rStyle w:val="lrzxr"/>
          <w:rFonts w:ascii="Arial" w:hAnsi="Arial" w:cs="Arial"/>
          <w:sz w:val="20"/>
          <w:szCs w:val="20"/>
        </w:rPr>
        <w:t>17</w:t>
      </w:r>
      <w:r>
        <w:rPr>
          <w:rStyle w:val="lrzxr"/>
          <w:rFonts w:ascii="Arial" w:hAnsi="Arial" w:cs="Arial"/>
          <w:sz w:val="20"/>
          <w:szCs w:val="20"/>
        </w:rPr>
        <w:t>:</w:t>
      </w:r>
      <w:r w:rsidRPr="00FB52D8">
        <w:rPr>
          <w:rStyle w:val="lrzxr"/>
          <w:rFonts w:ascii="Arial" w:hAnsi="Arial" w:cs="Arial"/>
          <w:sz w:val="20"/>
          <w:szCs w:val="20"/>
        </w:rPr>
        <w:t>00</w:t>
      </w:r>
      <w:r>
        <w:rPr>
          <w:rStyle w:val="lrzxr"/>
          <w:rFonts w:ascii="Arial" w:hAnsi="Arial" w:cs="Arial"/>
          <w:sz w:val="20"/>
          <w:szCs w:val="20"/>
        </w:rPr>
        <w:t xml:space="preserve"> </w:t>
      </w:r>
      <w:r w:rsidRPr="00FB52D8">
        <w:rPr>
          <w:rStyle w:val="lrzxr"/>
          <w:rFonts w:ascii="Arial" w:hAnsi="Arial" w:cs="Arial"/>
          <w:sz w:val="20"/>
          <w:szCs w:val="20"/>
        </w:rPr>
        <w:t>- Planowane</w:t>
      </w:r>
      <w:r>
        <w:rPr>
          <w:rStyle w:val="lrzxr"/>
          <w:rFonts w:ascii="Arial" w:hAnsi="Arial" w:cs="Arial"/>
          <w:sz w:val="20"/>
          <w:szCs w:val="20"/>
        </w:rPr>
        <w:t xml:space="preserve"> 2</w:t>
      </w:r>
      <w:r w:rsidRPr="00FB52D8">
        <w:rPr>
          <w:rStyle w:val="lrzxr"/>
          <w:rFonts w:ascii="Arial" w:hAnsi="Arial" w:cs="Arial"/>
          <w:sz w:val="20"/>
          <w:szCs w:val="20"/>
        </w:rPr>
        <w:t xml:space="preserve"> postoje</w:t>
      </w:r>
      <w:r>
        <w:rPr>
          <w:rStyle w:val="lrzxr"/>
          <w:rFonts w:ascii="Arial" w:hAnsi="Arial" w:cs="Arial"/>
          <w:sz w:val="20"/>
          <w:szCs w:val="20"/>
        </w:rPr>
        <w:t>,</w:t>
      </w:r>
      <w:r w:rsidRPr="00FB52D8">
        <w:rPr>
          <w:rStyle w:val="lrzxr"/>
          <w:rFonts w:ascii="Arial" w:hAnsi="Arial" w:cs="Arial"/>
          <w:sz w:val="20"/>
          <w:szCs w:val="20"/>
        </w:rPr>
        <w:t xml:space="preserve"> do </w:t>
      </w:r>
      <w:r>
        <w:rPr>
          <w:rStyle w:val="lrzxr"/>
          <w:rFonts w:ascii="Arial" w:hAnsi="Arial" w:cs="Arial"/>
          <w:sz w:val="20"/>
          <w:szCs w:val="20"/>
        </w:rPr>
        <w:t>15</w:t>
      </w:r>
      <w:r w:rsidRPr="00FB52D8">
        <w:rPr>
          <w:rStyle w:val="lrzxr"/>
          <w:rFonts w:ascii="Arial" w:hAnsi="Arial" w:cs="Arial"/>
          <w:sz w:val="20"/>
          <w:szCs w:val="20"/>
        </w:rPr>
        <w:t xml:space="preserve"> min. </w:t>
      </w:r>
      <w:r>
        <w:rPr>
          <w:rStyle w:val="lrzxr"/>
          <w:rFonts w:ascii="Arial" w:hAnsi="Arial" w:cs="Arial"/>
          <w:sz w:val="20"/>
          <w:szCs w:val="20"/>
        </w:rPr>
        <w:br/>
      </w:r>
      <w:r w:rsidRPr="00FB52D8">
        <w:rPr>
          <w:rStyle w:val="lrzxr"/>
          <w:rFonts w:ascii="Arial" w:hAnsi="Arial" w:cs="Arial"/>
          <w:sz w:val="20"/>
          <w:szCs w:val="20"/>
        </w:rPr>
        <w:t>w</w:t>
      </w:r>
      <w:r>
        <w:rPr>
          <w:rStyle w:val="lrzxr"/>
          <w:rFonts w:ascii="Arial" w:hAnsi="Arial" w:cs="Arial"/>
          <w:sz w:val="20"/>
          <w:szCs w:val="20"/>
        </w:rPr>
        <w:t xml:space="preserve"> trasie</w:t>
      </w:r>
      <w:r w:rsidRPr="00FB52D8">
        <w:rPr>
          <w:rStyle w:val="lrzxr"/>
          <w:rFonts w:ascii="Arial" w:hAnsi="Arial" w:cs="Arial"/>
          <w:sz w:val="20"/>
          <w:szCs w:val="20"/>
        </w:rPr>
        <w:t>.</w:t>
      </w:r>
    </w:p>
    <w:p w:rsidR="006653B0" w:rsidRPr="006653B0" w:rsidRDefault="006653B0" w:rsidP="006653B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53B0">
        <w:rPr>
          <w:rStyle w:val="lrzxr"/>
          <w:rFonts w:ascii="Arial" w:hAnsi="Arial" w:cs="Arial"/>
          <w:b/>
          <w:sz w:val="20"/>
          <w:szCs w:val="20"/>
        </w:rPr>
        <w:t>17.05.2025 r.</w:t>
      </w:r>
    </w:p>
    <w:p w:rsidR="006653B0" w:rsidRDefault="006653B0" w:rsidP="006653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CD6">
        <w:rPr>
          <w:rFonts w:ascii="Arial" w:hAnsi="Arial" w:cs="Arial"/>
          <w:sz w:val="20"/>
          <w:szCs w:val="20"/>
        </w:rPr>
        <w:t>Obsługa grupy (jeden autokar)</w:t>
      </w:r>
      <w:r>
        <w:rPr>
          <w:rFonts w:ascii="Arial" w:hAnsi="Arial" w:cs="Arial"/>
          <w:sz w:val="20"/>
          <w:szCs w:val="20"/>
        </w:rPr>
        <w:t>,</w:t>
      </w:r>
      <w:r w:rsidRPr="00654CD6">
        <w:rPr>
          <w:rFonts w:ascii="Arial" w:hAnsi="Arial" w:cs="Arial"/>
          <w:sz w:val="20"/>
          <w:szCs w:val="20"/>
        </w:rPr>
        <w:t xml:space="preserve"> miedzy godz.</w:t>
      </w:r>
      <w:r>
        <w:rPr>
          <w:rFonts w:ascii="Arial" w:hAnsi="Arial" w:cs="Arial"/>
          <w:sz w:val="20"/>
          <w:szCs w:val="20"/>
        </w:rPr>
        <w:t>:</w:t>
      </w:r>
      <w:r w:rsidRPr="00654CD6">
        <w:rPr>
          <w:rFonts w:ascii="Arial" w:hAnsi="Arial" w:cs="Arial"/>
          <w:sz w:val="20"/>
          <w:szCs w:val="20"/>
        </w:rPr>
        <w:t xml:space="preserve">  9</w:t>
      </w:r>
      <w:r>
        <w:rPr>
          <w:rFonts w:ascii="Arial" w:hAnsi="Arial" w:cs="Arial"/>
          <w:sz w:val="20"/>
          <w:szCs w:val="20"/>
        </w:rPr>
        <w:t>:</w:t>
      </w:r>
      <w:r w:rsidRPr="00654CD6">
        <w:rPr>
          <w:rFonts w:ascii="Arial" w:hAnsi="Arial" w:cs="Arial"/>
          <w:sz w:val="20"/>
          <w:szCs w:val="20"/>
        </w:rPr>
        <w:t>30-10</w:t>
      </w:r>
      <w:r>
        <w:rPr>
          <w:rFonts w:ascii="Arial" w:hAnsi="Arial" w:cs="Arial"/>
          <w:sz w:val="20"/>
          <w:szCs w:val="20"/>
        </w:rPr>
        <w:t>:</w:t>
      </w:r>
      <w:r w:rsidRPr="00654CD6">
        <w:rPr>
          <w:rFonts w:ascii="Arial" w:hAnsi="Arial" w:cs="Arial"/>
          <w:sz w:val="20"/>
          <w:szCs w:val="20"/>
        </w:rPr>
        <w:t>30 a 17</w:t>
      </w:r>
      <w:r>
        <w:rPr>
          <w:rFonts w:ascii="Arial" w:hAnsi="Arial" w:cs="Arial"/>
          <w:sz w:val="20"/>
          <w:szCs w:val="20"/>
        </w:rPr>
        <w:t>:00</w:t>
      </w:r>
      <w:r w:rsidRPr="00654CD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54CD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:</w:t>
      </w:r>
      <w:r w:rsidRPr="00654CD6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654CD6">
        <w:rPr>
          <w:rFonts w:ascii="Arial" w:hAnsi="Arial" w:cs="Arial"/>
          <w:sz w:val="20"/>
          <w:szCs w:val="20"/>
        </w:rPr>
        <w:t>po Szklarskiej</w:t>
      </w:r>
      <w:r>
        <w:rPr>
          <w:rFonts w:ascii="Arial" w:hAnsi="Arial" w:cs="Arial"/>
          <w:sz w:val="20"/>
          <w:szCs w:val="20"/>
        </w:rPr>
        <w:t xml:space="preserve"> Porębie łącznie do 50 km; Do uzgodnienia na miejscu.</w:t>
      </w:r>
    </w:p>
    <w:p w:rsidR="006653B0" w:rsidRPr="006653B0" w:rsidRDefault="006653B0" w:rsidP="006653B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53B0">
        <w:rPr>
          <w:rFonts w:ascii="Arial" w:hAnsi="Arial" w:cs="Arial"/>
          <w:b/>
          <w:sz w:val="20"/>
          <w:szCs w:val="20"/>
        </w:rPr>
        <w:t xml:space="preserve">18.05.2025 r.  godz. ok 9:00 – 11:00 </w:t>
      </w:r>
    </w:p>
    <w:p w:rsidR="006653B0" w:rsidRPr="00FB52D8" w:rsidRDefault="006653B0" w:rsidP="006653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Wyjazd: Szklarska Poręba</w:t>
      </w:r>
      <w:r w:rsidRPr="00FB52D8">
        <w:rPr>
          <w:rStyle w:val="lrzxr"/>
          <w:rFonts w:ascii="Arial" w:hAnsi="Arial" w:cs="Arial"/>
          <w:sz w:val="20"/>
          <w:szCs w:val="20"/>
        </w:rPr>
        <w:t xml:space="preserve"> &gt; </w:t>
      </w:r>
      <w:r>
        <w:rPr>
          <w:rFonts w:ascii="Arial" w:hAnsi="Arial" w:cs="Arial"/>
          <w:sz w:val="20"/>
          <w:szCs w:val="20"/>
        </w:rPr>
        <w:t xml:space="preserve">Szczecin ul. Mickiewicza 41, </w:t>
      </w:r>
    </w:p>
    <w:p w:rsidR="006653B0" w:rsidRPr="00FB52D8" w:rsidRDefault="006653B0" w:rsidP="006653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52D8">
        <w:rPr>
          <w:rFonts w:ascii="Arial" w:hAnsi="Arial" w:cs="Arial"/>
          <w:sz w:val="20"/>
          <w:szCs w:val="20"/>
        </w:rPr>
        <w:t xml:space="preserve">Planowany przyjazd do Szczecina </w:t>
      </w:r>
      <w:r>
        <w:rPr>
          <w:rFonts w:ascii="Arial" w:hAnsi="Arial" w:cs="Arial"/>
          <w:sz w:val="20"/>
          <w:szCs w:val="20"/>
        </w:rPr>
        <w:t>ok godz. 15:</w:t>
      </w:r>
      <w:r w:rsidRPr="00FB52D8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- 17:00</w:t>
      </w:r>
    </w:p>
    <w:p w:rsidR="006653B0" w:rsidRPr="00FB52D8" w:rsidRDefault="006653B0" w:rsidP="006653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52D8">
        <w:rPr>
          <w:rFonts w:ascii="Arial" w:hAnsi="Arial" w:cs="Arial"/>
          <w:sz w:val="20"/>
          <w:szCs w:val="20"/>
        </w:rPr>
        <w:t xml:space="preserve">Ostateczne godziny zostaną ustalone najpóźniej na dzień przed planowanym wyjazdem. </w:t>
      </w:r>
    </w:p>
    <w:p w:rsidR="006653B0" w:rsidRPr="00FB52D8" w:rsidRDefault="006653B0" w:rsidP="006653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52D8">
        <w:rPr>
          <w:rFonts w:ascii="Arial" w:hAnsi="Arial" w:cs="Arial"/>
          <w:sz w:val="20"/>
          <w:szCs w:val="20"/>
        </w:rPr>
        <w:t xml:space="preserve">Zamawiający gwarantuje bezpłatny parking </w:t>
      </w:r>
      <w:r>
        <w:rPr>
          <w:rFonts w:ascii="Arial" w:hAnsi="Arial" w:cs="Arial"/>
          <w:sz w:val="20"/>
          <w:szCs w:val="20"/>
        </w:rPr>
        <w:t>na terenie</w:t>
      </w:r>
      <w:r w:rsidRPr="00FB52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obiektu hotelowego w m. Szklarska Poręba dla jednego pojazdu (ograniczenia obiektu, drugi pojazd może bezpłatnie parkować przy dworcu PKP- duży plac ok 1 km od obiektu hotelowego- Zamawiający nie gwarantuje miejsca parkingowego dla drugiego pojazdu, </w:t>
      </w:r>
      <w:r w:rsidRPr="00FB52D8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 xml:space="preserve">nie opłaca parkingów). </w:t>
      </w:r>
      <w:r w:rsidRPr="00FB52D8">
        <w:rPr>
          <w:rFonts w:ascii="Arial" w:hAnsi="Arial" w:cs="Arial"/>
          <w:sz w:val="20"/>
          <w:szCs w:val="20"/>
        </w:rPr>
        <w:t xml:space="preserve"> </w:t>
      </w:r>
    </w:p>
    <w:p w:rsidR="006653B0" w:rsidRPr="00FB52D8" w:rsidRDefault="006653B0" w:rsidP="006653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Usługa t</w:t>
      </w:r>
      <w:r w:rsidRPr="00582CA9">
        <w:rPr>
          <w:rFonts w:ascii="Arial" w:hAnsi="Arial" w:cs="Arial"/>
          <w:sz w:val="20"/>
          <w:szCs w:val="20"/>
        </w:rPr>
        <w:t>ransport</w:t>
      </w:r>
      <w:r>
        <w:rPr>
          <w:rFonts w:ascii="Arial" w:hAnsi="Arial" w:cs="Arial"/>
          <w:sz w:val="20"/>
          <w:szCs w:val="20"/>
        </w:rPr>
        <w:t>owa</w:t>
      </w:r>
      <w:r w:rsidRPr="00FB52D8">
        <w:rPr>
          <w:rFonts w:ascii="Arial" w:hAnsi="Arial" w:cs="Arial"/>
          <w:sz w:val="20"/>
          <w:szCs w:val="20"/>
        </w:rPr>
        <w:t xml:space="preserve"> autokar</w:t>
      </w:r>
      <w:r>
        <w:rPr>
          <w:rFonts w:ascii="Arial" w:hAnsi="Arial" w:cs="Arial"/>
          <w:sz w:val="20"/>
          <w:szCs w:val="20"/>
        </w:rPr>
        <w:t>ami</w:t>
      </w:r>
      <w:r w:rsidRPr="00FB52D8">
        <w:rPr>
          <w:rFonts w:ascii="Arial" w:hAnsi="Arial" w:cs="Arial"/>
          <w:sz w:val="20"/>
          <w:szCs w:val="20"/>
        </w:rPr>
        <w:t xml:space="preserve"> posiadającymi niezbędne uprawnienia, spełniającym wszystkie wym</w:t>
      </w:r>
      <w:r>
        <w:rPr>
          <w:rFonts w:ascii="Arial" w:hAnsi="Arial" w:cs="Arial"/>
          <w:sz w:val="20"/>
          <w:szCs w:val="20"/>
        </w:rPr>
        <w:t>agania w zakresie przewozu osób, tj.:</w:t>
      </w:r>
      <w:r w:rsidRPr="00FB52D8">
        <w:rPr>
          <w:rFonts w:ascii="Arial" w:hAnsi="Arial" w:cs="Arial"/>
          <w:sz w:val="20"/>
          <w:szCs w:val="20"/>
        </w:rPr>
        <w:t xml:space="preserve"> </w:t>
      </w:r>
    </w:p>
    <w:p w:rsidR="006653B0" w:rsidRDefault="006653B0" w:rsidP="006653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B52D8">
        <w:rPr>
          <w:rFonts w:ascii="Arial" w:hAnsi="Arial" w:cs="Arial"/>
          <w:sz w:val="20"/>
          <w:szCs w:val="20"/>
        </w:rPr>
        <w:t>spraw</w:t>
      </w:r>
      <w:r>
        <w:rPr>
          <w:rFonts w:ascii="Arial" w:hAnsi="Arial" w:cs="Arial"/>
          <w:sz w:val="20"/>
          <w:szCs w:val="20"/>
        </w:rPr>
        <w:t>y technicznie</w:t>
      </w:r>
      <w:r w:rsidRPr="00FB52D8">
        <w:rPr>
          <w:rFonts w:ascii="Arial" w:hAnsi="Arial" w:cs="Arial"/>
          <w:sz w:val="20"/>
          <w:szCs w:val="20"/>
        </w:rPr>
        <w:t xml:space="preserve"> – w tym ważne przeglądy techniczne, </w:t>
      </w:r>
      <w:r>
        <w:rPr>
          <w:rFonts w:ascii="Arial" w:hAnsi="Arial" w:cs="Arial"/>
          <w:sz w:val="20"/>
          <w:szCs w:val="20"/>
        </w:rPr>
        <w:t>oraz inne wymagania regulowane odrębnymi  przepisami dla przewoźników;</w:t>
      </w:r>
    </w:p>
    <w:p w:rsidR="006653B0" w:rsidRPr="00A87EC8" w:rsidRDefault="006653B0" w:rsidP="006653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D2C6B">
        <w:rPr>
          <w:rFonts w:ascii="Arial" w:hAnsi="Arial" w:cs="Arial"/>
          <w:sz w:val="20"/>
          <w:szCs w:val="20"/>
        </w:rPr>
        <w:t>wysoki standard turystyczny, (wyposażenie m.in.: klimatyzacja</w:t>
      </w:r>
      <w:r w:rsidRPr="00A87E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</w:t>
      </w:r>
      <w:r w:rsidRPr="00FB52D8">
        <w:rPr>
          <w:rFonts w:ascii="Arial" w:hAnsi="Arial" w:cs="Arial"/>
          <w:sz w:val="20"/>
          <w:szCs w:val="20"/>
        </w:rPr>
        <w:t>ogrzewanie w razie potrzeby</w:t>
      </w:r>
      <w:r w:rsidRPr="00A87EC8">
        <w:rPr>
          <w:rFonts w:ascii="Arial" w:hAnsi="Arial" w:cs="Arial"/>
          <w:sz w:val="20"/>
          <w:szCs w:val="20"/>
        </w:rPr>
        <w:t xml:space="preserve">, toaleta, pasy </w:t>
      </w:r>
      <w:r>
        <w:rPr>
          <w:rFonts w:ascii="Arial" w:hAnsi="Arial" w:cs="Arial"/>
          <w:sz w:val="20"/>
          <w:szCs w:val="20"/>
        </w:rPr>
        <w:t xml:space="preserve">bezpieczeństwa na każdym fotelu, </w:t>
      </w:r>
      <w:r w:rsidRPr="00A87EC8">
        <w:rPr>
          <w:rFonts w:ascii="Arial" w:hAnsi="Arial" w:cs="Arial"/>
          <w:sz w:val="20"/>
          <w:szCs w:val="20"/>
        </w:rPr>
        <w:t>fotele z regulowanym kątem oparcia;</w:t>
      </w:r>
      <w:r>
        <w:rPr>
          <w:rFonts w:ascii="Arial" w:hAnsi="Arial" w:cs="Arial"/>
          <w:sz w:val="20"/>
          <w:szCs w:val="20"/>
        </w:rPr>
        <w:t xml:space="preserve"> </w:t>
      </w:r>
    </w:p>
    <w:p w:rsidR="006653B0" w:rsidRPr="00FB52D8" w:rsidRDefault="006653B0" w:rsidP="006653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B52D8">
        <w:rPr>
          <w:rFonts w:ascii="Arial" w:hAnsi="Arial" w:cs="Arial"/>
          <w:sz w:val="20"/>
          <w:szCs w:val="20"/>
        </w:rPr>
        <w:t>luk bagażowy/bagażnik oraz półki bagażowe podsufitowe;</w:t>
      </w:r>
    </w:p>
    <w:p w:rsidR="006653B0" w:rsidRPr="00FB52D8" w:rsidRDefault="006653B0" w:rsidP="006653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B52D8">
        <w:rPr>
          <w:rFonts w:ascii="Arial" w:hAnsi="Arial" w:cs="Arial"/>
          <w:sz w:val="20"/>
          <w:szCs w:val="20"/>
        </w:rPr>
        <w:t xml:space="preserve">woreczki/worki na śmieci w celu utrzymania czystości i porządku. </w:t>
      </w:r>
    </w:p>
    <w:p w:rsidR="006653B0" w:rsidRDefault="006653B0" w:rsidP="006653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52D8">
        <w:rPr>
          <w:rFonts w:ascii="Arial" w:hAnsi="Arial" w:cs="Arial"/>
          <w:sz w:val="20"/>
          <w:szCs w:val="20"/>
        </w:rPr>
        <w:t>Zamawiający informuje, iż</w:t>
      </w:r>
      <w:r>
        <w:rPr>
          <w:rFonts w:ascii="Arial" w:hAnsi="Arial" w:cs="Arial"/>
          <w:sz w:val="20"/>
          <w:szCs w:val="20"/>
        </w:rPr>
        <w:t xml:space="preserve"> na czas pobytu 16-18.05.2025 r.</w:t>
      </w:r>
      <w:r w:rsidRPr="00FB52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zapewnia kosztów pobytu oraz wyżywienia dla kierowców.</w:t>
      </w:r>
    </w:p>
    <w:p w:rsidR="006653B0" w:rsidRDefault="006653B0" w:rsidP="006653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zastrzega, aby obaj kierowcy posługiwali się w sposób komunikatywny (zrozumiały)  językiem polskim, w mowie. </w:t>
      </w:r>
    </w:p>
    <w:p w:rsidR="006653B0" w:rsidRPr="005D3B91" w:rsidRDefault="006653B0" w:rsidP="006653B0">
      <w:pPr>
        <w:pStyle w:val="Bezodstpw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3B91">
        <w:rPr>
          <w:rFonts w:ascii="Arial" w:eastAsia="Times New Roman" w:hAnsi="Arial" w:cs="Arial"/>
          <w:sz w:val="20"/>
          <w:szCs w:val="20"/>
          <w:lang w:eastAsia="pl-PL"/>
        </w:rPr>
        <w:t xml:space="preserve">Wykonawca poniesie koszty z tytułu: </w:t>
      </w:r>
    </w:p>
    <w:p w:rsidR="006653B0" w:rsidRPr="00FB31D0" w:rsidRDefault="006653B0" w:rsidP="006653B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31D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innych opłat niezbędnych do realizacji przedmiotu zamówienia, a nie wskazanych w opisie przedmiotu zamówienia.</w:t>
      </w:r>
      <w:bookmarkStart w:id="0" w:name="_GoBack"/>
      <w:bookmarkEnd w:id="0"/>
    </w:p>
    <w:p w:rsidR="006653B0" w:rsidRDefault="006653B0" w:rsidP="006653B0">
      <w:pPr>
        <w:pStyle w:val="Bezodstpw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3B91">
        <w:rPr>
          <w:rFonts w:ascii="Arial" w:eastAsia="Times New Roman" w:hAnsi="Arial" w:cs="Arial"/>
          <w:sz w:val="20"/>
          <w:szCs w:val="20"/>
          <w:lang w:eastAsia="pl-PL"/>
        </w:rPr>
        <w:t>Zamawiający sporządzi i przekaże Wykonawcy, protokół potwierdzenia wykonania usługi. Podstawą dla Wykonawcy do wystawienia Faktury VAT jest otrzymanie od Zamawiającego protokołu potwierdzającego wykonanie usługi (zawierającego ocenę prawidłowości wykonania zamówienia). Wykonawca, po otrzymaniu i podpisaniu protokołu, prześle na adres Zamawiającego fakturę sporządzoną zgodnie z zapisami umowy oraz ustaleniami między stronami.</w:t>
      </w:r>
    </w:p>
    <w:p w:rsidR="006171B5" w:rsidRDefault="006171B5"/>
    <w:sectPr w:rsidR="006171B5" w:rsidSect="00F648B4">
      <w:pgSz w:w="11906" w:h="16838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F762B"/>
    <w:multiLevelType w:val="hybridMultilevel"/>
    <w:tmpl w:val="55AC291C"/>
    <w:lvl w:ilvl="0" w:tplc="D19E46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0129AE"/>
    <w:multiLevelType w:val="hybridMultilevel"/>
    <w:tmpl w:val="8BC69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B0"/>
    <w:rsid w:val="00144D8B"/>
    <w:rsid w:val="004C40A8"/>
    <w:rsid w:val="006171B5"/>
    <w:rsid w:val="006653B0"/>
    <w:rsid w:val="008E7ECE"/>
    <w:rsid w:val="00F6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911A4-C01F-4E2A-AF3C-2F8BBCD3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3B0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53B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lrzxr">
    <w:name w:val="lrzxr"/>
    <w:basedOn w:val="Domylnaczcionkaakapitu"/>
    <w:rsid w:val="0066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Białowąs Marcin</dc:creator>
  <cp:keywords/>
  <dc:description/>
  <cp:lastModifiedBy>Białowąs Marcin</cp:lastModifiedBy>
  <cp:revision>1</cp:revision>
  <dcterms:created xsi:type="dcterms:W3CDTF">2025-03-31T08:37:00Z</dcterms:created>
  <dcterms:modified xsi:type="dcterms:W3CDTF">2025-03-31T08:40:00Z</dcterms:modified>
</cp:coreProperties>
</file>