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F757" w14:textId="2616C44B" w:rsidR="00CD477A" w:rsidRDefault="00CD477A" w:rsidP="007466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527537AE" wp14:editId="75E5DE28">
            <wp:extent cx="5759450" cy="47995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monochromatyczne poziom znak_02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EFC0" w14:textId="77777777" w:rsidR="00CD477A" w:rsidRDefault="00CD477A" w:rsidP="007466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48243F" w14:textId="7E9A8A5C" w:rsidR="00746652" w:rsidRDefault="00CA0988" w:rsidP="0074665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4E5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Usługa kompleksowego </w:t>
      </w:r>
      <w:r w:rsidR="004F3D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przygotowania </w:t>
      </w:r>
      <w:r w:rsidR="00A931CE" w:rsidRPr="00C84E5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przeprowadzenia </w:t>
      </w:r>
      <w:r w:rsidR="00746652" w:rsidRPr="007466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jednodniowej </w:t>
      </w:r>
      <w:r w:rsidR="00746652">
        <w:rPr>
          <w:rFonts w:ascii="Arial" w:eastAsia="Times New Roman" w:hAnsi="Arial" w:cs="Arial"/>
          <w:b/>
          <w:sz w:val="20"/>
          <w:szCs w:val="20"/>
          <w:lang w:eastAsia="pl-PL"/>
        </w:rPr>
        <w:t>G</w:t>
      </w:r>
      <w:r w:rsidR="00746652" w:rsidRPr="007466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ali </w:t>
      </w:r>
      <w:r w:rsidR="007C720C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746652" w:rsidRPr="00746652">
        <w:rPr>
          <w:rFonts w:ascii="Arial" w:eastAsia="Times New Roman" w:hAnsi="Arial" w:cs="Arial"/>
          <w:b/>
          <w:sz w:val="20"/>
          <w:szCs w:val="20"/>
          <w:lang w:eastAsia="pl-PL"/>
        </w:rPr>
        <w:t>Festiwal zawodów</w:t>
      </w:r>
      <w:r w:rsidR="007C720C">
        <w:rPr>
          <w:rFonts w:ascii="Arial" w:eastAsia="Times New Roman" w:hAnsi="Arial" w:cs="Arial"/>
          <w:b/>
          <w:sz w:val="20"/>
          <w:szCs w:val="20"/>
          <w:lang w:eastAsia="pl-PL"/>
        </w:rPr>
        <w:t>”.</w:t>
      </w:r>
    </w:p>
    <w:p w14:paraId="16A44950" w14:textId="77777777" w:rsidR="00746652" w:rsidRPr="00C84E58" w:rsidRDefault="00746652" w:rsidP="007C72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F279F08" w14:textId="4D287CF8" w:rsidR="00875674" w:rsidRPr="00C84E58" w:rsidRDefault="00B80FA8" w:rsidP="00C84E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875674" w:rsidRPr="00C84E58">
        <w:rPr>
          <w:rFonts w:ascii="Arial" w:eastAsia="Times New Roman" w:hAnsi="Arial" w:cs="Arial"/>
          <w:b/>
          <w:sz w:val="20"/>
          <w:szCs w:val="20"/>
          <w:lang w:eastAsia="pl-PL"/>
        </w:rPr>
        <w:t>pis przedmiotu zamówienia</w:t>
      </w:r>
      <w:r w:rsidR="00875674" w:rsidRPr="00C84E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B58E5D" w14:textId="77777777" w:rsidR="00875674" w:rsidRPr="00C84E58" w:rsidRDefault="00875674" w:rsidP="00C84E58">
      <w:pPr>
        <w:pStyle w:val="Bezodstpw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40C0E96" w14:textId="365242D4" w:rsidR="005F2245" w:rsidRPr="00C84E58" w:rsidRDefault="00683DA4" w:rsidP="00C84E58">
      <w:pPr>
        <w:pStyle w:val="Bezodstpw"/>
        <w:numPr>
          <w:ilvl w:val="0"/>
          <w:numId w:val="4"/>
        </w:numPr>
        <w:spacing w:line="276" w:lineRule="auto"/>
        <w:ind w:left="284" w:hanging="283"/>
        <w:jc w:val="both"/>
        <w:rPr>
          <w:rFonts w:ascii="Arial" w:eastAsia="Calibri" w:hAnsi="Arial" w:cs="Arial"/>
          <w:b/>
          <w:sz w:val="20"/>
          <w:szCs w:val="20"/>
        </w:rPr>
      </w:pPr>
      <w:r w:rsidRPr="00C84E58">
        <w:rPr>
          <w:rFonts w:ascii="Arial" w:eastAsia="Calibri" w:hAnsi="Arial" w:cs="Arial"/>
          <w:b/>
          <w:sz w:val="20"/>
          <w:szCs w:val="20"/>
        </w:rPr>
        <w:t>Informacje ogólne</w:t>
      </w:r>
    </w:p>
    <w:p w14:paraId="6CFE4596" w14:textId="433A0A73" w:rsidR="008E7AEA" w:rsidRPr="00C84E58" w:rsidRDefault="008E7AEA" w:rsidP="00C84E58">
      <w:pPr>
        <w:pStyle w:val="Bezodstpw"/>
        <w:spacing w:line="276" w:lineRule="auto"/>
        <w:ind w:left="1" w:firstLine="283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>Ilekroć w opisie przedmiotu zamówienia jest mowa o:</w:t>
      </w:r>
    </w:p>
    <w:p w14:paraId="01E7F3CF" w14:textId="1A416ABC" w:rsidR="008E7AEA" w:rsidRPr="00C84E58" w:rsidRDefault="008E7AEA" w:rsidP="002C3226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>Ga</w:t>
      </w:r>
      <w:bookmarkStart w:id="0" w:name="_GoBack"/>
      <w:bookmarkEnd w:id="0"/>
      <w:r w:rsidRPr="00C84E58">
        <w:rPr>
          <w:rFonts w:ascii="Arial" w:eastAsia="Calibri" w:hAnsi="Arial" w:cs="Arial"/>
          <w:bCs/>
          <w:sz w:val="20"/>
          <w:szCs w:val="20"/>
        </w:rPr>
        <w:t>li</w:t>
      </w:r>
      <w:r w:rsidR="00C84E58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337F50">
        <w:rPr>
          <w:rFonts w:ascii="Arial" w:eastAsia="Calibri" w:hAnsi="Arial" w:cs="Arial"/>
          <w:bCs/>
          <w:sz w:val="20"/>
          <w:szCs w:val="20"/>
        </w:rPr>
        <w:t xml:space="preserve">festiwalu, </w:t>
      </w:r>
      <w:r w:rsidR="00C84E58">
        <w:rPr>
          <w:rFonts w:ascii="Arial" w:eastAsia="Calibri" w:hAnsi="Arial" w:cs="Arial"/>
          <w:bCs/>
          <w:sz w:val="20"/>
          <w:szCs w:val="20"/>
        </w:rPr>
        <w:t>w</w:t>
      </w:r>
      <w:r w:rsidRPr="00C84E58">
        <w:rPr>
          <w:rFonts w:ascii="Arial" w:eastAsia="Calibri" w:hAnsi="Arial" w:cs="Arial"/>
          <w:bCs/>
          <w:sz w:val="20"/>
          <w:szCs w:val="20"/>
        </w:rPr>
        <w:t>ydarzeniu</w:t>
      </w:r>
      <w:r w:rsidR="00C84E58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C84E58">
        <w:rPr>
          <w:rFonts w:ascii="Arial" w:eastAsia="Calibri" w:hAnsi="Arial" w:cs="Arial"/>
          <w:bCs/>
          <w:sz w:val="20"/>
          <w:szCs w:val="20"/>
        </w:rPr>
        <w:t>przedsięwzięciu – Zamawiający ma na myśli Gal</w:t>
      </w:r>
      <w:r w:rsidR="00BA1C28" w:rsidRPr="00C84E58">
        <w:rPr>
          <w:rFonts w:ascii="Arial" w:eastAsia="Calibri" w:hAnsi="Arial" w:cs="Arial"/>
          <w:bCs/>
          <w:sz w:val="20"/>
          <w:szCs w:val="20"/>
        </w:rPr>
        <w:t>ę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31BDA">
        <w:rPr>
          <w:rFonts w:ascii="Arial" w:eastAsia="Calibri" w:hAnsi="Arial" w:cs="Arial"/>
          <w:bCs/>
          <w:sz w:val="20"/>
          <w:szCs w:val="20"/>
        </w:rPr>
        <w:t>„</w:t>
      </w:r>
      <w:r w:rsidRPr="00C84E58">
        <w:rPr>
          <w:rFonts w:ascii="Arial" w:eastAsia="Calibri" w:hAnsi="Arial" w:cs="Arial"/>
          <w:bCs/>
          <w:sz w:val="20"/>
          <w:szCs w:val="20"/>
        </w:rPr>
        <w:t>Festiwal Zawodów</w:t>
      </w:r>
      <w:r w:rsidR="00431BDA">
        <w:rPr>
          <w:rFonts w:ascii="Arial" w:eastAsia="Calibri" w:hAnsi="Arial" w:cs="Arial"/>
          <w:bCs/>
          <w:sz w:val="20"/>
          <w:szCs w:val="20"/>
        </w:rPr>
        <w:t>”</w:t>
      </w:r>
      <w:r w:rsidR="00BA1C28" w:rsidRPr="00C84E58">
        <w:rPr>
          <w:rFonts w:ascii="Arial" w:eastAsia="Calibri" w:hAnsi="Arial" w:cs="Arial"/>
          <w:bCs/>
          <w:sz w:val="20"/>
          <w:szCs w:val="20"/>
        </w:rPr>
        <w:t>, które</w:t>
      </w:r>
      <w:r w:rsidR="00C84E58">
        <w:rPr>
          <w:rFonts w:ascii="Arial" w:eastAsia="Calibri" w:hAnsi="Arial" w:cs="Arial"/>
          <w:bCs/>
          <w:sz w:val="20"/>
          <w:szCs w:val="20"/>
        </w:rPr>
        <w:t>j</w:t>
      </w:r>
      <w:r w:rsidR="00BA1C28" w:rsidRPr="00C84E58">
        <w:rPr>
          <w:rFonts w:ascii="Arial" w:eastAsia="Calibri" w:hAnsi="Arial" w:cs="Arial"/>
          <w:bCs/>
          <w:sz w:val="20"/>
          <w:szCs w:val="20"/>
        </w:rPr>
        <w:t xml:space="preserve"> organizatorem jest Wojewódzki Urząd Pracy w Szczecinie (WUP w</w:t>
      </w:r>
      <w:r w:rsidR="00337F50">
        <w:rPr>
          <w:rFonts w:ascii="Arial" w:eastAsia="Calibri" w:hAnsi="Arial" w:cs="Arial"/>
          <w:bCs/>
          <w:sz w:val="20"/>
          <w:szCs w:val="20"/>
        </w:rPr>
        <w:t> </w:t>
      </w:r>
      <w:r w:rsidR="00BA1C28" w:rsidRPr="00C84E58">
        <w:rPr>
          <w:rFonts w:ascii="Arial" w:eastAsia="Calibri" w:hAnsi="Arial" w:cs="Arial"/>
          <w:bCs/>
          <w:sz w:val="20"/>
          <w:szCs w:val="20"/>
        </w:rPr>
        <w:t>Szczecinie),</w:t>
      </w:r>
    </w:p>
    <w:p w14:paraId="6FDE99FA" w14:textId="3CC84403" w:rsidR="00BA1C28" w:rsidRPr="00C84E58" w:rsidRDefault="00BA1C28" w:rsidP="002C3226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 xml:space="preserve">Konkursie - Zamawiający ma na myśli </w:t>
      </w:r>
      <w:r w:rsidR="00C84E58">
        <w:rPr>
          <w:rFonts w:ascii="Arial" w:eastAsia="Calibri" w:hAnsi="Arial" w:cs="Arial"/>
          <w:bCs/>
          <w:sz w:val="20"/>
          <w:szCs w:val="20"/>
        </w:rPr>
        <w:t>K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onkurs pn. </w:t>
      </w:r>
      <w:r w:rsidR="00431BDA">
        <w:rPr>
          <w:rFonts w:ascii="Arial" w:eastAsia="Calibri" w:hAnsi="Arial" w:cs="Arial"/>
          <w:bCs/>
          <w:sz w:val="20"/>
          <w:szCs w:val="20"/>
        </w:rPr>
        <w:t>„</w:t>
      </w:r>
      <w:r w:rsidRPr="00C84E58">
        <w:rPr>
          <w:rFonts w:ascii="Arial" w:eastAsia="Calibri" w:hAnsi="Arial" w:cs="Arial"/>
          <w:bCs/>
          <w:sz w:val="20"/>
          <w:szCs w:val="20"/>
        </w:rPr>
        <w:t>Zawody z przyszłością</w:t>
      </w:r>
      <w:r w:rsidR="00431BDA">
        <w:rPr>
          <w:rFonts w:ascii="Arial" w:eastAsia="Calibri" w:hAnsi="Arial" w:cs="Arial"/>
          <w:bCs/>
          <w:sz w:val="20"/>
          <w:szCs w:val="20"/>
        </w:rPr>
        <w:t>”</w:t>
      </w:r>
      <w:r w:rsidRPr="00C84E58">
        <w:rPr>
          <w:rFonts w:ascii="Arial" w:eastAsia="Calibri" w:hAnsi="Arial" w:cs="Arial"/>
          <w:bCs/>
          <w:sz w:val="20"/>
          <w:szCs w:val="20"/>
        </w:rPr>
        <w:t>, któr</w:t>
      </w:r>
      <w:r w:rsidR="00C84E58">
        <w:rPr>
          <w:rFonts w:ascii="Arial" w:eastAsia="Calibri" w:hAnsi="Arial" w:cs="Arial"/>
          <w:bCs/>
          <w:sz w:val="20"/>
          <w:szCs w:val="20"/>
        </w:rPr>
        <w:t>y realizowany jest przez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 WUP w Szczecinie.</w:t>
      </w:r>
    </w:p>
    <w:p w14:paraId="6137476F" w14:textId="77777777" w:rsidR="00BA1C28" w:rsidRPr="00C84E58" w:rsidRDefault="00BA1C28" w:rsidP="00C84E58">
      <w:pPr>
        <w:pStyle w:val="Bezodstpw"/>
        <w:spacing w:line="276" w:lineRule="auto"/>
        <w:ind w:left="1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E6712C5" w14:textId="69E600A0" w:rsidR="00683DA4" w:rsidRPr="00C84E58" w:rsidRDefault="00683DA4" w:rsidP="00C84E5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>Zamówienie obejmuje kompleksowe przygotowanie i przeprowadzenie jednodniowej uroczystej gali</w:t>
      </w:r>
      <w:r w:rsidR="004724B6" w:rsidRPr="00C84E58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która </w:t>
      </w:r>
      <w:r w:rsidR="00E42E08" w:rsidRPr="00C84E58">
        <w:rPr>
          <w:rFonts w:ascii="Arial" w:eastAsia="Calibri" w:hAnsi="Arial" w:cs="Arial"/>
          <w:bCs/>
          <w:sz w:val="20"/>
          <w:szCs w:val="20"/>
        </w:rPr>
        <w:t>będzie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720C">
        <w:rPr>
          <w:rFonts w:ascii="Arial" w:eastAsia="Calibri" w:hAnsi="Arial" w:cs="Arial"/>
          <w:bCs/>
          <w:sz w:val="20"/>
          <w:szCs w:val="20"/>
        </w:rPr>
        <w:t>z</w:t>
      </w:r>
      <w:r w:rsidRPr="00C84E58">
        <w:rPr>
          <w:rFonts w:ascii="Arial" w:eastAsia="Calibri" w:hAnsi="Arial" w:cs="Arial"/>
          <w:bCs/>
          <w:sz w:val="20"/>
          <w:szCs w:val="20"/>
        </w:rPr>
        <w:t>wieńczeniem konkursu realizowanego przez W</w:t>
      </w:r>
      <w:r w:rsidR="00DF0777" w:rsidRPr="00C84E58">
        <w:rPr>
          <w:rFonts w:ascii="Arial" w:eastAsia="Calibri" w:hAnsi="Arial" w:cs="Arial"/>
          <w:bCs/>
          <w:sz w:val="20"/>
          <w:szCs w:val="20"/>
        </w:rPr>
        <w:t xml:space="preserve">ojewódzki </w:t>
      </w:r>
      <w:r w:rsidRPr="00C84E58">
        <w:rPr>
          <w:rFonts w:ascii="Arial" w:eastAsia="Calibri" w:hAnsi="Arial" w:cs="Arial"/>
          <w:bCs/>
          <w:sz w:val="20"/>
          <w:szCs w:val="20"/>
        </w:rPr>
        <w:t>U</w:t>
      </w:r>
      <w:r w:rsidR="00DF0777" w:rsidRPr="00C84E58">
        <w:rPr>
          <w:rFonts w:ascii="Arial" w:eastAsia="Calibri" w:hAnsi="Arial" w:cs="Arial"/>
          <w:bCs/>
          <w:sz w:val="20"/>
          <w:szCs w:val="20"/>
        </w:rPr>
        <w:t xml:space="preserve">rząd </w:t>
      </w:r>
      <w:r w:rsidRPr="00C84E58">
        <w:rPr>
          <w:rFonts w:ascii="Arial" w:eastAsia="Calibri" w:hAnsi="Arial" w:cs="Arial"/>
          <w:bCs/>
          <w:sz w:val="20"/>
          <w:szCs w:val="20"/>
        </w:rPr>
        <w:t>P</w:t>
      </w:r>
      <w:r w:rsidR="00DF0777" w:rsidRPr="00C84E58">
        <w:rPr>
          <w:rFonts w:ascii="Arial" w:eastAsia="Calibri" w:hAnsi="Arial" w:cs="Arial"/>
          <w:bCs/>
          <w:sz w:val="20"/>
          <w:szCs w:val="20"/>
        </w:rPr>
        <w:t xml:space="preserve">racy </w:t>
      </w:r>
      <w:r w:rsidRPr="00C84E58">
        <w:rPr>
          <w:rFonts w:ascii="Arial" w:eastAsia="Calibri" w:hAnsi="Arial" w:cs="Arial"/>
          <w:bCs/>
          <w:sz w:val="20"/>
          <w:szCs w:val="20"/>
        </w:rPr>
        <w:t>w Szczecinie</w:t>
      </w:r>
      <w:r w:rsidR="004724B6" w:rsidRPr="00C84E58">
        <w:rPr>
          <w:rFonts w:ascii="Arial" w:eastAsia="Calibri" w:hAnsi="Arial" w:cs="Arial"/>
          <w:bCs/>
          <w:sz w:val="20"/>
          <w:szCs w:val="20"/>
        </w:rPr>
        <w:t xml:space="preserve"> oraz promocją uczenia się przez całe życie.</w:t>
      </w:r>
    </w:p>
    <w:p w14:paraId="3D92C233" w14:textId="571B252B" w:rsidR="007F73F7" w:rsidRPr="00C84E58" w:rsidRDefault="00431BDA" w:rsidP="00C84E5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Wydarzenie</w:t>
      </w:r>
      <w:r w:rsidR="00AF25AB" w:rsidRPr="00C84E58">
        <w:rPr>
          <w:rFonts w:ascii="Arial" w:eastAsia="Calibri" w:hAnsi="Arial" w:cs="Arial"/>
          <w:bCs/>
          <w:sz w:val="20"/>
          <w:szCs w:val="20"/>
        </w:rPr>
        <w:t xml:space="preserve"> realizowan</w:t>
      </w:r>
      <w:r w:rsidR="007F73F7" w:rsidRPr="00C84E58">
        <w:rPr>
          <w:rFonts w:ascii="Arial" w:eastAsia="Calibri" w:hAnsi="Arial" w:cs="Arial"/>
          <w:bCs/>
          <w:sz w:val="20"/>
          <w:szCs w:val="20"/>
        </w:rPr>
        <w:t>a</w:t>
      </w:r>
      <w:r w:rsidR="00AF25AB" w:rsidRPr="00C84E58">
        <w:rPr>
          <w:rFonts w:ascii="Arial" w:eastAsia="Calibri" w:hAnsi="Arial" w:cs="Arial"/>
          <w:bCs/>
          <w:sz w:val="20"/>
          <w:szCs w:val="20"/>
        </w:rPr>
        <w:t xml:space="preserve"> jest w ramach</w:t>
      </w:r>
      <w:r w:rsidR="005F2245" w:rsidRPr="00C84E58">
        <w:rPr>
          <w:rFonts w:ascii="Arial" w:eastAsia="Calibri" w:hAnsi="Arial" w:cs="Arial"/>
          <w:bCs/>
          <w:sz w:val="20"/>
          <w:szCs w:val="20"/>
        </w:rPr>
        <w:t xml:space="preserve"> projektu pt. „Zbudowanie systemu koordynacji </w:t>
      </w:r>
      <w:r w:rsidR="00812E67">
        <w:rPr>
          <w:rFonts w:ascii="Arial" w:eastAsia="Calibri" w:hAnsi="Arial" w:cs="Arial"/>
          <w:bCs/>
          <w:sz w:val="20"/>
          <w:szCs w:val="20"/>
        </w:rPr>
        <w:br/>
      </w:r>
      <w:r w:rsidR="005F2245" w:rsidRPr="00C84E58">
        <w:rPr>
          <w:rFonts w:ascii="Arial" w:eastAsia="Calibri" w:hAnsi="Arial" w:cs="Arial"/>
          <w:bCs/>
          <w:sz w:val="20"/>
          <w:szCs w:val="20"/>
        </w:rPr>
        <w:t xml:space="preserve">i monitorowania regionalnych działań na rzecz kształcenia zawodowego, szkolnictwa wyższego oraz uczenia się przez całe życie, w tym uczenia się dorosłych”. </w:t>
      </w:r>
      <w:bookmarkStart w:id="1" w:name="_Hlk188966154"/>
      <w:r w:rsidR="005F2245" w:rsidRPr="00C84E58">
        <w:rPr>
          <w:rFonts w:ascii="Arial" w:eastAsia="Calibri" w:hAnsi="Arial" w:cs="Arial"/>
          <w:bCs/>
          <w:sz w:val="20"/>
          <w:szCs w:val="20"/>
        </w:rPr>
        <w:t xml:space="preserve">Inwestycja </w:t>
      </w:r>
      <w:proofErr w:type="spellStart"/>
      <w:r w:rsidR="005F2245" w:rsidRPr="00C84E58">
        <w:rPr>
          <w:rFonts w:ascii="Arial" w:eastAsia="Calibri" w:hAnsi="Arial" w:cs="Arial"/>
          <w:bCs/>
          <w:sz w:val="20"/>
          <w:szCs w:val="20"/>
        </w:rPr>
        <w:t>A3.1.1</w:t>
      </w:r>
      <w:proofErr w:type="spellEnd"/>
      <w:r w:rsidR="005F2245" w:rsidRPr="00C84E58">
        <w:rPr>
          <w:rFonts w:ascii="Arial" w:eastAsia="Calibri" w:hAnsi="Arial" w:cs="Arial"/>
          <w:bCs/>
          <w:sz w:val="20"/>
          <w:szCs w:val="20"/>
        </w:rPr>
        <w:t xml:space="preserve">. Wsparcie rozwoju nowoczesnego kształcenia zawodowego, szkolnictwa wyższego </w:t>
      </w:r>
      <w:r w:rsidR="00176C0B" w:rsidRPr="00C84E58">
        <w:rPr>
          <w:rFonts w:ascii="Arial" w:eastAsia="Calibri" w:hAnsi="Arial" w:cs="Arial"/>
          <w:bCs/>
          <w:sz w:val="20"/>
          <w:szCs w:val="20"/>
        </w:rPr>
        <w:t xml:space="preserve">oraz uczenia się przez całe życie </w:t>
      </w:r>
      <w:r w:rsidR="005F2245" w:rsidRPr="00C84E58">
        <w:rPr>
          <w:rFonts w:ascii="Arial" w:eastAsia="Calibri" w:hAnsi="Arial" w:cs="Arial"/>
          <w:bCs/>
          <w:sz w:val="20"/>
          <w:szCs w:val="20"/>
        </w:rPr>
        <w:t>w ramach środków z</w:t>
      </w:r>
      <w:r w:rsidR="00176C0B" w:rsidRPr="00C84E58">
        <w:rPr>
          <w:rFonts w:ascii="Arial" w:eastAsia="Calibri" w:hAnsi="Arial" w:cs="Arial"/>
          <w:bCs/>
          <w:sz w:val="20"/>
          <w:szCs w:val="20"/>
        </w:rPr>
        <w:t> </w:t>
      </w:r>
      <w:r w:rsidR="005F2245" w:rsidRPr="00C84E58">
        <w:rPr>
          <w:rFonts w:ascii="Arial" w:eastAsia="Calibri" w:hAnsi="Arial" w:cs="Arial"/>
          <w:bCs/>
          <w:sz w:val="20"/>
          <w:szCs w:val="20"/>
        </w:rPr>
        <w:t>Krajowego Planu Odbudowy i Wspierania Odporności (</w:t>
      </w:r>
      <w:proofErr w:type="spellStart"/>
      <w:r w:rsidR="005F2245" w:rsidRPr="00C84E58">
        <w:rPr>
          <w:rFonts w:ascii="Arial" w:eastAsia="Calibri" w:hAnsi="Arial" w:cs="Arial"/>
          <w:bCs/>
          <w:sz w:val="20"/>
          <w:szCs w:val="20"/>
        </w:rPr>
        <w:t>KPO</w:t>
      </w:r>
      <w:proofErr w:type="spellEnd"/>
      <w:r w:rsidR="005F2245" w:rsidRPr="00C84E58">
        <w:rPr>
          <w:rFonts w:ascii="Arial" w:eastAsia="Calibri" w:hAnsi="Arial" w:cs="Arial"/>
          <w:bCs/>
          <w:sz w:val="20"/>
          <w:szCs w:val="20"/>
        </w:rPr>
        <w:t>)</w:t>
      </w:r>
      <w:r w:rsidR="00176C0B" w:rsidRPr="00C84E58">
        <w:rPr>
          <w:rFonts w:ascii="Arial" w:eastAsia="Calibri" w:hAnsi="Arial" w:cs="Arial"/>
          <w:bCs/>
          <w:sz w:val="20"/>
          <w:szCs w:val="20"/>
        </w:rPr>
        <w:t>.</w:t>
      </w:r>
      <w:r w:rsidR="00AF25AB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</w:p>
    <w:bookmarkEnd w:id="1"/>
    <w:p w14:paraId="12981D53" w14:textId="7520DDD1" w:rsidR="006A40C8" w:rsidRPr="00C84E58" w:rsidRDefault="007F4528" w:rsidP="00C84E5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 xml:space="preserve">Celem </w:t>
      </w:r>
      <w:r w:rsidR="00431BDA">
        <w:rPr>
          <w:rFonts w:ascii="Arial" w:eastAsia="Calibri" w:hAnsi="Arial" w:cs="Arial"/>
          <w:bCs/>
          <w:sz w:val="20"/>
          <w:szCs w:val="20"/>
        </w:rPr>
        <w:t xml:space="preserve">przedsięwzięcia </w:t>
      </w:r>
      <w:r w:rsidRPr="00C84E58">
        <w:rPr>
          <w:rFonts w:ascii="Arial" w:eastAsia="Calibri" w:hAnsi="Arial" w:cs="Arial"/>
          <w:bCs/>
          <w:sz w:val="20"/>
          <w:szCs w:val="20"/>
        </w:rPr>
        <w:t>jest szeroko pojęta popularyzacja kształcenia o charakterze zawodowym w</w:t>
      </w:r>
      <w:r w:rsidR="008E7AEA" w:rsidRPr="00C84E58">
        <w:rPr>
          <w:rFonts w:ascii="Arial" w:eastAsia="Calibri" w:hAnsi="Arial" w:cs="Arial"/>
          <w:bCs/>
          <w:sz w:val="20"/>
          <w:szCs w:val="20"/>
        </w:rPr>
        <w:t> </w:t>
      </w:r>
      <w:r w:rsidRPr="00C84E58">
        <w:rPr>
          <w:rFonts w:ascii="Arial" w:eastAsia="Calibri" w:hAnsi="Arial" w:cs="Arial"/>
          <w:bCs/>
          <w:sz w:val="20"/>
          <w:szCs w:val="20"/>
        </w:rPr>
        <w:t>województwie zachodniopomorskim, przybliżenie jego specyfiki oraz możliwości rozwoju przyszłej kariery zawodowej</w:t>
      </w:r>
      <w:r w:rsidR="003B2E3D" w:rsidRPr="00C84E58">
        <w:rPr>
          <w:rFonts w:ascii="Arial" w:eastAsia="Calibri" w:hAnsi="Arial" w:cs="Arial"/>
          <w:bCs/>
          <w:sz w:val="20"/>
          <w:szCs w:val="20"/>
        </w:rPr>
        <w:t>,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31BDA">
        <w:rPr>
          <w:rFonts w:ascii="Arial" w:eastAsia="Calibri" w:hAnsi="Arial" w:cs="Arial"/>
          <w:bCs/>
          <w:sz w:val="20"/>
          <w:szCs w:val="20"/>
        </w:rPr>
        <w:t>jak również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 xml:space="preserve"> nawiązani</w:t>
      </w:r>
      <w:r w:rsidR="00431BDA">
        <w:rPr>
          <w:rFonts w:ascii="Arial" w:eastAsia="Calibri" w:hAnsi="Arial" w:cs="Arial"/>
          <w:bCs/>
          <w:sz w:val="20"/>
          <w:szCs w:val="20"/>
        </w:rPr>
        <w:t>e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A40C8" w:rsidRPr="00C84E58">
        <w:rPr>
          <w:rFonts w:ascii="Arial" w:eastAsia="Calibri" w:hAnsi="Arial" w:cs="Arial"/>
          <w:bCs/>
          <w:sz w:val="20"/>
          <w:szCs w:val="20"/>
        </w:rPr>
        <w:t xml:space="preserve">współpracy pomiędzy szkołami </w:t>
      </w:r>
      <w:r w:rsidR="00431BDA">
        <w:rPr>
          <w:rFonts w:ascii="Arial" w:eastAsia="Calibri" w:hAnsi="Arial" w:cs="Arial"/>
          <w:bCs/>
          <w:sz w:val="20"/>
          <w:szCs w:val="20"/>
        </w:rPr>
        <w:br/>
      </w:r>
      <w:r w:rsidR="006A40C8" w:rsidRPr="00C84E58">
        <w:rPr>
          <w:rFonts w:ascii="Arial" w:eastAsia="Calibri" w:hAnsi="Arial" w:cs="Arial"/>
          <w:bCs/>
          <w:sz w:val="20"/>
          <w:szCs w:val="20"/>
        </w:rPr>
        <w:t>a pracodawcami,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 ze szczególnym uwzględnieniem promocji branż wpisujących się w kluczowe obszary gospodarki regionu Pomorza Zachodniego</w:t>
      </w:r>
      <w:r w:rsidR="00431BDA">
        <w:rPr>
          <w:rFonts w:ascii="Arial" w:eastAsia="Calibri" w:hAnsi="Arial" w:cs="Arial"/>
          <w:bCs/>
          <w:sz w:val="20"/>
          <w:szCs w:val="20"/>
        </w:rPr>
        <w:t>.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BD95593" w14:textId="060C2ABA" w:rsidR="00573722" w:rsidRPr="00C84E58" w:rsidRDefault="00573722" w:rsidP="00573722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396C1E">
        <w:rPr>
          <w:rFonts w:ascii="Arial" w:eastAsia="Calibri" w:hAnsi="Arial" w:cs="Arial"/>
          <w:bCs/>
          <w:sz w:val="20"/>
          <w:szCs w:val="20"/>
        </w:rPr>
        <w:t xml:space="preserve">Na potrzeby </w:t>
      </w:r>
      <w:r w:rsidRPr="00573722">
        <w:rPr>
          <w:rFonts w:ascii="Arial" w:eastAsia="Calibri" w:hAnsi="Arial" w:cs="Arial"/>
          <w:bCs/>
          <w:sz w:val="20"/>
          <w:szCs w:val="20"/>
        </w:rPr>
        <w:t>organizacji „</w:t>
      </w:r>
      <w:r w:rsidR="00F35FDD" w:rsidRPr="00573722">
        <w:rPr>
          <w:rFonts w:ascii="Arial" w:eastAsia="Calibri" w:hAnsi="Arial" w:cs="Arial"/>
          <w:bCs/>
          <w:sz w:val="20"/>
          <w:szCs w:val="20"/>
        </w:rPr>
        <w:t>Festiwal</w:t>
      </w:r>
      <w:r w:rsidRPr="00573722">
        <w:rPr>
          <w:rFonts w:ascii="Arial" w:eastAsia="Calibri" w:hAnsi="Arial" w:cs="Arial"/>
          <w:bCs/>
          <w:sz w:val="20"/>
          <w:szCs w:val="20"/>
        </w:rPr>
        <w:t>u</w:t>
      </w:r>
      <w:r w:rsidR="00F35FDD" w:rsidRPr="00573722">
        <w:rPr>
          <w:rFonts w:ascii="Arial" w:eastAsia="Calibri" w:hAnsi="Arial" w:cs="Arial"/>
          <w:bCs/>
          <w:sz w:val="20"/>
          <w:szCs w:val="20"/>
        </w:rPr>
        <w:t xml:space="preserve"> zawodów</w:t>
      </w:r>
      <w:r w:rsidRPr="00573722">
        <w:rPr>
          <w:rFonts w:ascii="Arial" w:eastAsia="Calibri" w:hAnsi="Arial" w:cs="Arial"/>
          <w:bCs/>
          <w:sz w:val="20"/>
          <w:szCs w:val="20"/>
        </w:rPr>
        <w:t>”</w:t>
      </w:r>
      <w:r w:rsidR="00F35FDD" w:rsidRPr="0057372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573722">
        <w:rPr>
          <w:rFonts w:ascii="Arial" w:eastAsia="Calibri" w:hAnsi="Arial" w:cs="Arial"/>
          <w:bCs/>
          <w:sz w:val="20"/>
          <w:szCs w:val="20"/>
        </w:rPr>
        <w:t xml:space="preserve">Wykonawca powinien zapewnić: </w:t>
      </w:r>
    </w:p>
    <w:p w14:paraId="4B1DFBF1" w14:textId="5A21B0CE" w:rsidR="00573722" w:rsidRPr="00573722" w:rsidRDefault="00CF7054" w:rsidP="00431BDA">
      <w:pPr>
        <w:pStyle w:val="Bezodstpw"/>
        <w:numPr>
          <w:ilvl w:val="0"/>
          <w:numId w:val="43"/>
        </w:numPr>
        <w:spacing w:line="276" w:lineRule="auto"/>
        <w:ind w:left="1418" w:hanging="425"/>
        <w:jc w:val="both"/>
        <w:rPr>
          <w:rFonts w:ascii="Arial" w:eastAsia="Calibri" w:hAnsi="Arial" w:cs="Arial"/>
          <w:bCs/>
          <w:sz w:val="20"/>
          <w:szCs w:val="20"/>
        </w:rPr>
      </w:pPr>
      <w:r w:rsidRPr="00573722">
        <w:rPr>
          <w:rFonts w:ascii="Arial" w:eastAsia="Calibri" w:hAnsi="Arial" w:cs="Arial"/>
          <w:bCs/>
          <w:sz w:val="20"/>
          <w:szCs w:val="20"/>
        </w:rPr>
        <w:t>scen</w:t>
      </w:r>
      <w:r w:rsidR="00573722" w:rsidRPr="00573722">
        <w:rPr>
          <w:rFonts w:ascii="Arial" w:eastAsia="Calibri" w:hAnsi="Arial" w:cs="Arial"/>
          <w:bCs/>
          <w:sz w:val="20"/>
          <w:szCs w:val="20"/>
        </w:rPr>
        <w:t>ę niezbędną</w:t>
      </w:r>
      <w:r w:rsidRPr="005737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73722" w:rsidRPr="00573722">
        <w:rPr>
          <w:rFonts w:ascii="Arial" w:eastAsia="Calibri" w:hAnsi="Arial" w:cs="Arial"/>
          <w:bCs/>
          <w:sz w:val="20"/>
          <w:szCs w:val="20"/>
        </w:rPr>
        <w:t>do</w:t>
      </w:r>
      <w:r w:rsidRPr="00573722">
        <w:rPr>
          <w:rFonts w:ascii="Arial" w:eastAsia="Calibri" w:hAnsi="Arial" w:cs="Arial"/>
          <w:bCs/>
          <w:sz w:val="20"/>
          <w:szCs w:val="20"/>
        </w:rPr>
        <w:t xml:space="preserve"> przeprowadzeni</w:t>
      </w:r>
      <w:r w:rsidR="00573722" w:rsidRPr="00573722">
        <w:rPr>
          <w:rFonts w:ascii="Arial" w:eastAsia="Calibri" w:hAnsi="Arial" w:cs="Arial"/>
          <w:bCs/>
          <w:sz w:val="20"/>
          <w:szCs w:val="20"/>
        </w:rPr>
        <w:t>a</w:t>
      </w:r>
      <w:r w:rsidRPr="005737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35FDD" w:rsidRPr="00573722">
        <w:rPr>
          <w:rFonts w:ascii="Arial" w:eastAsia="Calibri" w:hAnsi="Arial" w:cs="Arial"/>
          <w:bCs/>
          <w:sz w:val="20"/>
          <w:szCs w:val="20"/>
        </w:rPr>
        <w:t>uroczystego wręcz</w:t>
      </w:r>
      <w:r w:rsidRPr="00573722">
        <w:rPr>
          <w:rFonts w:ascii="Arial" w:eastAsia="Calibri" w:hAnsi="Arial" w:cs="Arial"/>
          <w:bCs/>
          <w:sz w:val="20"/>
          <w:szCs w:val="20"/>
        </w:rPr>
        <w:t>e</w:t>
      </w:r>
      <w:r w:rsidR="00F35FDD" w:rsidRPr="00573722">
        <w:rPr>
          <w:rFonts w:ascii="Arial" w:eastAsia="Calibri" w:hAnsi="Arial" w:cs="Arial"/>
          <w:bCs/>
          <w:sz w:val="20"/>
          <w:szCs w:val="20"/>
        </w:rPr>
        <w:t>nia nagród dla laureatów konkursu „Zawody</w:t>
      </w:r>
      <w:r w:rsidR="00573722" w:rsidRPr="005737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35FDD" w:rsidRPr="00573722">
        <w:rPr>
          <w:rFonts w:ascii="Arial" w:eastAsia="Calibri" w:hAnsi="Arial" w:cs="Arial"/>
          <w:bCs/>
          <w:sz w:val="20"/>
          <w:szCs w:val="20"/>
        </w:rPr>
        <w:t>z przyszłością”</w:t>
      </w:r>
      <w:r w:rsidR="00573722" w:rsidRPr="00573722">
        <w:rPr>
          <w:rFonts w:ascii="Arial" w:eastAsia="Calibri" w:hAnsi="Arial" w:cs="Arial"/>
          <w:bCs/>
          <w:sz w:val="20"/>
          <w:szCs w:val="20"/>
        </w:rPr>
        <w:t>,</w:t>
      </w:r>
      <w:r w:rsidR="00F35FDD" w:rsidRPr="00573722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70D0E7B6" w14:textId="01FDED3B" w:rsidR="00715FB5" w:rsidRPr="00573722" w:rsidRDefault="00CF7054" w:rsidP="00431BDA">
      <w:pPr>
        <w:pStyle w:val="Bezodstpw"/>
        <w:numPr>
          <w:ilvl w:val="0"/>
          <w:numId w:val="43"/>
        </w:numPr>
        <w:spacing w:line="276" w:lineRule="auto"/>
        <w:ind w:left="720" w:firstLine="273"/>
        <w:jc w:val="both"/>
        <w:rPr>
          <w:rFonts w:ascii="Arial" w:eastAsia="Calibri" w:hAnsi="Arial" w:cs="Arial"/>
          <w:bCs/>
          <w:sz w:val="20"/>
          <w:szCs w:val="20"/>
        </w:rPr>
      </w:pPr>
      <w:r w:rsidRPr="00573722">
        <w:rPr>
          <w:rFonts w:ascii="Arial" w:eastAsia="Calibri" w:hAnsi="Arial" w:cs="Arial"/>
          <w:bCs/>
          <w:sz w:val="20"/>
          <w:szCs w:val="20"/>
        </w:rPr>
        <w:t>przestrzeń targow</w:t>
      </w:r>
      <w:r w:rsidR="00573722">
        <w:rPr>
          <w:rFonts w:ascii="Arial" w:eastAsia="Calibri" w:hAnsi="Arial" w:cs="Arial"/>
          <w:bCs/>
          <w:sz w:val="20"/>
          <w:szCs w:val="20"/>
        </w:rPr>
        <w:t>ą,</w:t>
      </w:r>
      <w:r w:rsidRPr="005737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15FB5" w:rsidRPr="00573722">
        <w:rPr>
          <w:rFonts w:ascii="Arial" w:eastAsia="Calibri" w:hAnsi="Arial" w:cs="Arial"/>
          <w:bCs/>
          <w:sz w:val="20"/>
          <w:szCs w:val="20"/>
        </w:rPr>
        <w:t>która będzie wykorzystana na:</w:t>
      </w:r>
    </w:p>
    <w:p w14:paraId="69F7C318" w14:textId="0C6DAE30" w:rsidR="00715FB5" w:rsidRPr="00C84E58" w:rsidRDefault="00715FB5" w:rsidP="002C322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 xml:space="preserve">potrzeby przeprowadzenia przez zespoły projektowe 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>prezentacji</w:t>
      </w:r>
      <w:r w:rsidR="009522FB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>zawodów, w</w:t>
      </w:r>
      <w:r w:rsidRPr="00C84E58">
        <w:rPr>
          <w:rFonts w:ascii="Arial" w:eastAsia="Calibri" w:hAnsi="Arial" w:cs="Arial"/>
          <w:bCs/>
          <w:sz w:val="20"/>
          <w:szCs w:val="20"/>
        </w:rPr>
        <w:t> 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>który</w:t>
      </w:r>
      <w:r w:rsidR="00357577" w:rsidRPr="00C84E58">
        <w:rPr>
          <w:rFonts w:ascii="Arial" w:eastAsia="Calibri" w:hAnsi="Arial" w:cs="Arial"/>
          <w:bCs/>
          <w:sz w:val="20"/>
          <w:szCs w:val="20"/>
        </w:rPr>
        <w:t>ch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 xml:space="preserve"> się kształcą, związanych z</w:t>
      </w:r>
      <w:r w:rsidR="00CF7054" w:rsidRPr="00C84E58">
        <w:rPr>
          <w:rFonts w:ascii="Arial" w:eastAsia="Calibri" w:hAnsi="Arial" w:cs="Arial"/>
          <w:bCs/>
          <w:sz w:val="20"/>
          <w:szCs w:val="20"/>
        </w:rPr>
        <w:t> 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>nim</w:t>
      </w:r>
      <w:r w:rsidR="00357577" w:rsidRPr="00C84E58">
        <w:rPr>
          <w:rFonts w:ascii="Arial" w:eastAsia="Calibri" w:hAnsi="Arial" w:cs="Arial"/>
          <w:bCs/>
          <w:sz w:val="20"/>
          <w:szCs w:val="20"/>
        </w:rPr>
        <w:t>i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 xml:space="preserve"> umiejętności</w:t>
      </w:r>
      <w:r w:rsidR="00357577" w:rsidRPr="00C84E58">
        <w:rPr>
          <w:rFonts w:ascii="Arial" w:eastAsia="Calibri" w:hAnsi="Arial" w:cs="Arial"/>
          <w:bCs/>
          <w:sz w:val="20"/>
          <w:szCs w:val="20"/>
        </w:rPr>
        <w:t>ami</w:t>
      </w:r>
      <w:r w:rsidR="00F35FDD" w:rsidRPr="00C84E58">
        <w:rPr>
          <w:rFonts w:ascii="Arial" w:eastAsia="Calibri" w:hAnsi="Arial" w:cs="Arial"/>
          <w:bCs/>
          <w:sz w:val="20"/>
          <w:szCs w:val="20"/>
        </w:rPr>
        <w:t>, a także oferty edukacyjnej szkoły, której są reprezentantami</w:t>
      </w:r>
      <w:r w:rsidRPr="00C84E58">
        <w:rPr>
          <w:rFonts w:ascii="Arial" w:eastAsia="Calibri" w:hAnsi="Arial" w:cs="Arial"/>
          <w:bCs/>
          <w:sz w:val="20"/>
          <w:szCs w:val="20"/>
        </w:rPr>
        <w:t>,</w:t>
      </w:r>
    </w:p>
    <w:p w14:paraId="788AFB9D" w14:textId="22CE1BD0" w:rsidR="00CF7054" w:rsidRPr="00C84E58" w:rsidRDefault="00357577" w:rsidP="002C322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>nawiązani</w:t>
      </w:r>
      <w:r w:rsidR="00431BDA">
        <w:rPr>
          <w:rFonts w:ascii="Arial" w:eastAsia="Calibri" w:hAnsi="Arial" w:cs="Arial"/>
          <w:bCs/>
          <w:sz w:val="20"/>
          <w:szCs w:val="20"/>
        </w:rPr>
        <w:t>e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 współpracy przedstawicieli instytucji kształcenia formalnego </w:t>
      </w:r>
      <w:r w:rsidR="00431BDA">
        <w:rPr>
          <w:rFonts w:ascii="Arial" w:eastAsia="Calibri" w:hAnsi="Arial" w:cs="Arial"/>
          <w:bCs/>
          <w:sz w:val="20"/>
          <w:szCs w:val="20"/>
        </w:rPr>
        <w:br/>
      </w:r>
      <w:r w:rsidR="00573722">
        <w:rPr>
          <w:rFonts w:ascii="Arial" w:eastAsia="Calibri" w:hAnsi="Arial" w:cs="Arial"/>
          <w:bCs/>
          <w:sz w:val="20"/>
          <w:szCs w:val="20"/>
        </w:rPr>
        <w:t xml:space="preserve">i </w:t>
      </w:r>
      <w:proofErr w:type="spellStart"/>
      <w:r w:rsidR="00573722">
        <w:rPr>
          <w:rFonts w:ascii="Arial" w:eastAsia="Calibri" w:hAnsi="Arial" w:cs="Arial"/>
          <w:bCs/>
          <w:sz w:val="20"/>
          <w:szCs w:val="20"/>
        </w:rPr>
        <w:t>pozaformalnego</w:t>
      </w:r>
      <w:proofErr w:type="spellEnd"/>
      <w:r w:rsidR="00573722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C84E58">
        <w:rPr>
          <w:rFonts w:ascii="Arial" w:eastAsia="Calibri" w:hAnsi="Arial" w:cs="Arial"/>
          <w:bCs/>
          <w:sz w:val="20"/>
          <w:szCs w:val="20"/>
        </w:rPr>
        <w:t>z</w:t>
      </w:r>
      <w:r w:rsidR="00CF7054" w:rsidRPr="00C84E58">
        <w:rPr>
          <w:rFonts w:ascii="Arial" w:eastAsia="Calibri" w:hAnsi="Arial" w:cs="Arial"/>
          <w:bCs/>
          <w:sz w:val="20"/>
          <w:szCs w:val="20"/>
        </w:rPr>
        <w:t> 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przedstawicielami </w:t>
      </w:r>
      <w:r w:rsidR="00C27BCE">
        <w:rPr>
          <w:rFonts w:ascii="Arial" w:eastAsia="Calibri" w:hAnsi="Arial" w:cs="Arial"/>
          <w:bCs/>
          <w:sz w:val="20"/>
          <w:szCs w:val="20"/>
        </w:rPr>
        <w:t>pracodawców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, </w:t>
      </w:r>
    </w:p>
    <w:p w14:paraId="06A87D97" w14:textId="220B0E17" w:rsidR="00357577" w:rsidRPr="00C84E58" w:rsidRDefault="00715FB5" w:rsidP="002C322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84E58">
        <w:rPr>
          <w:rFonts w:ascii="Arial" w:eastAsia="Calibri" w:hAnsi="Arial" w:cs="Arial"/>
          <w:bCs/>
          <w:sz w:val="20"/>
          <w:szCs w:val="20"/>
        </w:rPr>
        <w:t>prezentacj</w:t>
      </w:r>
      <w:r w:rsidR="00431BDA">
        <w:rPr>
          <w:rFonts w:ascii="Arial" w:eastAsia="Calibri" w:hAnsi="Arial" w:cs="Arial"/>
          <w:bCs/>
          <w:sz w:val="20"/>
          <w:szCs w:val="20"/>
        </w:rPr>
        <w:t>ę</w:t>
      </w:r>
      <w:r w:rsidRPr="00C84E58">
        <w:rPr>
          <w:rFonts w:ascii="Arial" w:eastAsia="Calibri" w:hAnsi="Arial" w:cs="Arial"/>
          <w:bCs/>
          <w:sz w:val="20"/>
          <w:szCs w:val="20"/>
        </w:rPr>
        <w:t xml:space="preserve"> oferty usług świadczonych przez Zamawiającego, w tym </w:t>
      </w:r>
      <w:r w:rsidR="00357577" w:rsidRPr="00C84E58">
        <w:rPr>
          <w:rFonts w:ascii="Arial" w:eastAsia="Calibri" w:hAnsi="Arial" w:cs="Arial"/>
          <w:bCs/>
          <w:sz w:val="20"/>
          <w:szCs w:val="20"/>
        </w:rPr>
        <w:t>poradnictwa zawodowego</w:t>
      </w:r>
      <w:r w:rsidRPr="00C84E58">
        <w:rPr>
          <w:rFonts w:ascii="Arial" w:eastAsia="Calibri" w:hAnsi="Arial" w:cs="Arial"/>
          <w:bCs/>
          <w:sz w:val="20"/>
          <w:szCs w:val="20"/>
        </w:rPr>
        <w:t>.</w:t>
      </w:r>
    </w:p>
    <w:p w14:paraId="7063127E" w14:textId="20B7C187" w:rsidR="006A40C8" w:rsidRPr="009A4E43" w:rsidRDefault="00573722" w:rsidP="00C84E5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</w:t>
      </w:r>
      <w:r w:rsidR="005759B1" w:rsidRPr="00C84E58">
        <w:rPr>
          <w:rFonts w:ascii="Arial" w:eastAsia="Calibri" w:hAnsi="Arial" w:cs="Arial"/>
          <w:bCs/>
          <w:sz w:val="20"/>
          <w:szCs w:val="20"/>
        </w:rPr>
        <w:t xml:space="preserve">ydarzenie </w:t>
      </w:r>
      <w:r>
        <w:rPr>
          <w:rFonts w:ascii="Arial" w:eastAsia="Calibri" w:hAnsi="Arial" w:cs="Arial"/>
          <w:bCs/>
          <w:sz w:val="20"/>
          <w:szCs w:val="20"/>
        </w:rPr>
        <w:t xml:space="preserve">skierowane </w:t>
      </w:r>
      <w:r w:rsidR="00120651">
        <w:rPr>
          <w:rFonts w:ascii="Arial" w:eastAsia="Calibri" w:hAnsi="Arial" w:cs="Arial"/>
          <w:bCs/>
          <w:sz w:val="20"/>
          <w:szCs w:val="20"/>
        </w:rPr>
        <w:t xml:space="preserve">jest </w:t>
      </w:r>
      <w:r w:rsidR="005759B1" w:rsidRPr="00C84E58">
        <w:rPr>
          <w:rFonts w:ascii="Arial" w:eastAsia="Calibri" w:hAnsi="Arial" w:cs="Arial"/>
          <w:bCs/>
          <w:sz w:val="20"/>
          <w:szCs w:val="20"/>
        </w:rPr>
        <w:t xml:space="preserve">do </w:t>
      </w:r>
      <w:r w:rsidR="007F73F7" w:rsidRPr="00C84E58">
        <w:rPr>
          <w:rFonts w:ascii="Arial" w:eastAsia="Calibri" w:hAnsi="Arial" w:cs="Arial"/>
          <w:bCs/>
          <w:sz w:val="20"/>
          <w:szCs w:val="20"/>
        </w:rPr>
        <w:t>szerokiego grona odbiorców, któr</w:t>
      </w:r>
      <w:r w:rsidR="00715FB5" w:rsidRPr="00C84E58">
        <w:rPr>
          <w:rFonts w:ascii="Arial" w:eastAsia="Calibri" w:hAnsi="Arial" w:cs="Arial"/>
          <w:bCs/>
          <w:sz w:val="20"/>
          <w:szCs w:val="20"/>
        </w:rPr>
        <w:t>e</w:t>
      </w:r>
      <w:r w:rsidR="007F73F7" w:rsidRPr="00C84E58">
        <w:rPr>
          <w:rFonts w:ascii="Arial" w:eastAsia="Calibri" w:hAnsi="Arial" w:cs="Arial"/>
          <w:bCs/>
          <w:sz w:val="20"/>
          <w:szCs w:val="20"/>
        </w:rPr>
        <w:t xml:space="preserve"> stanowią przede wszystkim</w:t>
      </w:r>
      <w:r w:rsidR="005759B1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50DA2" w:rsidRPr="00C84E58">
        <w:rPr>
          <w:rFonts w:ascii="Arial" w:eastAsia="Calibri" w:hAnsi="Arial" w:cs="Arial"/>
          <w:bCs/>
          <w:sz w:val="20"/>
          <w:szCs w:val="20"/>
        </w:rPr>
        <w:t>przedstawiciele</w:t>
      </w:r>
      <w:r w:rsidR="009D4545">
        <w:rPr>
          <w:rFonts w:ascii="Arial" w:eastAsia="Calibri" w:hAnsi="Arial" w:cs="Arial"/>
          <w:bCs/>
          <w:sz w:val="20"/>
          <w:szCs w:val="20"/>
        </w:rPr>
        <w:t>:</w:t>
      </w:r>
      <w:r w:rsidR="00250DA2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C1BE9" w:rsidRPr="00C84E58">
        <w:rPr>
          <w:rFonts w:ascii="Arial" w:eastAsia="Calibri" w:hAnsi="Arial" w:cs="Arial"/>
          <w:bCs/>
          <w:sz w:val="20"/>
          <w:szCs w:val="20"/>
        </w:rPr>
        <w:t>zespołów projektowych</w:t>
      </w:r>
      <w:r w:rsidR="005F2245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2C1BE9" w:rsidRPr="00C84E58">
        <w:rPr>
          <w:rFonts w:ascii="Arial" w:eastAsia="Calibri" w:hAnsi="Arial" w:cs="Arial"/>
          <w:bCs/>
          <w:sz w:val="20"/>
          <w:szCs w:val="20"/>
        </w:rPr>
        <w:t>– laurea</w:t>
      </w:r>
      <w:r w:rsidR="00431BDA">
        <w:rPr>
          <w:rFonts w:ascii="Arial" w:eastAsia="Calibri" w:hAnsi="Arial" w:cs="Arial"/>
          <w:bCs/>
          <w:sz w:val="20"/>
          <w:szCs w:val="20"/>
        </w:rPr>
        <w:t>ci</w:t>
      </w:r>
      <w:r w:rsidR="002C1BE9" w:rsidRPr="00C84E58">
        <w:rPr>
          <w:rFonts w:ascii="Arial" w:eastAsia="Calibri" w:hAnsi="Arial" w:cs="Arial"/>
          <w:bCs/>
          <w:sz w:val="20"/>
          <w:szCs w:val="20"/>
        </w:rPr>
        <w:t xml:space="preserve"> konkursu</w:t>
      </w:r>
      <w:r w:rsidR="007F73F7" w:rsidRPr="00C84E58">
        <w:rPr>
          <w:rFonts w:ascii="Arial" w:eastAsia="Calibri" w:hAnsi="Arial" w:cs="Arial"/>
          <w:bCs/>
          <w:sz w:val="20"/>
          <w:szCs w:val="20"/>
        </w:rPr>
        <w:t xml:space="preserve"> (uczniowie szkół branżowych </w:t>
      </w:r>
      <w:r w:rsidR="00120651">
        <w:rPr>
          <w:rFonts w:ascii="Arial" w:eastAsia="Calibri" w:hAnsi="Arial" w:cs="Arial"/>
          <w:bCs/>
          <w:sz w:val="20"/>
          <w:szCs w:val="20"/>
        </w:rPr>
        <w:br/>
      </w:r>
      <w:r w:rsidR="007F73F7" w:rsidRPr="00C84E58">
        <w:rPr>
          <w:rFonts w:ascii="Arial" w:eastAsia="Calibri" w:hAnsi="Arial" w:cs="Arial"/>
          <w:bCs/>
          <w:sz w:val="20"/>
          <w:szCs w:val="20"/>
        </w:rPr>
        <w:t>i techników wraz z opiekunami/nauczycielami)</w:t>
      </w:r>
      <w:r w:rsidR="002C1BE9" w:rsidRPr="00C84E58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9D4545" w:rsidRPr="009A4E43">
        <w:rPr>
          <w:rFonts w:ascii="Arial" w:hAnsi="Arial" w:cs="Arial"/>
          <w:sz w:val="20"/>
          <w:szCs w:val="20"/>
        </w:rPr>
        <w:t xml:space="preserve">pracodawców zainteresowanych współpracą </w:t>
      </w:r>
      <w:r w:rsidR="00120651">
        <w:rPr>
          <w:rFonts w:ascii="Arial" w:hAnsi="Arial" w:cs="Arial"/>
          <w:sz w:val="20"/>
          <w:szCs w:val="20"/>
        </w:rPr>
        <w:br/>
      </w:r>
      <w:r w:rsidR="009D4545" w:rsidRPr="009A4E43">
        <w:rPr>
          <w:rFonts w:ascii="Arial" w:hAnsi="Arial" w:cs="Arial"/>
          <w:sz w:val="20"/>
          <w:szCs w:val="20"/>
        </w:rPr>
        <w:t>ze szkołami</w:t>
      </w:r>
      <w:r w:rsidR="009D4545">
        <w:rPr>
          <w:rFonts w:ascii="Arial" w:hAnsi="Arial" w:cs="Arial"/>
          <w:sz w:val="20"/>
          <w:szCs w:val="20"/>
        </w:rPr>
        <w:t xml:space="preserve"> branżowymi, </w:t>
      </w:r>
      <w:r w:rsidR="009D4545" w:rsidRPr="009A4E43">
        <w:rPr>
          <w:rFonts w:ascii="Arial" w:hAnsi="Arial" w:cs="Arial"/>
          <w:sz w:val="20"/>
          <w:szCs w:val="20"/>
        </w:rPr>
        <w:t xml:space="preserve"> </w:t>
      </w:r>
      <w:r w:rsidR="002C1BE9" w:rsidRPr="00C84E58">
        <w:rPr>
          <w:rFonts w:ascii="Arial" w:eastAsia="Calibri" w:hAnsi="Arial" w:cs="Arial"/>
          <w:bCs/>
          <w:sz w:val="20"/>
          <w:szCs w:val="20"/>
        </w:rPr>
        <w:t>instytucji kształcenia formalnego</w:t>
      </w:r>
      <w:r w:rsidR="007F73F7" w:rsidRPr="00C84E58">
        <w:rPr>
          <w:rFonts w:ascii="Arial" w:eastAsia="Calibri" w:hAnsi="Arial" w:cs="Arial"/>
          <w:bCs/>
          <w:sz w:val="20"/>
          <w:szCs w:val="20"/>
        </w:rPr>
        <w:t xml:space="preserve"> i </w:t>
      </w:r>
      <w:proofErr w:type="spellStart"/>
      <w:r w:rsidR="007F73F7" w:rsidRPr="00C84E58">
        <w:rPr>
          <w:rFonts w:ascii="Arial" w:eastAsia="Calibri" w:hAnsi="Arial" w:cs="Arial"/>
          <w:bCs/>
          <w:sz w:val="20"/>
          <w:szCs w:val="20"/>
        </w:rPr>
        <w:t>pozaformalnego</w:t>
      </w:r>
      <w:proofErr w:type="spellEnd"/>
      <w:r w:rsidR="00715FB5" w:rsidRPr="00C84E58">
        <w:rPr>
          <w:rFonts w:ascii="Arial" w:eastAsia="Calibri" w:hAnsi="Arial" w:cs="Arial"/>
          <w:bCs/>
          <w:sz w:val="20"/>
          <w:szCs w:val="20"/>
        </w:rPr>
        <w:t>,</w:t>
      </w:r>
      <w:r w:rsidR="006A40C8" w:rsidRPr="00C84E58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instytucji</w:t>
      </w:r>
      <w:r w:rsidR="00120651">
        <w:rPr>
          <w:rFonts w:ascii="Arial" w:hAnsi="Arial" w:cs="Arial"/>
          <w:sz w:val="20"/>
          <w:szCs w:val="20"/>
        </w:rPr>
        <w:t xml:space="preserve"> </w:t>
      </w:r>
      <w:r w:rsidR="007F73F7" w:rsidRPr="00C84E58">
        <w:rPr>
          <w:rFonts w:ascii="Arial" w:hAnsi="Arial" w:cs="Arial"/>
          <w:sz w:val="20"/>
          <w:szCs w:val="20"/>
        </w:rPr>
        <w:t>szkoleniowych,</w:t>
      </w:r>
      <w:r w:rsidR="006A40C8" w:rsidRPr="00C84E58">
        <w:rPr>
          <w:rFonts w:ascii="Arial" w:hAnsi="Arial" w:cs="Arial"/>
          <w:sz w:val="20"/>
          <w:szCs w:val="20"/>
        </w:rPr>
        <w:t xml:space="preserve"> </w:t>
      </w:r>
      <w:r w:rsidR="006A40C8" w:rsidRPr="00C84E58">
        <w:rPr>
          <w:rFonts w:ascii="Arial" w:eastAsia="Calibri" w:hAnsi="Arial" w:cs="Arial"/>
          <w:bCs/>
          <w:sz w:val="20"/>
          <w:szCs w:val="20"/>
        </w:rPr>
        <w:t xml:space="preserve">instytucji stanowiących Wojewódzki Zespół Koordynacji, </w:t>
      </w:r>
      <w:r w:rsidR="007F73F7" w:rsidRPr="00C84E58">
        <w:rPr>
          <w:rFonts w:ascii="Arial" w:hAnsi="Arial" w:cs="Arial"/>
          <w:sz w:val="20"/>
          <w:szCs w:val="20"/>
        </w:rPr>
        <w:t>administracji samorządowej</w:t>
      </w:r>
      <w:r w:rsidR="006A40C8" w:rsidRPr="00C84E58">
        <w:rPr>
          <w:rFonts w:ascii="Arial" w:hAnsi="Arial" w:cs="Arial"/>
          <w:sz w:val="20"/>
          <w:szCs w:val="20"/>
        </w:rPr>
        <w:t xml:space="preserve"> </w:t>
      </w:r>
      <w:r w:rsidR="000B6DF4" w:rsidRPr="009A4E43">
        <w:rPr>
          <w:rFonts w:ascii="Arial" w:hAnsi="Arial" w:cs="Arial"/>
          <w:sz w:val="20"/>
          <w:szCs w:val="20"/>
        </w:rPr>
        <w:t>oraz mieszkańc</w:t>
      </w:r>
      <w:r w:rsidR="001B4DA9">
        <w:rPr>
          <w:rFonts w:ascii="Arial" w:hAnsi="Arial" w:cs="Arial"/>
          <w:sz w:val="20"/>
          <w:szCs w:val="20"/>
        </w:rPr>
        <w:t>y</w:t>
      </w:r>
      <w:r w:rsidR="000B6DF4" w:rsidRPr="009A4E43">
        <w:rPr>
          <w:rFonts w:ascii="Arial" w:hAnsi="Arial" w:cs="Arial"/>
          <w:sz w:val="20"/>
          <w:szCs w:val="20"/>
        </w:rPr>
        <w:t xml:space="preserve"> regionu, zainteresowan</w:t>
      </w:r>
      <w:r w:rsidR="001B4DA9">
        <w:rPr>
          <w:rFonts w:ascii="Arial" w:hAnsi="Arial" w:cs="Arial"/>
          <w:sz w:val="20"/>
          <w:szCs w:val="20"/>
        </w:rPr>
        <w:t>i</w:t>
      </w:r>
      <w:r w:rsidR="000B6DF4" w:rsidRPr="009A4E43">
        <w:rPr>
          <w:rFonts w:ascii="Arial" w:hAnsi="Arial" w:cs="Arial"/>
          <w:sz w:val="20"/>
          <w:szCs w:val="20"/>
        </w:rPr>
        <w:t xml:space="preserve"> tematyką kształcenia przez całe życie.</w:t>
      </w:r>
    </w:p>
    <w:p w14:paraId="792994EE" w14:textId="77777777" w:rsidR="00A14622" w:rsidRPr="009A4E43" w:rsidRDefault="00A14622" w:rsidP="00C84E58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1CBADB2" w14:textId="77777777" w:rsidR="004724B6" w:rsidRPr="009A4E43" w:rsidRDefault="004724B6" w:rsidP="00C84E58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A4E43">
        <w:rPr>
          <w:rFonts w:ascii="Arial" w:hAnsi="Arial" w:cs="Arial"/>
          <w:b/>
          <w:bCs/>
          <w:sz w:val="20"/>
          <w:szCs w:val="20"/>
        </w:rPr>
        <w:t>Termin i m</w:t>
      </w:r>
      <w:r w:rsidR="00BE7376" w:rsidRPr="009A4E43">
        <w:rPr>
          <w:rFonts w:ascii="Arial" w:hAnsi="Arial" w:cs="Arial"/>
          <w:b/>
          <w:bCs/>
          <w:sz w:val="20"/>
          <w:szCs w:val="20"/>
        </w:rPr>
        <w:t>iejsce realizacji zamówienia:</w:t>
      </w:r>
    </w:p>
    <w:p w14:paraId="6199B892" w14:textId="1850A726" w:rsidR="004724B6" w:rsidRPr="009A4E43" w:rsidRDefault="004724B6" w:rsidP="002C3226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9A4E43">
        <w:rPr>
          <w:rFonts w:ascii="Arial" w:hAnsi="Arial" w:cs="Arial"/>
          <w:sz w:val="20"/>
          <w:szCs w:val="20"/>
        </w:rPr>
        <w:t xml:space="preserve">Termin realizacji: </w:t>
      </w:r>
      <w:r w:rsidR="000809A9" w:rsidRPr="00812E67">
        <w:rPr>
          <w:rFonts w:ascii="Arial" w:hAnsi="Arial" w:cs="Arial"/>
          <w:sz w:val="20"/>
          <w:szCs w:val="20"/>
        </w:rPr>
        <w:t>2</w:t>
      </w:r>
      <w:r w:rsidR="002B3E2E" w:rsidRPr="00812E67">
        <w:rPr>
          <w:rFonts w:ascii="Arial" w:hAnsi="Arial" w:cs="Arial"/>
          <w:sz w:val="20"/>
          <w:szCs w:val="20"/>
        </w:rPr>
        <w:t>2</w:t>
      </w:r>
      <w:r w:rsidR="000809A9" w:rsidRPr="00812E67">
        <w:rPr>
          <w:rFonts w:ascii="Arial" w:hAnsi="Arial" w:cs="Arial"/>
          <w:sz w:val="20"/>
          <w:szCs w:val="20"/>
        </w:rPr>
        <w:t xml:space="preserve"> maja</w:t>
      </w:r>
      <w:r w:rsidRPr="00812E67">
        <w:rPr>
          <w:rFonts w:ascii="Arial" w:hAnsi="Arial" w:cs="Arial"/>
          <w:sz w:val="20"/>
          <w:szCs w:val="20"/>
        </w:rPr>
        <w:t xml:space="preserve"> 2025 r.</w:t>
      </w:r>
    </w:p>
    <w:p w14:paraId="05506F25" w14:textId="1D3DB439" w:rsidR="004724B6" w:rsidRPr="000809A9" w:rsidRDefault="00F25F6A" w:rsidP="002C3226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0809A9">
        <w:rPr>
          <w:rFonts w:ascii="Arial" w:hAnsi="Arial" w:cs="Arial"/>
          <w:sz w:val="20"/>
          <w:szCs w:val="20"/>
        </w:rPr>
        <w:t xml:space="preserve">Czas realizacji: </w:t>
      </w:r>
      <w:r w:rsidR="004724B6" w:rsidRPr="000809A9">
        <w:rPr>
          <w:rFonts w:ascii="Arial" w:hAnsi="Arial" w:cs="Arial"/>
          <w:sz w:val="20"/>
          <w:szCs w:val="20"/>
        </w:rPr>
        <w:t>4 – 5 godzin zegarowych.</w:t>
      </w:r>
    </w:p>
    <w:p w14:paraId="2FC31C0A" w14:textId="4488182E" w:rsidR="00F25F6A" w:rsidRPr="000809A9" w:rsidRDefault="00F25F6A" w:rsidP="002C3226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0809A9">
        <w:rPr>
          <w:rFonts w:ascii="Arial" w:hAnsi="Arial" w:cs="Arial"/>
          <w:sz w:val="20"/>
          <w:szCs w:val="20"/>
        </w:rPr>
        <w:t xml:space="preserve">Miejsce: </w:t>
      </w:r>
      <w:bookmarkStart w:id="2" w:name="_Hlk188968309"/>
      <w:r w:rsidRPr="000809A9">
        <w:rPr>
          <w:rFonts w:ascii="Arial" w:hAnsi="Arial" w:cs="Arial"/>
          <w:sz w:val="20"/>
          <w:szCs w:val="20"/>
        </w:rPr>
        <w:t>Hala Widowiskowo-Sportowo Netto Arena w Szczecinie ul. Władysława Szafera 3/5/7</w:t>
      </w:r>
      <w:bookmarkEnd w:id="2"/>
      <w:r w:rsidR="001B4DA9">
        <w:rPr>
          <w:rFonts w:ascii="Arial" w:hAnsi="Arial" w:cs="Arial"/>
          <w:sz w:val="20"/>
          <w:szCs w:val="20"/>
        </w:rPr>
        <w:t>.</w:t>
      </w:r>
    </w:p>
    <w:p w14:paraId="69527650" w14:textId="1729F7CB" w:rsidR="00E22B02" w:rsidRPr="000809A9" w:rsidRDefault="00C84E58" w:rsidP="002C3226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3" w:name="_Hlk188968358"/>
      <w:r w:rsidRPr="000809A9">
        <w:rPr>
          <w:rFonts w:ascii="Arial" w:hAnsi="Arial" w:cs="Arial"/>
          <w:sz w:val="20"/>
          <w:szCs w:val="20"/>
        </w:rPr>
        <w:lastRenderedPageBreak/>
        <w:t>W ramach zawartej z obiektem umowy,</w:t>
      </w:r>
      <w:r w:rsidR="00BE7376" w:rsidRPr="000809A9">
        <w:rPr>
          <w:rFonts w:ascii="Arial" w:hAnsi="Arial" w:cs="Arial"/>
          <w:sz w:val="20"/>
          <w:szCs w:val="20"/>
        </w:rPr>
        <w:t xml:space="preserve"> Zamawiający gwarantuje dostępność miejsca w </w:t>
      </w:r>
      <w:r w:rsidR="00AE37AB" w:rsidRPr="000809A9">
        <w:rPr>
          <w:rFonts w:ascii="Arial" w:hAnsi="Arial" w:cs="Arial"/>
          <w:sz w:val="20"/>
          <w:szCs w:val="20"/>
        </w:rPr>
        <w:t>dniu realizacji wydarzenia</w:t>
      </w:r>
      <w:r w:rsidR="00BE7376" w:rsidRPr="000809A9">
        <w:rPr>
          <w:rFonts w:ascii="Arial" w:hAnsi="Arial" w:cs="Arial"/>
          <w:sz w:val="20"/>
          <w:szCs w:val="20"/>
        </w:rPr>
        <w:t xml:space="preserve"> </w:t>
      </w:r>
      <w:r w:rsidRPr="000809A9">
        <w:rPr>
          <w:rFonts w:ascii="Arial" w:hAnsi="Arial" w:cs="Arial"/>
          <w:sz w:val="20"/>
          <w:szCs w:val="20"/>
        </w:rPr>
        <w:t xml:space="preserve">oraz </w:t>
      </w:r>
      <w:r w:rsidRPr="000809A9">
        <w:rPr>
          <w:rFonts w:ascii="Arial" w:hAnsi="Arial" w:cs="Arial"/>
          <w:color w:val="000000" w:themeColor="text1"/>
          <w:sz w:val="20"/>
          <w:szCs w:val="20"/>
        </w:rPr>
        <w:t>po</w:t>
      </w:r>
      <w:r w:rsidR="001B4DA9">
        <w:rPr>
          <w:rFonts w:ascii="Arial" w:hAnsi="Arial" w:cs="Arial"/>
          <w:color w:val="000000" w:themeColor="text1"/>
          <w:sz w:val="20"/>
          <w:szCs w:val="20"/>
        </w:rPr>
        <w:t>krycie</w:t>
      </w:r>
      <w:r w:rsidRPr="000809A9">
        <w:rPr>
          <w:rFonts w:ascii="Arial" w:hAnsi="Arial" w:cs="Arial"/>
          <w:color w:val="000000" w:themeColor="text1"/>
          <w:sz w:val="20"/>
          <w:szCs w:val="20"/>
        </w:rPr>
        <w:t xml:space="preserve"> koszt</w:t>
      </w:r>
      <w:r w:rsidR="001B4DA9">
        <w:rPr>
          <w:rFonts w:ascii="Arial" w:hAnsi="Arial" w:cs="Arial"/>
          <w:color w:val="000000" w:themeColor="text1"/>
          <w:sz w:val="20"/>
          <w:szCs w:val="20"/>
        </w:rPr>
        <w:t>ów</w:t>
      </w:r>
      <w:r w:rsidR="00BE7376" w:rsidRPr="000809A9">
        <w:rPr>
          <w:rFonts w:ascii="Arial" w:hAnsi="Arial" w:cs="Arial"/>
          <w:color w:val="000000" w:themeColor="text1"/>
          <w:sz w:val="20"/>
          <w:szCs w:val="20"/>
        </w:rPr>
        <w:t xml:space="preserve"> wynajmu </w:t>
      </w:r>
      <w:r w:rsidRPr="000809A9">
        <w:rPr>
          <w:rFonts w:ascii="Arial" w:hAnsi="Arial" w:cs="Arial"/>
          <w:color w:val="000000" w:themeColor="text1"/>
          <w:sz w:val="20"/>
          <w:szCs w:val="20"/>
        </w:rPr>
        <w:t xml:space="preserve">pomieszczeń </w:t>
      </w:r>
      <w:r w:rsidR="00BE7376" w:rsidRPr="000809A9">
        <w:rPr>
          <w:rFonts w:ascii="Arial" w:hAnsi="Arial" w:cs="Arial"/>
          <w:color w:val="000000" w:themeColor="text1"/>
          <w:sz w:val="20"/>
          <w:szCs w:val="20"/>
        </w:rPr>
        <w:t>niezbędn</w:t>
      </w:r>
      <w:r w:rsidRPr="000809A9">
        <w:rPr>
          <w:rFonts w:ascii="Arial" w:hAnsi="Arial" w:cs="Arial"/>
          <w:color w:val="000000" w:themeColor="text1"/>
          <w:sz w:val="20"/>
          <w:szCs w:val="20"/>
        </w:rPr>
        <w:t>ych</w:t>
      </w:r>
      <w:r w:rsidR="00BE7376" w:rsidRPr="000809A9">
        <w:rPr>
          <w:rFonts w:ascii="Arial" w:hAnsi="Arial" w:cs="Arial"/>
          <w:color w:val="000000" w:themeColor="text1"/>
          <w:sz w:val="20"/>
          <w:szCs w:val="20"/>
        </w:rPr>
        <w:t xml:space="preserve"> do realizacji</w:t>
      </w:r>
      <w:r w:rsidR="00AE37AB" w:rsidRPr="000809A9">
        <w:rPr>
          <w:rFonts w:ascii="Arial" w:hAnsi="Arial" w:cs="Arial"/>
          <w:color w:val="000000" w:themeColor="text1"/>
          <w:sz w:val="20"/>
          <w:szCs w:val="20"/>
        </w:rPr>
        <w:t xml:space="preserve"> poszczególnych elementów</w:t>
      </w:r>
      <w:r w:rsidR="00BE7376" w:rsidRPr="000809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24B6" w:rsidRPr="000809A9">
        <w:rPr>
          <w:rFonts w:ascii="Arial" w:hAnsi="Arial" w:cs="Arial"/>
          <w:color w:val="000000" w:themeColor="text1"/>
          <w:sz w:val="20"/>
          <w:szCs w:val="20"/>
        </w:rPr>
        <w:t xml:space="preserve">gali </w:t>
      </w:r>
      <w:r w:rsidR="00AE37AB" w:rsidRPr="000809A9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Pr="000809A9">
        <w:rPr>
          <w:rFonts w:ascii="Arial" w:hAnsi="Arial" w:cs="Arial"/>
          <w:color w:val="000000" w:themeColor="text1"/>
          <w:sz w:val="20"/>
          <w:szCs w:val="20"/>
        </w:rPr>
        <w:t xml:space="preserve">płyta hali, </w:t>
      </w:r>
      <w:r w:rsidR="00AE37AB" w:rsidRPr="000809A9">
        <w:rPr>
          <w:rFonts w:ascii="Arial" w:hAnsi="Arial" w:cs="Arial"/>
          <w:color w:val="000000" w:themeColor="text1"/>
          <w:sz w:val="20"/>
          <w:szCs w:val="20"/>
        </w:rPr>
        <w:t>hol przy wejściu głównym, dostęp do szatni,</w:t>
      </w:r>
      <w:r w:rsidR="00E22B02" w:rsidRPr="000809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37AB" w:rsidRPr="000809A9">
        <w:rPr>
          <w:rFonts w:ascii="Arial" w:hAnsi="Arial" w:cs="Arial"/>
          <w:color w:val="000000" w:themeColor="text1"/>
          <w:sz w:val="20"/>
          <w:szCs w:val="20"/>
        </w:rPr>
        <w:t>dostęp do toalet, dostęp do antresoli</w:t>
      </w:r>
      <w:r w:rsidR="00E22B02" w:rsidRPr="000809A9">
        <w:rPr>
          <w:rFonts w:ascii="Arial" w:hAnsi="Arial" w:cs="Arial"/>
          <w:color w:val="000000" w:themeColor="text1"/>
          <w:sz w:val="20"/>
          <w:szCs w:val="20"/>
        </w:rPr>
        <w:t>,</w:t>
      </w:r>
      <w:r w:rsidR="000809A9" w:rsidRPr="000809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2B02" w:rsidRPr="000809A9">
        <w:rPr>
          <w:rFonts w:ascii="Arial" w:hAnsi="Arial" w:cs="Arial"/>
          <w:color w:val="000000" w:themeColor="text1"/>
          <w:sz w:val="20"/>
          <w:szCs w:val="20"/>
        </w:rPr>
        <w:t>dostęp do 4 garderób oraz 4 szatni sportowych na tyle trybuny D, dyżuru opiekuna, konserwatora oraz elektryka w</w:t>
      </w:r>
      <w:r w:rsidRPr="000809A9">
        <w:rPr>
          <w:rFonts w:ascii="Arial" w:hAnsi="Arial" w:cs="Arial"/>
          <w:color w:val="000000" w:themeColor="text1"/>
          <w:sz w:val="20"/>
          <w:szCs w:val="20"/>
        </w:rPr>
        <w:t> </w:t>
      </w:r>
      <w:r w:rsidR="00E22B02" w:rsidRPr="000809A9">
        <w:rPr>
          <w:rFonts w:ascii="Arial" w:hAnsi="Arial" w:cs="Arial"/>
          <w:color w:val="000000" w:themeColor="text1"/>
          <w:sz w:val="20"/>
          <w:szCs w:val="20"/>
        </w:rPr>
        <w:t xml:space="preserve">trakcie wydarzenia, parking techniczny - współdzielony ze stałymi najemcami </w:t>
      </w:r>
      <w:r w:rsidR="00E22B02" w:rsidRPr="000809A9">
        <w:rPr>
          <w:rFonts w:ascii="Arial" w:hAnsi="Arial" w:cs="Arial"/>
          <w:sz w:val="20"/>
          <w:szCs w:val="20"/>
        </w:rPr>
        <w:t xml:space="preserve">obiektu, dostęp do kas biletowych (3 kasy), pojemniki </w:t>
      </w:r>
      <w:r w:rsidR="001B4DA9">
        <w:rPr>
          <w:rFonts w:ascii="Arial" w:hAnsi="Arial" w:cs="Arial"/>
          <w:sz w:val="20"/>
          <w:szCs w:val="20"/>
        </w:rPr>
        <w:br/>
      </w:r>
      <w:r w:rsidR="00E22B02" w:rsidRPr="000809A9">
        <w:rPr>
          <w:rFonts w:ascii="Arial" w:hAnsi="Arial" w:cs="Arial"/>
          <w:sz w:val="20"/>
          <w:szCs w:val="20"/>
        </w:rPr>
        <w:t>na śmieci dla publiczności.</w:t>
      </w:r>
      <w:bookmarkEnd w:id="3"/>
    </w:p>
    <w:p w14:paraId="60F0DA98" w14:textId="1D13EC19" w:rsidR="00AE37AB" w:rsidRPr="00812E67" w:rsidRDefault="001422E1" w:rsidP="002C3226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12E67">
        <w:rPr>
          <w:rFonts w:ascii="Arial" w:hAnsi="Arial" w:cs="Arial"/>
          <w:sz w:val="20"/>
          <w:szCs w:val="20"/>
        </w:rPr>
        <w:t xml:space="preserve">Wyłoniony </w:t>
      </w:r>
      <w:r w:rsidR="00C84E58" w:rsidRPr="00812E67">
        <w:rPr>
          <w:rFonts w:ascii="Arial" w:hAnsi="Arial" w:cs="Arial"/>
          <w:sz w:val="20"/>
          <w:szCs w:val="20"/>
        </w:rPr>
        <w:t xml:space="preserve">Wykonawca </w:t>
      </w:r>
      <w:r w:rsidRPr="00812E67">
        <w:rPr>
          <w:rFonts w:ascii="Arial" w:hAnsi="Arial" w:cs="Arial"/>
          <w:sz w:val="20"/>
          <w:szCs w:val="20"/>
        </w:rPr>
        <w:t>zobowiązany</w:t>
      </w:r>
      <w:r w:rsidR="00C84E58" w:rsidRPr="00812E67">
        <w:rPr>
          <w:rFonts w:ascii="Arial" w:hAnsi="Arial" w:cs="Arial"/>
          <w:sz w:val="20"/>
          <w:szCs w:val="20"/>
        </w:rPr>
        <w:t xml:space="preserve"> </w:t>
      </w:r>
      <w:r w:rsidR="001B4DA9" w:rsidRPr="00812E67">
        <w:rPr>
          <w:rFonts w:ascii="Arial" w:hAnsi="Arial" w:cs="Arial"/>
          <w:sz w:val="20"/>
          <w:szCs w:val="20"/>
        </w:rPr>
        <w:t xml:space="preserve">będzie </w:t>
      </w:r>
      <w:r w:rsidR="00C84E58" w:rsidRPr="00812E67">
        <w:rPr>
          <w:rFonts w:ascii="Arial" w:hAnsi="Arial" w:cs="Arial"/>
          <w:sz w:val="20"/>
          <w:szCs w:val="20"/>
        </w:rPr>
        <w:t xml:space="preserve">do </w:t>
      </w:r>
      <w:r w:rsidR="000809A9" w:rsidRPr="00812E67">
        <w:rPr>
          <w:rFonts w:ascii="Arial" w:hAnsi="Arial" w:cs="Arial"/>
          <w:color w:val="000000" w:themeColor="text1"/>
          <w:sz w:val="20"/>
          <w:szCs w:val="20"/>
        </w:rPr>
        <w:t>przygotowania</w:t>
      </w:r>
      <w:r w:rsidR="00B8290E" w:rsidRPr="00812E67">
        <w:rPr>
          <w:rFonts w:ascii="Arial" w:hAnsi="Arial" w:cs="Arial"/>
          <w:color w:val="000000" w:themeColor="text1"/>
          <w:sz w:val="20"/>
          <w:szCs w:val="20"/>
        </w:rPr>
        <w:t xml:space="preserve"> techniczno-organizacyjnego</w:t>
      </w:r>
      <w:r w:rsidR="00812E67">
        <w:rPr>
          <w:rFonts w:ascii="Arial" w:hAnsi="Arial" w:cs="Arial"/>
          <w:color w:val="000000" w:themeColor="text1"/>
          <w:sz w:val="20"/>
          <w:szCs w:val="20"/>
        </w:rPr>
        <w:t xml:space="preserve"> hali</w:t>
      </w:r>
      <w:r w:rsidR="00C94227">
        <w:rPr>
          <w:rFonts w:ascii="Arial" w:hAnsi="Arial" w:cs="Arial"/>
          <w:color w:val="000000" w:themeColor="text1"/>
          <w:sz w:val="20"/>
          <w:szCs w:val="20"/>
        </w:rPr>
        <w:t xml:space="preserve"> w tym zabezpieczenia parkietu oraz</w:t>
      </w:r>
      <w:r w:rsidR="000809A9" w:rsidRPr="00812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2E67">
        <w:rPr>
          <w:rFonts w:ascii="Arial" w:hAnsi="Arial" w:cs="Arial"/>
          <w:color w:val="000000" w:themeColor="text1"/>
          <w:sz w:val="20"/>
          <w:szCs w:val="20"/>
        </w:rPr>
        <w:t>zapewnienia:</w:t>
      </w:r>
      <w:r w:rsidR="00203542" w:rsidRPr="00812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09A9" w:rsidRPr="00812E67">
        <w:rPr>
          <w:rFonts w:ascii="Arial" w:hAnsi="Arial" w:cs="Arial"/>
          <w:color w:val="000000" w:themeColor="text1"/>
          <w:sz w:val="20"/>
          <w:szCs w:val="20"/>
        </w:rPr>
        <w:t xml:space="preserve">dostępu do jednego sektora trybuny </w:t>
      </w:r>
      <w:r w:rsidR="00C94227">
        <w:rPr>
          <w:rFonts w:ascii="Arial" w:hAnsi="Arial" w:cs="Arial"/>
          <w:color w:val="000000" w:themeColor="text1"/>
          <w:sz w:val="20"/>
          <w:szCs w:val="20"/>
        </w:rPr>
        <w:br/>
      </w:r>
      <w:r w:rsidR="000809A9" w:rsidRPr="00812E67">
        <w:rPr>
          <w:rFonts w:ascii="Arial" w:hAnsi="Arial" w:cs="Arial"/>
          <w:color w:val="000000" w:themeColor="text1"/>
          <w:sz w:val="20"/>
          <w:szCs w:val="20"/>
        </w:rPr>
        <w:t>z miejscami siedzącymi,</w:t>
      </w:r>
      <w:r w:rsidR="00812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2E67">
        <w:rPr>
          <w:rFonts w:ascii="Arial" w:hAnsi="Arial" w:cs="Arial"/>
          <w:color w:val="000000" w:themeColor="text1"/>
          <w:sz w:val="20"/>
          <w:szCs w:val="20"/>
        </w:rPr>
        <w:t>serwis</w:t>
      </w:r>
      <w:r w:rsidR="000809A9" w:rsidRPr="00812E67">
        <w:rPr>
          <w:rFonts w:ascii="Arial" w:hAnsi="Arial" w:cs="Arial"/>
          <w:color w:val="000000" w:themeColor="text1"/>
          <w:sz w:val="20"/>
          <w:szCs w:val="20"/>
        </w:rPr>
        <w:t>u</w:t>
      </w:r>
      <w:r w:rsidRPr="00812E67">
        <w:rPr>
          <w:rFonts w:ascii="Arial" w:hAnsi="Arial" w:cs="Arial"/>
          <w:color w:val="000000" w:themeColor="text1"/>
          <w:sz w:val="20"/>
          <w:szCs w:val="20"/>
        </w:rPr>
        <w:t xml:space="preserve"> sprzątają</w:t>
      </w:r>
      <w:r w:rsidR="000809A9" w:rsidRPr="00812E67">
        <w:rPr>
          <w:rFonts w:ascii="Arial" w:hAnsi="Arial" w:cs="Arial"/>
          <w:color w:val="000000" w:themeColor="text1"/>
          <w:sz w:val="20"/>
          <w:szCs w:val="20"/>
        </w:rPr>
        <w:t>cego</w:t>
      </w:r>
      <w:r w:rsidRPr="00812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09A9" w:rsidRPr="00812E67">
        <w:rPr>
          <w:rFonts w:ascii="Arial" w:hAnsi="Arial" w:cs="Arial"/>
          <w:color w:val="000000" w:themeColor="text1"/>
          <w:sz w:val="20"/>
          <w:szCs w:val="20"/>
        </w:rPr>
        <w:t xml:space="preserve">w trakcie gali </w:t>
      </w:r>
      <w:r w:rsidR="00C94227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Pr="00812E67">
        <w:rPr>
          <w:rFonts w:ascii="Arial" w:hAnsi="Arial" w:cs="Arial"/>
          <w:color w:val="000000" w:themeColor="text1"/>
          <w:sz w:val="20"/>
          <w:szCs w:val="20"/>
        </w:rPr>
        <w:t>po wydarzeniu</w:t>
      </w:r>
      <w:r w:rsidR="00F96D11" w:rsidRPr="00812E67">
        <w:rPr>
          <w:rFonts w:ascii="Arial" w:hAnsi="Arial" w:cs="Arial"/>
          <w:color w:val="000000" w:themeColor="text1"/>
          <w:sz w:val="20"/>
          <w:szCs w:val="20"/>
        </w:rPr>
        <w:t>,</w:t>
      </w:r>
      <w:r w:rsidR="005B5DF3" w:rsidRPr="00812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12E67">
        <w:rPr>
          <w:rFonts w:ascii="Arial" w:hAnsi="Arial" w:cs="Arial"/>
          <w:sz w:val="20"/>
          <w:szCs w:val="20"/>
        </w:rPr>
        <w:t>kontenera na</w:t>
      </w:r>
      <w:r w:rsidR="00B8290E" w:rsidRPr="00812E67">
        <w:rPr>
          <w:rFonts w:ascii="Arial" w:hAnsi="Arial" w:cs="Arial"/>
          <w:sz w:val="20"/>
          <w:szCs w:val="20"/>
        </w:rPr>
        <w:t> </w:t>
      </w:r>
      <w:r w:rsidRPr="00812E67">
        <w:rPr>
          <w:rFonts w:ascii="Arial" w:hAnsi="Arial" w:cs="Arial"/>
          <w:sz w:val="20"/>
          <w:szCs w:val="20"/>
        </w:rPr>
        <w:t>wywóz odpadów komunalnych</w:t>
      </w:r>
      <w:r w:rsidR="00C94227">
        <w:rPr>
          <w:rFonts w:ascii="Arial" w:hAnsi="Arial" w:cs="Arial"/>
          <w:sz w:val="20"/>
          <w:szCs w:val="20"/>
        </w:rPr>
        <w:t>, a także</w:t>
      </w:r>
      <w:r w:rsidRPr="00812E67">
        <w:rPr>
          <w:rFonts w:ascii="Arial" w:hAnsi="Arial" w:cs="Arial"/>
          <w:sz w:val="20"/>
          <w:szCs w:val="20"/>
        </w:rPr>
        <w:t xml:space="preserve"> </w:t>
      </w:r>
      <w:r w:rsidR="00812E67">
        <w:rPr>
          <w:rFonts w:ascii="Arial" w:hAnsi="Arial" w:cs="Arial"/>
          <w:color w:val="000000" w:themeColor="text1"/>
          <w:sz w:val="20"/>
          <w:szCs w:val="20"/>
        </w:rPr>
        <w:t xml:space="preserve">rozliczenia </w:t>
      </w:r>
      <w:r w:rsidR="00812E67" w:rsidRPr="00812E67">
        <w:rPr>
          <w:rFonts w:ascii="Arial" w:hAnsi="Arial" w:cs="Arial"/>
          <w:color w:val="000000" w:themeColor="text1"/>
          <w:sz w:val="20"/>
          <w:szCs w:val="20"/>
        </w:rPr>
        <w:t>zużyci</w:t>
      </w:r>
      <w:r w:rsidR="00812E67">
        <w:rPr>
          <w:rFonts w:ascii="Arial" w:hAnsi="Arial" w:cs="Arial"/>
          <w:color w:val="000000" w:themeColor="text1"/>
          <w:sz w:val="20"/>
          <w:szCs w:val="20"/>
        </w:rPr>
        <w:t>a</w:t>
      </w:r>
      <w:r w:rsidR="00812E67" w:rsidRPr="00812E67">
        <w:rPr>
          <w:rFonts w:ascii="Arial" w:hAnsi="Arial" w:cs="Arial"/>
          <w:color w:val="000000" w:themeColor="text1"/>
          <w:sz w:val="20"/>
          <w:szCs w:val="20"/>
        </w:rPr>
        <w:t xml:space="preserve"> prądu na podstawie licznika</w:t>
      </w:r>
      <w:r w:rsidR="00C94227">
        <w:rPr>
          <w:rFonts w:ascii="Arial" w:hAnsi="Arial" w:cs="Arial"/>
          <w:color w:val="000000" w:themeColor="text1"/>
          <w:sz w:val="20"/>
          <w:szCs w:val="20"/>
        </w:rPr>
        <w:t>,</w:t>
      </w:r>
      <w:r w:rsidR="00812E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2E67">
        <w:rPr>
          <w:rFonts w:ascii="Arial" w:hAnsi="Arial" w:cs="Arial"/>
          <w:sz w:val="20"/>
          <w:szCs w:val="20"/>
        </w:rPr>
        <w:t>zgodnie z Regulaminem</w:t>
      </w:r>
      <w:r w:rsidR="00812E67" w:rsidRPr="00812E67">
        <w:t xml:space="preserve"> </w:t>
      </w:r>
      <w:r w:rsidR="00812E67" w:rsidRPr="00812E67">
        <w:rPr>
          <w:rFonts w:ascii="Arial" w:hAnsi="Arial" w:cs="Arial"/>
          <w:sz w:val="20"/>
          <w:szCs w:val="20"/>
        </w:rPr>
        <w:t>korzystania z Hali Widowiskowo-Sportowej Netto Arena w Szczecinie</w:t>
      </w:r>
      <w:r w:rsidR="00812E67">
        <w:rPr>
          <w:rFonts w:ascii="Arial" w:hAnsi="Arial" w:cs="Arial"/>
          <w:sz w:val="20"/>
          <w:szCs w:val="20"/>
        </w:rPr>
        <w:t>.</w:t>
      </w:r>
    </w:p>
    <w:p w14:paraId="7A2818E4" w14:textId="502FBC6A" w:rsidR="00BE7376" w:rsidRPr="00C84E58" w:rsidRDefault="00BE7376" w:rsidP="002C3226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</w:t>
      </w:r>
      <w:r w:rsidR="00957D9B" w:rsidRPr="00C84E58">
        <w:rPr>
          <w:rFonts w:ascii="Arial" w:hAnsi="Arial" w:cs="Arial"/>
          <w:sz w:val="20"/>
          <w:szCs w:val="20"/>
        </w:rPr>
        <w:t>zobowiązany</w:t>
      </w:r>
      <w:r w:rsidR="00957D9B" w:rsidRPr="00957D9B">
        <w:rPr>
          <w:rFonts w:ascii="Arial" w:hAnsi="Arial" w:cs="Arial"/>
          <w:sz w:val="20"/>
          <w:szCs w:val="20"/>
        </w:rPr>
        <w:t xml:space="preserve"> </w:t>
      </w:r>
      <w:r w:rsidRPr="00957D9B">
        <w:rPr>
          <w:rFonts w:ascii="Arial" w:hAnsi="Arial" w:cs="Arial"/>
          <w:sz w:val="20"/>
          <w:szCs w:val="20"/>
        </w:rPr>
        <w:t>jest</w:t>
      </w:r>
      <w:r w:rsidRPr="00C84E58">
        <w:rPr>
          <w:rFonts w:ascii="Arial" w:hAnsi="Arial" w:cs="Arial"/>
          <w:sz w:val="20"/>
          <w:szCs w:val="20"/>
        </w:rPr>
        <w:t xml:space="preserve"> posiadać ubezpieczenie </w:t>
      </w:r>
      <w:r w:rsidR="00965446">
        <w:rPr>
          <w:rFonts w:ascii="Arial" w:hAnsi="Arial" w:cs="Arial"/>
          <w:sz w:val="20"/>
          <w:szCs w:val="20"/>
        </w:rPr>
        <w:t xml:space="preserve">od </w:t>
      </w:r>
      <w:r w:rsidRPr="00C84E58">
        <w:rPr>
          <w:rFonts w:ascii="Arial" w:hAnsi="Arial" w:cs="Arial"/>
          <w:sz w:val="20"/>
          <w:szCs w:val="20"/>
        </w:rPr>
        <w:t xml:space="preserve">odpowiedzialności cywilnej, obejmujące szkody powstałe podczas organizacji gali. Miejsce gali Wykonawca </w:t>
      </w:r>
      <w:r w:rsidR="00957D9B">
        <w:rPr>
          <w:rFonts w:ascii="Arial" w:hAnsi="Arial" w:cs="Arial"/>
          <w:sz w:val="20"/>
          <w:szCs w:val="20"/>
        </w:rPr>
        <w:t xml:space="preserve">musi </w:t>
      </w:r>
      <w:r w:rsidRPr="00C84E58">
        <w:rPr>
          <w:rFonts w:ascii="Arial" w:hAnsi="Arial" w:cs="Arial"/>
          <w:sz w:val="20"/>
          <w:szCs w:val="20"/>
        </w:rPr>
        <w:t xml:space="preserve">zwrócić </w:t>
      </w:r>
      <w:r w:rsidR="00957D9B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>w stanie niepogorszonym</w:t>
      </w:r>
      <w:r w:rsidR="00957D9B">
        <w:rPr>
          <w:rFonts w:ascii="Arial" w:hAnsi="Arial" w:cs="Arial"/>
          <w:sz w:val="20"/>
          <w:szCs w:val="20"/>
        </w:rPr>
        <w:t>.</w:t>
      </w:r>
    </w:p>
    <w:p w14:paraId="786CBC94" w14:textId="6F5A8639" w:rsidR="00A14622" w:rsidRPr="00C84E58" w:rsidRDefault="00A14622" w:rsidP="002C3226">
      <w:pPr>
        <w:pStyle w:val="Akapitzlist1"/>
        <w:widowControl w:val="0"/>
        <w:numPr>
          <w:ilvl w:val="0"/>
          <w:numId w:val="28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Nazwa i logo obiektu: Hala Widowiskowo-Sportowa Netto Arena w Szczecinie są zastrzeżone i</w:t>
      </w:r>
      <w:r w:rsidR="00DA68DB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Zamawiający nie posiada licencji na ich wykorzystywanie.</w:t>
      </w:r>
    </w:p>
    <w:p w14:paraId="729C7CCD" w14:textId="77777777" w:rsidR="00A14622" w:rsidRPr="00C84E58" w:rsidRDefault="00A14622" w:rsidP="00C84E58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C05E8D3" w14:textId="68917A8F" w:rsidR="004724B6" w:rsidRPr="00C84E58" w:rsidRDefault="00780140" w:rsidP="00C84E58">
      <w:pPr>
        <w:pStyle w:val="Akapitzlist1"/>
        <w:widowControl w:val="0"/>
        <w:numPr>
          <w:ilvl w:val="0"/>
          <w:numId w:val="4"/>
        </w:numPr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Wymagania </w:t>
      </w:r>
      <w:r w:rsidR="005B5DF3">
        <w:rPr>
          <w:rFonts w:ascii="Arial" w:hAnsi="Arial" w:cs="Arial"/>
          <w:b/>
          <w:bCs/>
          <w:sz w:val="20"/>
          <w:szCs w:val="20"/>
        </w:rPr>
        <w:t>realizacyjne dla Wykonawcy</w:t>
      </w:r>
      <w:r w:rsidR="004724B6" w:rsidRPr="00C84E58">
        <w:rPr>
          <w:rFonts w:ascii="Arial" w:hAnsi="Arial" w:cs="Arial"/>
          <w:b/>
          <w:bCs/>
          <w:sz w:val="20"/>
          <w:szCs w:val="20"/>
        </w:rPr>
        <w:t xml:space="preserve"> zamówienia</w:t>
      </w:r>
      <w:r w:rsidR="005B5DF3">
        <w:rPr>
          <w:rFonts w:ascii="Arial" w:hAnsi="Arial" w:cs="Arial"/>
          <w:b/>
          <w:bCs/>
          <w:sz w:val="20"/>
          <w:szCs w:val="20"/>
        </w:rPr>
        <w:t>:</w:t>
      </w:r>
    </w:p>
    <w:p w14:paraId="1F0F47A7" w14:textId="08C1E52D" w:rsidR="00AE37AB" w:rsidRPr="00C84E58" w:rsidRDefault="00957D9B" w:rsidP="002C3226">
      <w:pPr>
        <w:pStyle w:val="Akapitzlist"/>
        <w:numPr>
          <w:ilvl w:val="0"/>
          <w:numId w:val="30"/>
        </w:numPr>
        <w:spacing w:after="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E37AB" w:rsidRPr="00C84E58">
        <w:rPr>
          <w:rFonts w:ascii="Arial" w:hAnsi="Arial" w:cs="Arial"/>
          <w:sz w:val="20"/>
          <w:szCs w:val="20"/>
        </w:rPr>
        <w:t xml:space="preserve">odczas organizacji gali </w:t>
      </w:r>
      <w:r w:rsidRPr="00C84E58">
        <w:rPr>
          <w:rFonts w:ascii="Arial" w:hAnsi="Arial" w:cs="Arial"/>
          <w:sz w:val="20"/>
          <w:szCs w:val="20"/>
        </w:rPr>
        <w:t xml:space="preserve">Wykonawca </w:t>
      </w:r>
      <w:r w:rsidR="00AE37AB" w:rsidRPr="00C84E58">
        <w:rPr>
          <w:rFonts w:ascii="Arial" w:hAnsi="Arial" w:cs="Arial"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odpowiedzialny</w:t>
      </w:r>
      <w:r w:rsidR="00AE37AB" w:rsidRPr="00C84E58">
        <w:rPr>
          <w:rFonts w:ascii="Arial" w:hAnsi="Arial" w:cs="Arial"/>
          <w:sz w:val="20"/>
          <w:szCs w:val="20"/>
        </w:rPr>
        <w:t xml:space="preserve"> za:</w:t>
      </w:r>
    </w:p>
    <w:p w14:paraId="283C85BF" w14:textId="27F6FF40" w:rsidR="00AE37AB" w:rsidRPr="003338B1" w:rsidRDefault="00957D9B" w:rsidP="002C3226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bookmarkStart w:id="4" w:name="_Hlk188968985"/>
      <w:r>
        <w:rPr>
          <w:rFonts w:ascii="Arial" w:hAnsi="Arial" w:cs="Arial"/>
          <w:sz w:val="20"/>
          <w:szCs w:val="20"/>
        </w:rPr>
        <w:t>p</w:t>
      </w:r>
      <w:r w:rsidR="00AE37AB" w:rsidRPr="003338B1">
        <w:rPr>
          <w:rFonts w:ascii="Arial" w:hAnsi="Arial" w:cs="Arial"/>
          <w:sz w:val="20"/>
          <w:szCs w:val="20"/>
        </w:rPr>
        <w:t xml:space="preserve">rzygotowanie koncepcji </w:t>
      </w:r>
      <w:r w:rsidR="00456971" w:rsidRPr="003338B1">
        <w:rPr>
          <w:rFonts w:ascii="Arial" w:hAnsi="Arial" w:cs="Arial"/>
          <w:sz w:val="20"/>
          <w:szCs w:val="20"/>
        </w:rPr>
        <w:t xml:space="preserve">wydarzenia </w:t>
      </w:r>
      <w:r w:rsidR="00AE37AB" w:rsidRPr="003338B1">
        <w:rPr>
          <w:rFonts w:ascii="Arial" w:hAnsi="Arial" w:cs="Arial"/>
          <w:sz w:val="20"/>
          <w:szCs w:val="20"/>
        </w:rPr>
        <w:t xml:space="preserve">i wykonanie aranżacji hali </w:t>
      </w:r>
      <w:r w:rsidR="00456971" w:rsidRPr="003338B1">
        <w:rPr>
          <w:rFonts w:ascii="Arial" w:hAnsi="Arial" w:cs="Arial"/>
          <w:sz w:val="20"/>
          <w:szCs w:val="20"/>
        </w:rPr>
        <w:t>z uwzględnieniem miejsca na:</w:t>
      </w:r>
      <w:r w:rsidR="00AE37AB" w:rsidRPr="003338B1">
        <w:rPr>
          <w:rFonts w:ascii="Arial" w:hAnsi="Arial" w:cs="Arial"/>
          <w:sz w:val="20"/>
          <w:szCs w:val="20"/>
        </w:rPr>
        <w:t xml:space="preserve"> scen</w:t>
      </w:r>
      <w:r w:rsidR="00456971" w:rsidRPr="003338B1">
        <w:rPr>
          <w:rFonts w:ascii="Arial" w:hAnsi="Arial" w:cs="Arial"/>
          <w:sz w:val="20"/>
          <w:szCs w:val="20"/>
        </w:rPr>
        <w:t>ę</w:t>
      </w:r>
      <w:r w:rsidR="00AE37AB" w:rsidRPr="003338B1">
        <w:rPr>
          <w:rFonts w:ascii="Arial" w:hAnsi="Arial" w:cs="Arial"/>
          <w:sz w:val="20"/>
          <w:szCs w:val="20"/>
        </w:rPr>
        <w:t>, stoiska targowe, recepcj</w:t>
      </w:r>
      <w:r w:rsidR="00456971" w:rsidRPr="003338B1">
        <w:rPr>
          <w:rFonts w:ascii="Arial" w:hAnsi="Arial" w:cs="Arial"/>
          <w:sz w:val="20"/>
          <w:szCs w:val="20"/>
        </w:rPr>
        <w:t>ę</w:t>
      </w:r>
      <w:r w:rsidR="00AE37AB" w:rsidRPr="003338B1">
        <w:rPr>
          <w:rFonts w:ascii="Arial" w:hAnsi="Arial" w:cs="Arial"/>
          <w:sz w:val="20"/>
          <w:szCs w:val="20"/>
        </w:rPr>
        <w:t>, świadczenie usł</w:t>
      </w:r>
      <w:r w:rsidR="001C3AB4" w:rsidRPr="003338B1">
        <w:rPr>
          <w:rFonts w:ascii="Arial" w:hAnsi="Arial" w:cs="Arial"/>
          <w:sz w:val="20"/>
          <w:szCs w:val="20"/>
        </w:rPr>
        <w:t>ugi</w:t>
      </w:r>
      <w:r w:rsidR="00AE37AB" w:rsidRPr="003338B1">
        <w:rPr>
          <w:rFonts w:ascii="Arial" w:hAnsi="Arial" w:cs="Arial"/>
          <w:sz w:val="20"/>
          <w:szCs w:val="20"/>
        </w:rPr>
        <w:t xml:space="preserve"> restauracyjnej</w:t>
      </w:r>
      <w:r>
        <w:rPr>
          <w:rFonts w:ascii="Arial" w:hAnsi="Arial" w:cs="Arial"/>
          <w:sz w:val="20"/>
          <w:szCs w:val="20"/>
        </w:rPr>
        <w:t>;</w:t>
      </w:r>
    </w:p>
    <w:p w14:paraId="5065C57E" w14:textId="430369F8" w:rsidR="001C3AB4" w:rsidRPr="003338B1" w:rsidRDefault="00957D9B" w:rsidP="002C3226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37AB" w:rsidRPr="003338B1">
        <w:rPr>
          <w:rFonts w:ascii="Arial" w:hAnsi="Arial" w:cs="Arial"/>
          <w:sz w:val="20"/>
          <w:szCs w:val="20"/>
        </w:rPr>
        <w:t>okonanie rekrutacji (</w:t>
      </w:r>
      <w:r w:rsidR="00101CC2" w:rsidRPr="003338B1">
        <w:rPr>
          <w:rFonts w:ascii="Arial" w:hAnsi="Arial" w:cs="Arial"/>
          <w:sz w:val="20"/>
          <w:szCs w:val="20"/>
        </w:rPr>
        <w:t xml:space="preserve">z wykorzystaniem </w:t>
      </w:r>
      <w:r w:rsidR="00367B15" w:rsidRPr="003338B1">
        <w:rPr>
          <w:rFonts w:ascii="Arial" w:hAnsi="Arial" w:cs="Arial"/>
          <w:sz w:val="20"/>
          <w:szCs w:val="20"/>
        </w:rPr>
        <w:t xml:space="preserve">przygotowanego przez </w:t>
      </w:r>
      <w:r>
        <w:rPr>
          <w:rFonts w:ascii="Arial" w:hAnsi="Arial" w:cs="Arial"/>
          <w:sz w:val="20"/>
          <w:szCs w:val="20"/>
        </w:rPr>
        <w:t xml:space="preserve">siebie </w:t>
      </w:r>
      <w:r w:rsidR="00101CC2" w:rsidRPr="003338B1">
        <w:rPr>
          <w:rFonts w:ascii="Arial" w:hAnsi="Arial" w:cs="Arial"/>
          <w:sz w:val="20"/>
          <w:szCs w:val="20"/>
        </w:rPr>
        <w:t>systemu on-line</w:t>
      </w:r>
      <w:r w:rsidR="00AE37AB" w:rsidRPr="003338B1">
        <w:rPr>
          <w:rFonts w:ascii="Arial" w:hAnsi="Arial" w:cs="Arial"/>
          <w:sz w:val="20"/>
          <w:szCs w:val="20"/>
        </w:rPr>
        <w:t>) oraz rejestracji uczestników Festiwalu</w:t>
      </w:r>
      <w:r>
        <w:rPr>
          <w:rFonts w:ascii="Arial" w:hAnsi="Arial" w:cs="Arial"/>
          <w:sz w:val="20"/>
          <w:szCs w:val="20"/>
        </w:rPr>
        <w:t>;</w:t>
      </w:r>
    </w:p>
    <w:p w14:paraId="1D73B70D" w14:textId="6F9EE9BF" w:rsidR="00AE37AB" w:rsidRPr="003338B1" w:rsidRDefault="00957D9B" w:rsidP="002C3226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</w:t>
      </w:r>
      <w:r w:rsidR="00AE37AB" w:rsidRPr="003338B1">
        <w:rPr>
          <w:rFonts w:ascii="Arial" w:hAnsi="Arial" w:cs="Arial"/>
          <w:sz w:val="20"/>
          <w:szCs w:val="20"/>
        </w:rPr>
        <w:t xml:space="preserve"> scenariusza </w:t>
      </w:r>
      <w:r w:rsidR="005F4CAF" w:rsidRPr="003338B1">
        <w:rPr>
          <w:rFonts w:ascii="Arial" w:hAnsi="Arial" w:cs="Arial"/>
          <w:sz w:val="20"/>
          <w:szCs w:val="20"/>
        </w:rPr>
        <w:t>wydarze</w:t>
      </w:r>
      <w:r>
        <w:rPr>
          <w:rFonts w:ascii="Arial" w:hAnsi="Arial" w:cs="Arial"/>
          <w:sz w:val="20"/>
          <w:szCs w:val="20"/>
        </w:rPr>
        <w:t>ń</w:t>
      </w:r>
      <w:r w:rsidR="005F4CAF" w:rsidRPr="003338B1">
        <w:rPr>
          <w:rFonts w:ascii="Arial" w:hAnsi="Arial" w:cs="Arial"/>
          <w:sz w:val="20"/>
          <w:szCs w:val="20"/>
        </w:rPr>
        <w:t xml:space="preserve"> realizowanych w przestrzeni SCENA </w:t>
      </w:r>
      <w:r w:rsidRPr="003338B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akich jak: </w:t>
      </w:r>
      <w:r w:rsidR="00456971" w:rsidRPr="003338B1">
        <w:rPr>
          <w:rFonts w:ascii="Arial" w:hAnsi="Arial" w:cs="Arial"/>
          <w:sz w:val="20"/>
          <w:szCs w:val="20"/>
        </w:rPr>
        <w:t>wręczeni</w:t>
      </w:r>
      <w:r>
        <w:rPr>
          <w:rFonts w:ascii="Arial" w:hAnsi="Arial" w:cs="Arial"/>
          <w:sz w:val="20"/>
          <w:szCs w:val="20"/>
        </w:rPr>
        <w:t>e</w:t>
      </w:r>
      <w:r w:rsidR="00456971" w:rsidRPr="003338B1">
        <w:rPr>
          <w:rFonts w:ascii="Arial" w:hAnsi="Arial" w:cs="Arial"/>
          <w:sz w:val="20"/>
          <w:szCs w:val="20"/>
        </w:rPr>
        <w:t xml:space="preserve"> nagród</w:t>
      </w:r>
      <w:r>
        <w:rPr>
          <w:rFonts w:ascii="Arial" w:hAnsi="Arial" w:cs="Arial"/>
          <w:sz w:val="20"/>
          <w:szCs w:val="20"/>
        </w:rPr>
        <w:t xml:space="preserve"> i</w:t>
      </w:r>
      <w:r w:rsidR="00456971" w:rsidRPr="00333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organizacja </w:t>
      </w:r>
      <w:r w:rsidR="00AE37AB" w:rsidRPr="003338B1">
        <w:rPr>
          <w:rFonts w:ascii="Arial" w:hAnsi="Arial" w:cs="Arial"/>
          <w:sz w:val="20"/>
          <w:szCs w:val="20"/>
        </w:rPr>
        <w:t>prelekcj</w:t>
      </w:r>
      <w:r>
        <w:rPr>
          <w:rFonts w:ascii="Arial" w:hAnsi="Arial" w:cs="Arial"/>
          <w:sz w:val="20"/>
          <w:szCs w:val="20"/>
        </w:rPr>
        <w:t>i</w:t>
      </w:r>
      <w:r w:rsidR="00AE37AB" w:rsidRPr="003338B1">
        <w:rPr>
          <w:rFonts w:ascii="Arial" w:hAnsi="Arial" w:cs="Arial"/>
          <w:sz w:val="20"/>
          <w:szCs w:val="20"/>
        </w:rPr>
        <w:t>, w</w:t>
      </w:r>
      <w:r w:rsidR="00A03331" w:rsidRPr="003338B1">
        <w:rPr>
          <w:rFonts w:ascii="Arial" w:hAnsi="Arial" w:cs="Arial"/>
          <w:sz w:val="20"/>
          <w:szCs w:val="20"/>
        </w:rPr>
        <w:t> </w:t>
      </w:r>
      <w:r w:rsidR="00AE37AB" w:rsidRPr="003338B1">
        <w:rPr>
          <w:rFonts w:ascii="Arial" w:hAnsi="Arial" w:cs="Arial"/>
          <w:sz w:val="20"/>
          <w:szCs w:val="20"/>
        </w:rPr>
        <w:t>szczególności zapewnienie 3 prelegentów</w:t>
      </w:r>
      <w:r w:rsidR="005F4CAF" w:rsidRPr="003338B1">
        <w:rPr>
          <w:rFonts w:ascii="Arial" w:hAnsi="Arial" w:cs="Arial"/>
          <w:sz w:val="20"/>
          <w:szCs w:val="20"/>
        </w:rPr>
        <w:t xml:space="preserve"> oraz </w:t>
      </w:r>
      <w:r w:rsidR="00AE37AB" w:rsidRPr="003338B1">
        <w:rPr>
          <w:rFonts w:ascii="Arial" w:hAnsi="Arial" w:cs="Arial"/>
          <w:sz w:val="20"/>
          <w:szCs w:val="20"/>
        </w:rPr>
        <w:t>moderatora/</w:t>
      </w:r>
      <w:proofErr w:type="spellStart"/>
      <w:r w:rsidR="00AE37AB" w:rsidRPr="003338B1">
        <w:rPr>
          <w:rFonts w:ascii="Arial" w:hAnsi="Arial" w:cs="Arial"/>
          <w:sz w:val="20"/>
          <w:szCs w:val="20"/>
        </w:rPr>
        <w:t>konfenansjera</w:t>
      </w:r>
      <w:proofErr w:type="spellEnd"/>
      <w:r w:rsidR="00AE37AB" w:rsidRPr="003338B1">
        <w:rPr>
          <w:rFonts w:ascii="Arial" w:hAnsi="Arial" w:cs="Arial"/>
          <w:sz w:val="20"/>
          <w:szCs w:val="20"/>
        </w:rPr>
        <w:t xml:space="preserve"> wydarzenia</w:t>
      </w:r>
      <w:r w:rsidR="00EC20F6">
        <w:rPr>
          <w:rFonts w:ascii="Arial" w:hAnsi="Arial" w:cs="Arial"/>
          <w:sz w:val="20"/>
          <w:szCs w:val="20"/>
        </w:rPr>
        <w:t>;</w:t>
      </w:r>
    </w:p>
    <w:p w14:paraId="2209F35C" w14:textId="275CF10B" w:rsidR="001C3AB4" w:rsidRPr="005B5DF3" w:rsidRDefault="00EC20F6" w:rsidP="002C3226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E37AB" w:rsidRPr="005B5DF3">
        <w:rPr>
          <w:rFonts w:ascii="Arial" w:hAnsi="Arial" w:cs="Arial"/>
          <w:sz w:val="20"/>
          <w:szCs w:val="20"/>
        </w:rPr>
        <w:t>apewnienie transmisji na żywo (streaming) wybranych elementów Gali Festiwal Zawodów</w:t>
      </w:r>
      <w:r w:rsidR="007D0176">
        <w:rPr>
          <w:rFonts w:ascii="Arial" w:hAnsi="Arial" w:cs="Arial"/>
          <w:sz w:val="20"/>
          <w:szCs w:val="20"/>
        </w:rPr>
        <w:t>,</w:t>
      </w:r>
      <w:r w:rsidR="00AE37AB" w:rsidRPr="005B5DF3">
        <w:rPr>
          <w:rFonts w:ascii="Arial" w:hAnsi="Arial" w:cs="Arial"/>
          <w:sz w:val="20"/>
          <w:szCs w:val="20"/>
        </w:rPr>
        <w:t xml:space="preserve"> przygotowani</w:t>
      </w:r>
      <w:r w:rsidR="007D0176">
        <w:rPr>
          <w:rFonts w:ascii="Arial" w:hAnsi="Arial" w:cs="Arial"/>
          <w:sz w:val="20"/>
          <w:szCs w:val="20"/>
        </w:rPr>
        <w:t>e</w:t>
      </w:r>
      <w:r w:rsidR="00AE37AB" w:rsidRPr="005B5DF3">
        <w:rPr>
          <w:rFonts w:ascii="Arial" w:hAnsi="Arial" w:cs="Arial"/>
          <w:sz w:val="20"/>
          <w:szCs w:val="20"/>
        </w:rPr>
        <w:t xml:space="preserve"> relacji filmowej z przebiegu wydarzenia</w:t>
      </w:r>
      <w:r w:rsidR="007D0176">
        <w:rPr>
          <w:rFonts w:ascii="Arial" w:hAnsi="Arial" w:cs="Arial"/>
          <w:sz w:val="20"/>
          <w:szCs w:val="20"/>
        </w:rPr>
        <w:t xml:space="preserve"> oraz obsługa </w:t>
      </w:r>
      <w:r w:rsidR="007D0176" w:rsidRPr="005B5DF3">
        <w:rPr>
          <w:rFonts w:ascii="Arial" w:hAnsi="Arial" w:cs="Arial"/>
          <w:sz w:val="20"/>
          <w:szCs w:val="20"/>
        </w:rPr>
        <w:t>fotograficzn</w:t>
      </w:r>
      <w:r w:rsidR="007D017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;</w:t>
      </w:r>
    </w:p>
    <w:p w14:paraId="55B9B421" w14:textId="5E829187" w:rsidR="001C3AB4" w:rsidRPr="005B5DF3" w:rsidRDefault="00EC20F6" w:rsidP="002C3226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AE37AB" w:rsidRPr="005B5DF3">
        <w:rPr>
          <w:rFonts w:ascii="Arial" w:hAnsi="Arial" w:cs="Arial"/>
          <w:sz w:val="20"/>
          <w:szCs w:val="20"/>
        </w:rPr>
        <w:t>wiadczenie usługi restauracyjnej</w:t>
      </w:r>
      <w:r w:rsidR="001C3AB4" w:rsidRPr="005B5DF3">
        <w:rPr>
          <w:rFonts w:ascii="Arial" w:hAnsi="Arial" w:cs="Arial"/>
          <w:sz w:val="20"/>
          <w:szCs w:val="20"/>
        </w:rPr>
        <w:t>.</w:t>
      </w:r>
    </w:p>
    <w:p w14:paraId="2EA954D7" w14:textId="2A4FCB52" w:rsidR="001C3AB4" w:rsidRDefault="00EC20F6" w:rsidP="002C3226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E37AB" w:rsidRPr="005B5DF3">
        <w:rPr>
          <w:rFonts w:ascii="Arial" w:hAnsi="Arial" w:cs="Arial"/>
          <w:sz w:val="20"/>
          <w:szCs w:val="20"/>
        </w:rPr>
        <w:t xml:space="preserve">romocję </w:t>
      </w:r>
      <w:r w:rsidR="005F4CAF">
        <w:rPr>
          <w:rFonts w:ascii="Arial" w:hAnsi="Arial" w:cs="Arial"/>
          <w:sz w:val="20"/>
          <w:szCs w:val="20"/>
        </w:rPr>
        <w:t>gali</w:t>
      </w:r>
      <w:r w:rsidR="00AE37AB" w:rsidRPr="005B5DF3">
        <w:rPr>
          <w:rFonts w:ascii="Arial" w:hAnsi="Arial" w:cs="Arial"/>
          <w:sz w:val="20"/>
          <w:szCs w:val="20"/>
        </w:rPr>
        <w:t xml:space="preserve">, </w:t>
      </w:r>
      <w:r w:rsidR="003338B1">
        <w:rPr>
          <w:rFonts w:ascii="Arial" w:hAnsi="Arial" w:cs="Arial"/>
          <w:sz w:val="20"/>
          <w:szCs w:val="20"/>
        </w:rPr>
        <w:t>opracowanie</w:t>
      </w:r>
      <w:r w:rsidR="003338B1" w:rsidRPr="005B5DF3">
        <w:rPr>
          <w:rFonts w:ascii="Arial" w:hAnsi="Arial" w:cs="Arial"/>
          <w:sz w:val="20"/>
          <w:szCs w:val="20"/>
        </w:rPr>
        <w:t xml:space="preserve"> </w:t>
      </w:r>
      <w:r w:rsidR="007D0176">
        <w:rPr>
          <w:rFonts w:ascii="Arial" w:hAnsi="Arial" w:cs="Arial"/>
          <w:sz w:val="20"/>
          <w:szCs w:val="20"/>
        </w:rPr>
        <w:t>i dostaw</w:t>
      </w:r>
      <w:r>
        <w:rPr>
          <w:rFonts w:ascii="Arial" w:hAnsi="Arial" w:cs="Arial"/>
          <w:sz w:val="20"/>
          <w:szCs w:val="20"/>
        </w:rPr>
        <w:t>ę</w:t>
      </w:r>
      <w:r w:rsidR="007D0176">
        <w:rPr>
          <w:rFonts w:ascii="Arial" w:hAnsi="Arial" w:cs="Arial"/>
          <w:sz w:val="20"/>
          <w:szCs w:val="20"/>
        </w:rPr>
        <w:t xml:space="preserve"> </w:t>
      </w:r>
      <w:r w:rsidR="00AE37AB" w:rsidRPr="005B5DF3">
        <w:rPr>
          <w:rFonts w:ascii="Arial" w:hAnsi="Arial" w:cs="Arial"/>
          <w:sz w:val="20"/>
          <w:szCs w:val="20"/>
        </w:rPr>
        <w:t>materiałów</w:t>
      </w:r>
      <w:r w:rsidR="005F4CAF">
        <w:rPr>
          <w:rFonts w:ascii="Arial" w:hAnsi="Arial" w:cs="Arial"/>
          <w:sz w:val="20"/>
          <w:szCs w:val="20"/>
        </w:rPr>
        <w:t xml:space="preserve"> konferencyjnych</w:t>
      </w:r>
      <w:r w:rsidR="00AE37AB" w:rsidRPr="005B5DF3">
        <w:rPr>
          <w:rFonts w:ascii="Arial" w:hAnsi="Arial" w:cs="Arial"/>
          <w:sz w:val="20"/>
          <w:szCs w:val="20"/>
        </w:rPr>
        <w:t>.</w:t>
      </w:r>
    </w:p>
    <w:bookmarkEnd w:id="4"/>
    <w:p w14:paraId="2A3568AE" w14:textId="3BE8996B" w:rsidR="00AE37AB" w:rsidRPr="00C84E58" w:rsidRDefault="00AE37AB" w:rsidP="002C3226">
      <w:pPr>
        <w:pStyle w:val="Akapitzlist"/>
        <w:numPr>
          <w:ilvl w:val="0"/>
          <w:numId w:val="30"/>
        </w:numPr>
        <w:spacing w:after="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Wykonawca zobowiązany jest do zapewnienia zespołu</w:t>
      </w:r>
      <w:r w:rsidR="005B5DF3">
        <w:rPr>
          <w:rFonts w:ascii="Arial" w:hAnsi="Arial" w:cs="Arial"/>
          <w:sz w:val="20"/>
          <w:szCs w:val="20"/>
        </w:rPr>
        <w:t xml:space="preserve"> osób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="005F4CAF" w:rsidRPr="00C84E58">
        <w:rPr>
          <w:rFonts w:ascii="Arial" w:hAnsi="Arial" w:cs="Arial"/>
          <w:sz w:val="20"/>
          <w:szCs w:val="20"/>
        </w:rPr>
        <w:t>niezbędn</w:t>
      </w:r>
      <w:r w:rsidR="005F4CAF">
        <w:rPr>
          <w:rFonts w:ascii="Arial" w:hAnsi="Arial" w:cs="Arial"/>
          <w:sz w:val="20"/>
          <w:szCs w:val="20"/>
        </w:rPr>
        <w:t>ych</w:t>
      </w:r>
      <w:r w:rsidRPr="00C84E58">
        <w:rPr>
          <w:rFonts w:ascii="Arial" w:hAnsi="Arial" w:cs="Arial"/>
          <w:sz w:val="20"/>
          <w:szCs w:val="20"/>
        </w:rPr>
        <w:t xml:space="preserve"> do obsługi wydarzenia, w tym wyznacz</w:t>
      </w:r>
      <w:r w:rsidR="005B5DF3">
        <w:rPr>
          <w:rFonts w:ascii="Arial" w:hAnsi="Arial" w:cs="Arial"/>
          <w:sz w:val="20"/>
          <w:szCs w:val="20"/>
        </w:rPr>
        <w:t>enia</w:t>
      </w:r>
      <w:r w:rsidRPr="00C84E58">
        <w:rPr>
          <w:rFonts w:ascii="Arial" w:hAnsi="Arial" w:cs="Arial"/>
          <w:sz w:val="20"/>
          <w:szCs w:val="20"/>
        </w:rPr>
        <w:t xml:space="preserve"> koordynatora, który będzie osobą do</w:t>
      </w:r>
      <w:r w:rsidR="005B5DF3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kontaktu (</w:t>
      </w:r>
      <w:r w:rsidR="00EC20F6">
        <w:rPr>
          <w:rFonts w:ascii="Arial" w:hAnsi="Arial" w:cs="Arial"/>
          <w:sz w:val="20"/>
          <w:szCs w:val="20"/>
        </w:rPr>
        <w:t xml:space="preserve">również </w:t>
      </w:r>
      <w:r w:rsidRPr="00C84E58">
        <w:rPr>
          <w:rFonts w:ascii="Arial" w:hAnsi="Arial" w:cs="Arial"/>
          <w:sz w:val="20"/>
          <w:szCs w:val="20"/>
        </w:rPr>
        <w:t xml:space="preserve">telefonicznego) </w:t>
      </w:r>
      <w:r w:rsidR="005F4CAF">
        <w:rPr>
          <w:rFonts w:ascii="Arial" w:hAnsi="Arial" w:cs="Arial"/>
          <w:sz w:val="20"/>
          <w:szCs w:val="20"/>
        </w:rPr>
        <w:t xml:space="preserve">z </w:t>
      </w:r>
      <w:r w:rsidRPr="00C84E58">
        <w:rPr>
          <w:rFonts w:ascii="Arial" w:hAnsi="Arial" w:cs="Arial"/>
          <w:sz w:val="20"/>
          <w:szCs w:val="20"/>
        </w:rPr>
        <w:t>Zamawiają</w:t>
      </w:r>
      <w:r w:rsidR="005F4CAF">
        <w:rPr>
          <w:rFonts w:ascii="Arial" w:hAnsi="Arial" w:cs="Arial"/>
          <w:sz w:val="20"/>
          <w:szCs w:val="20"/>
        </w:rPr>
        <w:t>cym</w:t>
      </w:r>
      <w:r w:rsidRPr="00C84E58">
        <w:rPr>
          <w:rFonts w:ascii="Arial" w:hAnsi="Arial" w:cs="Arial"/>
          <w:sz w:val="20"/>
          <w:szCs w:val="20"/>
        </w:rPr>
        <w:t xml:space="preserve"> przez cały czas trwania festiwalu. </w:t>
      </w:r>
      <w:r w:rsidR="001A3701">
        <w:rPr>
          <w:rFonts w:ascii="Arial" w:hAnsi="Arial" w:cs="Arial"/>
          <w:sz w:val="20"/>
          <w:szCs w:val="20"/>
        </w:rPr>
        <w:t xml:space="preserve">Do zadań Zespołu należeć </w:t>
      </w:r>
      <w:r w:rsidRPr="00C84E58">
        <w:rPr>
          <w:rFonts w:ascii="Arial" w:hAnsi="Arial" w:cs="Arial"/>
          <w:sz w:val="20"/>
          <w:szCs w:val="20"/>
        </w:rPr>
        <w:t>będzie w</w:t>
      </w:r>
      <w:r w:rsidR="007D0176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szczególnoś</w:t>
      </w:r>
      <w:r w:rsidR="001A3701">
        <w:rPr>
          <w:rFonts w:ascii="Arial" w:hAnsi="Arial" w:cs="Arial"/>
          <w:sz w:val="20"/>
          <w:szCs w:val="20"/>
        </w:rPr>
        <w:t>ci</w:t>
      </w:r>
      <w:r w:rsidRPr="00C84E58">
        <w:rPr>
          <w:rFonts w:ascii="Arial" w:hAnsi="Arial" w:cs="Arial"/>
          <w:sz w:val="20"/>
          <w:szCs w:val="20"/>
        </w:rPr>
        <w:t>:</w:t>
      </w:r>
    </w:p>
    <w:p w14:paraId="0D6E3244" w14:textId="06B1419B" w:rsidR="00AE37AB" w:rsidRPr="00C84E58" w:rsidRDefault="00EC20F6" w:rsidP="00EC20F6">
      <w:pPr>
        <w:pStyle w:val="Akapitzlist1"/>
        <w:widowControl w:val="0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E37AB" w:rsidRPr="00C84E58">
        <w:rPr>
          <w:rFonts w:ascii="Arial" w:hAnsi="Arial" w:cs="Arial"/>
          <w:sz w:val="20"/>
          <w:szCs w:val="20"/>
        </w:rPr>
        <w:t xml:space="preserve">rowadzenie rejestracji uczestników </w:t>
      </w:r>
      <w:r w:rsidR="001A3701">
        <w:rPr>
          <w:rFonts w:ascii="Arial" w:hAnsi="Arial" w:cs="Arial"/>
          <w:sz w:val="20"/>
          <w:szCs w:val="20"/>
        </w:rPr>
        <w:t>gali</w:t>
      </w:r>
      <w:r w:rsidR="001A3701" w:rsidRPr="00C84E58">
        <w:rPr>
          <w:rFonts w:ascii="Arial" w:hAnsi="Arial" w:cs="Arial"/>
          <w:sz w:val="20"/>
          <w:szCs w:val="20"/>
        </w:rPr>
        <w:t xml:space="preserve"> </w:t>
      </w:r>
      <w:r w:rsidR="00AE37AB" w:rsidRPr="00C84E58">
        <w:rPr>
          <w:rFonts w:ascii="Arial" w:hAnsi="Arial" w:cs="Arial"/>
          <w:sz w:val="20"/>
          <w:szCs w:val="20"/>
        </w:rPr>
        <w:t>(w tym: zbieranie podpisów na liście obecności)</w:t>
      </w:r>
      <w:r>
        <w:rPr>
          <w:rFonts w:ascii="Arial" w:hAnsi="Arial" w:cs="Arial"/>
          <w:sz w:val="20"/>
          <w:szCs w:val="20"/>
        </w:rPr>
        <w:t>;</w:t>
      </w:r>
    </w:p>
    <w:p w14:paraId="1D805296" w14:textId="361DD041" w:rsidR="00AE37AB" w:rsidRPr="00C84E58" w:rsidRDefault="00EC20F6" w:rsidP="00EC20F6">
      <w:pPr>
        <w:pStyle w:val="Akapitzlist1"/>
        <w:widowControl w:val="0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E37AB" w:rsidRPr="00C84E58">
        <w:rPr>
          <w:rFonts w:ascii="Arial" w:hAnsi="Arial" w:cs="Arial"/>
          <w:sz w:val="20"/>
          <w:szCs w:val="20"/>
        </w:rPr>
        <w:t>omoc uczestnikom we wszystkich kwestiach organizacyjnych</w:t>
      </w:r>
      <w:r>
        <w:rPr>
          <w:rFonts w:ascii="Arial" w:hAnsi="Arial" w:cs="Arial"/>
          <w:sz w:val="20"/>
          <w:szCs w:val="20"/>
        </w:rPr>
        <w:t>;</w:t>
      </w:r>
    </w:p>
    <w:p w14:paraId="41B38581" w14:textId="4BB1799E" w:rsidR="00AE37AB" w:rsidRPr="00C84E58" w:rsidRDefault="00EC20F6" w:rsidP="00EC20F6">
      <w:pPr>
        <w:pStyle w:val="Akapitzlist1"/>
        <w:widowControl w:val="0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AE37AB" w:rsidRPr="00C84E58">
        <w:rPr>
          <w:rFonts w:ascii="Arial" w:hAnsi="Arial" w:cs="Arial"/>
          <w:sz w:val="20"/>
          <w:szCs w:val="20"/>
        </w:rPr>
        <w:t>ozwiązywanie bieżących problemów technicznych</w:t>
      </w:r>
      <w:r w:rsidR="001A3701">
        <w:rPr>
          <w:rFonts w:ascii="Arial" w:hAnsi="Arial" w:cs="Arial"/>
          <w:sz w:val="20"/>
          <w:szCs w:val="20"/>
        </w:rPr>
        <w:t xml:space="preserve"> i logistycznych</w:t>
      </w:r>
      <w:r>
        <w:rPr>
          <w:rFonts w:ascii="Arial" w:hAnsi="Arial" w:cs="Arial"/>
          <w:sz w:val="20"/>
          <w:szCs w:val="20"/>
        </w:rPr>
        <w:t>;</w:t>
      </w:r>
    </w:p>
    <w:p w14:paraId="262E786B" w14:textId="34147317" w:rsidR="001C3AB4" w:rsidRPr="00C84E58" w:rsidRDefault="00EC20F6" w:rsidP="00EC20F6">
      <w:pPr>
        <w:pStyle w:val="Akapitzlist1"/>
        <w:widowControl w:val="0"/>
        <w:numPr>
          <w:ilvl w:val="0"/>
          <w:numId w:val="29"/>
        </w:numPr>
        <w:spacing w:after="0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E37AB" w:rsidRPr="00C84E58">
        <w:rPr>
          <w:rFonts w:ascii="Arial" w:hAnsi="Arial" w:cs="Arial"/>
          <w:sz w:val="20"/>
          <w:szCs w:val="20"/>
        </w:rPr>
        <w:t>znakowanie obiektu i poszczególnych przestrzeni</w:t>
      </w:r>
      <w:r w:rsidR="007D0176">
        <w:rPr>
          <w:rFonts w:ascii="Arial" w:hAnsi="Arial" w:cs="Arial"/>
          <w:sz w:val="20"/>
          <w:szCs w:val="20"/>
        </w:rPr>
        <w:t xml:space="preserve"> – w tym stref, </w:t>
      </w:r>
      <w:r w:rsidR="00AE37AB" w:rsidRPr="00C84E58">
        <w:rPr>
          <w:rFonts w:ascii="Arial" w:hAnsi="Arial" w:cs="Arial"/>
          <w:sz w:val="20"/>
          <w:szCs w:val="20"/>
        </w:rPr>
        <w:t xml:space="preserve">w których będzie odbywał się Festiwal zawodów oraz przygotowanie tablic informacyjnych w </w:t>
      </w:r>
      <w:r w:rsidR="001A3701">
        <w:rPr>
          <w:rFonts w:ascii="Arial" w:hAnsi="Arial" w:cs="Arial"/>
          <w:sz w:val="20"/>
          <w:szCs w:val="20"/>
        </w:rPr>
        <w:t>obiekcie, jak również</w:t>
      </w:r>
      <w:r w:rsidR="00AE37AB" w:rsidRPr="00C84E58">
        <w:rPr>
          <w:rFonts w:ascii="Arial" w:hAnsi="Arial" w:cs="Arial"/>
          <w:sz w:val="20"/>
          <w:szCs w:val="20"/>
        </w:rPr>
        <w:t xml:space="preserve"> wszystkich powstałych w ramach zamówienia materiałów</w:t>
      </w:r>
      <w:r w:rsidR="00A9355A">
        <w:rPr>
          <w:rFonts w:ascii="Arial" w:hAnsi="Arial" w:cs="Arial"/>
          <w:sz w:val="20"/>
          <w:szCs w:val="20"/>
        </w:rPr>
        <w:t xml:space="preserve"> </w:t>
      </w:r>
      <w:r w:rsidR="00AE37AB" w:rsidRPr="00C84E58">
        <w:rPr>
          <w:rFonts w:ascii="Arial" w:hAnsi="Arial" w:cs="Arial"/>
          <w:sz w:val="20"/>
          <w:szCs w:val="20"/>
        </w:rPr>
        <w:t>drukowanych</w:t>
      </w:r>
      <w:r>
        <w:rPr>
          <w:rFonts w:ascii="Arial" w:hAnsi="Arial" w:cs="Arial"/>
          <w:sz w:val="20"/>
          <w:szCs w:val="20"/>
        </w:rPr>
        <w:t xml:space="preserve">, </w:t>
      </w:r>
      <w:r w:rsidR="00A9355A">
        <w:rPr>
          <w:rFonts w:ascii="Arial" w:hAnsi="Arial" w:cs="Arial"/>
          <w:sz w:val="20"/>
          <w:szCs w:val="20"/>
        </w:rPr>
        <w:t>elektronicznych</w:t>
      </w:r>
      <w:r w:rsidR="00AE37AB" w:rsidRPr="00C84E58">
        <w:rPr>
          <w:rFonts w:ascii="Arial" w:hAnsi="Arial" w:cs="Arial"/>
          <w:sz w:val="20"/>
          <w:szCs w:val="20"/>
        </w:rPr>
        <w:t xml:space="preserve">, filmów, formularzy, materiałów konferencyjnych, pokonferencyjnych, itp., zgodnie </w:t>
      </w:r>
      <w:r>
        <w:rPr>
          <w:rFonts w:ascii="Arial" w:hAnsi="Arial" w:cs="Arial"/>
          <w:sz w:val="20"/>
          <w:szCs w:val="20"/>
        </w:rPr>
        <w:br/>
      </w:r>
      <w:r w:rsidR="00AE37AB" w:rsidRPr="00C84E58">
        <w:rPr>
          <w:rFonts w:ascii="Arial" w:hAnsi="Arial" w:cs="Arial"/>
          <w:sz w:val="20"/>
          <w:szCs w:val="20"/>
        </w:rPr>
        <w:t>z Systemem Identyfikacji Wizualnej Wojewódzkiego Urzędu Pracy w Szczecinie, Systemem Identyfikacji Wizualnej województwa zachodniopomorskiego, Strategią Promocji i</w:t>
      </w:r>
      <w:r w:rsidR="001A3701">
        <w:rPr>
          <w:rFonts w:ascii="Arial" w:hAnsi="Arial" w:cs="Arial"/>
          <w:sz w:val="20"/>
          <w:szCs w:val="20"/>
        </w:rPr>
        <w:t> </w:t>
      </w:r>
      <w:r w:rsidR="00AE37AB" w:rsidRPr="00C84E58">
        <w:rPr>
          <w:rFonts w:ascii="Arial" w:hAnsi="Arial" w:cs="Arial"/>
          <w:sz w:val="20"/>
          <w:szCs w:val="20"/>
        </w:rPr>
        <w:t xml:space="preserve">Informacji </w:t>
      </w:r>
      <w:proofErr w:type="spellStart"/>
      <w:r w:rsidR="00AE37AB" w:rsidRPr="00C84E58">
        <w:rPr>
          <w:rFonts w:ascii="Arial" w:hAnsi="Arial" w:cs="Arial"/>
          <w:sz w:val="20"/>
          <w:szCs w:val="20"/>
        </w:rPr>
        <w:t>KPO</w:t>
      </w:r>
      <w:proofErr w:type="spellEnd"/>
      <w:r w:rsidR="00AE37AB" w:rsidRPr="00C84E58">
        <w:rPr>
          <w:rFonts w:ascii="Arial" w:hAnsi="Arial" w:cs="Arial"/>
          <w:sz w:val="20"/>
          <w:szCs w:val="20"/>
        </w:rPr>
        <w:t xml:space="preserve"> wraz z załącznikiem: Księgą identyfikacji wizualnej Krajowego Planu Odbudowy, które udostępnione zostaną Wykonawcy </w:t>
      </w:r>
      <w:r w:rsidR="00A9355A">
        <w:rPr>
          <w:rFonts w:ascii="Arial" w:hAnsi="Arial" w:cs="Arial"/>
          <w:sz w:val="20"/>
          <w:szCs w:val="20"/>
        </w:rPr>
        <w:t xml:space="preserve">niezwłocznie </w:t>
      </w:r>
      <w:r w:rsidR="00AE37AB" w:rsidRPr="00C84E58">
        <w:rPr>
          <w:rFonts w:ascii="Arial" w:hAnsi="Arial" w:cs="Arial"/>
          <w:sz w:val="20"/>
          <w:szCs w:val="20"/>
        </w:rPr>
        <w:t xml:space="preserve">po zawarciu umowy. </w:t>
      </w:r>
    </w:p>
    <w:p w14:paraId="58FC49EB" w14:textId="765917A9" w:rsidR="001C3AB4" w:rsidRPr="002B46AD" w:rsidRDefault="00AE37AB" w:rsidP="002C3226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2B46AD">
        <w:rPr>
          <w:rFonts w:ascii="Arial" w:hAnsi="Arial" w:cs="Arial"/>
          <w:sz w:val="20"/>
          <w:szCs w:val="20"/>
        </w:rPr>
        <w:t>Podczas organizacji konferencji Wykonawca jest zobowiązany do przestrzegania przepisów prawa powszechnie obowiązującego, w tym przepisów administracyjnych, sanitarnych, bhp, przeciwpożarowych, dotyczących ochrony danych osobowych oraz ponosi pełną odpowiedzialność za naruszenie tych przepisów.</w:t>
      </w:r>
      <w:r w:rsidR="00A03331" w:rsidRPr="002B46AD">
        <w:rPr>
          <w:rFonts w:ascii="Arial" w:hAnsi="Arial" w:cs="Arial"/>
          <w:sz w:val="20"/>
          <w:szCs w:val="20"/>
        </w:rPr>
        <w:t xml:space="preserve"> </w:t>
      </w:r>
      <w:r w:rsidR="00A03331" w:rsidRPr="002B46AD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Po stronie Wykonawcy leży terminowe uzyskanie wszelkich pozwoleń, zgód, zaświadczeń, </w:t>
      </w:r>
      <w:r w:rsidR="0081354F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dokumentów</w:t>
      </w:r>
      <w:r w:rsidR="00A03331" w:rsidRPr="002B46AD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, ubezpieczeń wymaganych prawem</w:t>
      </w:r>
      <w:r w:rsidR="0081354F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 oraz </w:t>
      </w:r>
      <w:r w:rsidR="00A03331" w:rsidRPr="002B46AD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spełnienie wymogów związanych z realizacją tego typu wydarzeń.</w:t>
      </w:r>
    </w:p>
    <w:p w14:paraId="4BBA89EE" w14:textId="4D8F7E88" w:rsidR="001C3AB4" w:rsidRPr="00C84E58" w:rsidRDefault="00AE37AB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lastRenderedPageBreak/>
        <w:t>Wykonawca zobowiązuje się do zapewnienia dostępności architektonicznej, cyfrowej oraz informacyjno-komunikacyjnej osobom ze szczególnymi potrzebami na każdym etapie realizacji zamówienia, co najmniej w minimalnym wymiarze, o którym mowa w art. 6 ustawy z dnia 19 lipca 2019 r. o zapewnieniu dostępności osobom ze szczególnymi potrzebami (</w:t>
      </w:r>
      <w:proofErr w:type="spellStart"/>
      <w:r w:rsidRPr="00C84E58">
        <w:rPr>
          <w:rFonts w:ascii="Arial" w:hAnsi="Arial" w:cs="Arial"/>
          <w:sz w:val="20"/>
          <w:szCs w:val="20"/>
        </w:rPr>
        <w:t>Dz.U.2022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poz.</w:t>
      </w:r>
      <w:r w:rsidR="00367B15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2240 ze zm.).</w:t>
      </w:r>
    </w:p>
    <w:p w14:paraId="5F3A4022" w14:textId="3DA0B196" w:rsidR="001C3AB4" w:rsidRPr="00367B15" w:rsidRDefault="00AE37AB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Wykonawca przekaże Zamawiającemu bezterminowo i bez ograniczeń terytorialnych, autorskie prawa majątkowe oraz autorskie prawa zależne do</w:t>
      </w:r>
      <w:r w:rsidR="00367B15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wszystkich powstałych w ramach realizacji przedmiotu zamówienia materiałów.</w:t>
      </w:r>
      <w:r w:rsidRPr="00367B15">
        <w:rPr>
          <w:rFonts w:ascii="Arial" w:hAnsi="Arial" w:cs="Arial"/>
          <w:sz w:val="20"/>
          <w:szCs w:val="20"/>
        </w:rPr>
        <w:t xml:space="preserve"> </w:t>
      </w:r>
    </w:p>
    <w:p w14:paraId="605D7B7A" w14:textId="620756D6" w:rsidR="001C3AB4" w:rsidRPr="00C84E58" w:rsidRDefault="001C3AB4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Wykonawca w ramach swojego wynagrodzenia z tytułu realizacji zamówienia</w:t>
      </w:r>
      <w:r w:rsidR="005554D6">
        <w:rPr>
          <w:rFonts w:ascii="Arial" w:hAnsi="Arial" w:cs="Arial"/>
          <w:sz w:val="20"/>
          <w:szCs w:val="20"/>
        </w:rPr>
        <w:t>,</w:t>
      </w:r>
      <w:r w:rsidR="00AE37AB" w:rsidRPr="00C84E58">
        <w:rPr>
          <w:rFonts w:ascii="Arial" w:hAnsi="Arial" w:cs="Arial"/>
          <w:sz w:val="20"/>
          <w:szCs w:val="20"/>
        </w:rPr>
        <w:t xml:space="preserve"> pokrywa</w:t>
      </w:r>
      <w:r w:rsidRPr="00C84E58">
        <w:rPr>
          <w:rFonts w:ascii="Arial" w:hAnsi="Arial" w:cs="Arial"/>
          <w:sz w:val="20"/>
          <w:szCs w:val="20"/>
        </w:rPr>
        <w:t xml:space="preserve"> wszelkie koszty osób zaangażowanych przez niego do </w:t>
      </w:r>
      <w:r w:rsidR="00AE37AB" w:rsidRPr="00C84E58">
        <w:rPr>
          <w:rFonts w:ascii="Arial" w:hAnsi="Arial" w:cs="Arial"/>
          <w:sz w:val="20"/>
          <w:szCs w:val="20"/>
        </w:rPr>
        <w:t>realizacj</w:t>
      </w:r>
      <w:r w:rsidRPr="00C84E58">
        <w:rPr>
          <w:rFonts w:ascii="Arial" w:hAnsi="Arial" w:cs="Arial"/>
          <w:sz w:val="20"/>
          <w:szCs w:val="20"/>
        </w:rPr>
        <w:t>i</w:t>
      </w:r>
      <w:r w:rsidR="00AE37AB" w:rsidRPr="00C84E58">
        <w:rPr>
          <w:rFonts w:ascii="Arial" w:hAnsi="Arial" w:cs="Arial"/>
          <w:sz w:val="20"/>
          <w:szCs w:val="20"/>
        </w:rPr>
        <w:t xml:space="preserve"> </w:t>
      </w:r>
      <w:r w:rsidRPr="00C84E58">
        <w:rPr>
          <w:rFonts w:ascii="Arial" w:hAnsi="Arial" w:cs="Arial"/>
          <w:sz w:val="20"/>
          <w:szCs w:val="20"/>
        </w:rPr>
        <w:t xml:space="preserve">gali. </w:t>
      </w:r>
    </w:p>
    <w:p w14:paraId="7E8B874B" w14:textId="77777777" w:rsidR="001C3AB4" w:rsidRPr="00C84E58" w:rsidRDefault="00AE37AB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Wykonawca zrealizuje zadanie zgodnie z zasadą polityki równości płci</w:t>
      </w:r>
      <w:r w:rsidR="001C3AB4" w:rsidRPr="00C84E58">
        <w:rPr>
          <w:rFonts w:ascii="Arial" w:hAnsi="Arial" w:cs="Arial"/>
          <w:sz w:val="20"/>
          <w:szCs w:val="20"/>
        </w:rPr>
        <w:t>.</w:t>
      </w:r>
    </w:p>
    <w:p w14:paraId="26E279C9" w14:textId="1EDA3BAE" w:rsidR="001C3AB4" w:rsidRPr="00C84E58" w:rsidRDefault="00AE37AB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może rozpocząć porządkowanie obiektu najwcześniej 40 minut po zakończeniu </w:t>
      </w:r>
      <w:r w:rsidR="00367B15">
        <w:rPr>
          <w:rFonts w:ascii="Arial" w:hAnsi="Arial" w:cs="Arial"/>
          <w:sz w:val="20"/>
          <w:szCs w:val="20"/>
        </w:rPr>
        <w:t>gali</w:t>
      </w:r>
      <w:r w:rsidRPr="00C84E58">
        <w:rPr>
          <w:rFonts w:ascii="Arial" w:hAnsi="Arial" w:cs="Arial"/>
          <w:sz w:val="20"/>
          <w:szCs w:val="20"/>
        </w:rPr>
        <w:t>.</w:t>
      </w:r>
    </w:p>
    <w:p w14:paraId="2C3DCE21" w14:textId="755856B8" w:rsidR="002920B9" w:rsidRPr="00C84E58" w:rsidRDefault="002920B9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Wykonawca zobowiąz</w:t>
      </w:r>
      <w:r w:rsidR="00544BA7">
        <w:rPr>
          <w:rFonts w:ascii="Arial" w:hAnsi="Arial" w:cs="Arial"/>
          <w:sz w:val="20"/>
          <w:szCs w:val="20"/>
        </w:rPr>
        <w:t>any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="00544BA7">
        <w:rPr>
          <w:rFonts w:ascii="Arial" w:hAnsi="Arial" w:cs="Arial"/>
          <w:sz w:val="20"/>
          <w:szCs w:val="20"/>
        </w:rPr>
        <w:t>jest</w:t>
      </w:r>
      <w:r w:rsidRPr="00C84E58">
        <w:rPr>
          <w:rFonts w:ascii="Arial" w:hAnsi="Arial" w:cs="Arial"/>
          <w:sz w:val="20"/>
          <w:szCs w:val="20"/>
        </w:rPr>
        <w:t xml:space="preserve"> do odbycia, co najmniej jednego spotkania </w:t>
      </w:r>
      <w:r w:rsidR="00544BA7">
        <w:rPr>
          <w:rFonts w:ascii="Arial" w:hAnsi="Arial" w:cs="Arial"/>
          <w:sz w:val="20"/>
          <w:szCs w:val="20"/>
        </w:rPr>
        <w:t xml:space="preserve">organizacyjnego </w:t>
      </w:r>
      <w:r w:rsidRPr="00C84E58">
        <w:rPr>
          <w:rFonts w:ascii="Arial" w:hAnsi="Arial" w:cs="Arial"/>
          <w:sz w:val="20"/>
          <w:szCs w:val="20"/>
        </w:rPr>
        <w:t>w</w:t>
      </w:r>
      <w:r w:rsidR="00F1797C" w:rsidRPr="00C84E58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siedzibie Zamawiającego lub on-line, w terminie ustalonym przez Zamawiającego.</w:t>
      </w:r>
      <w:r w:rsidR="00367B15">
        <w:rPr>
          <w:rFonts w:ascii="Arial" w:hAnsi="Arial" w:cs="Arial"/>
          <w:sz w:val="20"/>
          <w:szCs w:val="20"/>
        </w:rPr>
        <w:t xml:space="preserve"> Kolejne spotkania będą obywać się w miarę potrzeb.</w:t>
      </w:r>
    </w:p>
    <w:p w14:paraId="7F25D96B" w14:textId="01D445BB" w:rsidR="002920B9" w:rsidRPr="00C84E58" w:rsidRDefault="002920B9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Przestrzeń dla wszystkich stref (w tym scena do przeprowadzenia wręczenia nagród, </w:t>
      </w:r>
      <w:r w:rsidR="00367B15">
        <w:rPr>
          <w:rFonts w:ascii="Arial" w:hAnsi="Arial" w:cs="Arial"/>
          <w:sz w:val="20"/>
          <w:szCs w:val="20"/>
        </w:rPr>
        <w:t>część</w:t>
      </w:r>
      <w:r w:rsidR="00367B15" w:rsidRPr="00C84E58">
        <w:rPr>
          <w:rFonts w:ascii="Arial" w:hAnsi="Arial" w:cs="Arial"/>
          <w:sz w:val="20"/>
          <w:szCs w:val="20"/>
        </w:rPr>
        <w:t xml:space="preserve"> </w:t>
      </w:r>
      <w:r w:rsidRPr="00C84E58">
        <w:rPr>
          <w:rFonts w:ascii="Arial" w:hAnsi="Arial" w:cs="Arial"/>
          <w:sz w:val="20"/>
          <w:szCs w:val="20"/>
        </w:rPr>
        <w:t>targow</w:t>
      </w:r>
      <w:r w:rsidR="00367B15">
        <w:rPr>
          <w:rFonts w:ascii="Arial" w:hAnsi="Arial" w:cs="Arial"/>
          <w:sz w:val="20"/>
          <w:szCs w:val="20"/>
        </w:rPr>
        <w:t>a</w:t>
      </w:r>
      <w:r w:rsidRPr="00C84E58">
        <w:rPr>
          <w:rFonts w:ascii="Arial" w:hAnsi="Arial" w:cs="Arial"/>
          <w:sz w:val="20"/>
          <w:szCs w:val="20"/>
        </w:rPr>
        <w:t>, restauracyjn</w:t>
      </w:r>
      <w:r w:rsidR="00367B15">
        <w:rPr>
          <w:rFonts w:ascii="Arial" w:hAnsi="Arial" w:cs="Arial"/>
          <w:sz w:val="20"/>
          <w:szCs w:val="20"/>
        </w:rPr>
        <w:t>a</w:t>
      </w:r>
      <w:r w:rsidRPr="00C84E58">
        <w:rPr>
          <w:rFonts w:ascii="Arial" w:hAnsi="Arial" w:cs="Arial"/>
          <w:sz w:val="20"/>
          <w:szCs w:val="20"/>
        </w:rPr>
        <w:t>, recepcj</w:t>
      </w:r>
      <w:r w:rsidR="00367B15">
        <w:rPr>
          <w:rFonts w:ascii="Arial" w:hAnsi="Arial" w:cs="Arial"/>
          <w:sz w:val="20"/>
          <w:szCs w:val="20"/>
        </w:rPr>
        <w:t>a</w:t>
      </w:r>
      <w:r w:rsidRPr="00C84E58">
        <w:rPr>
          <w:rFonts w:ascii="Arial" w:hAnsi="Arial" w:cs="Arial"/>
          <w:sz w:val="20"/>
          <w:szCs w:val="20"/>
        </w:rPr>
        <w:t>) mus</w:t>
      </w:r>
      <w:r w:rsidR="00367B15">
        <w:rPr>
          <w:rFonts w:ascii="Arial" w:hAnsi="Arial" w:cs="Arial"/>
          <w:sz w:val="20"/>
          <w:szCs w:val="20"/>
        </w:rPr>
        <w:t>zą</w:t>
      </w:r>
      <w:r w:rsidRPr="00C84E58">
        <w:rPr>
          <w:rFonts w:ascii="Arial" w:hAnsi="Arial" w:cs="Arial"/>
          <w:sz w:val="20"/>
          <w:szCs w:val="20"/>
        </w:rPr>
        <w:t xml:space="preserve"> być zaaranżowan</w:t>
      </w:r>
      <w:r w:rsidR="00367B15">
        <w:rPr>
          <w:rFonts w:ascii="Arial" w:hAnsi="Arial" w:cs="Arial"/>
          <w:sz w:val="20"/>
          <w:szCs w:val="20"/>
        </w:rPr>
        <w:t>e</w:t>
      </w:r>
      <w:r w:rsidRPr="00C84E58">
        <w:rPr>
          <w:rFonts w:ascii="Arial" w:hAnsi="Arial" w:cs="Arial"/>
          <w:sz w:val="20"/>
          <w:szCs w:val="20"/>
        </w:rPr>
        <w:t xml:space="preserve"> w sposób spójny i</w:t>
      </w:r>
      <w:r w:rsidR="00F1797C" w:rsidRPr="00C84E58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estetyczny, </w:t>
      </w:r>
      <w:r w:rsidR="00544BA7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>wg zaproponowanej przez Wykonawcę</w:t>
      </w:r>
      <w:r w:rsidR="00544BA7">
        <w:rPr>
          <w:rFonts w:ascii="Arial" w:hAnsi="Arial" w:cs="Arial"/>
          <w:sz w:val="20"/>
          <w:szCs w:val="20"/>
        </w:rPr>
        <w:t xml:space="preserve"> i zaakceptowanej przez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="00544BA7" w:rsidRPr="00C84E58">
        <w:rPr>
          <w:rFonts w:ascii="Arial" w:hAnsi="Arial" w:cs="Arial"/>
          <w:sz w:val="20"/>
          <w:szCs w:val="20"/>
        </w:rPr>
        <w:t>Zamawiającego koncepcji</w:t>
      </w:r>
      <w:r w:rsidRPr="00C84E58">
        <w:rPr>
          <w:rFonts w:ascii="Arial" w:hAnsi="Arial" w:cs="Arial"/>
          <w:sz w:val="20"/>
          <w:szCs w:val="20"/>
        </w:rPr>
        <w:t>.</w:t>
      </w:r>
    </w:p>
    <w:p w14:paraId="2C2841E0" w14:textId="7BD62AAC" w:rsidR="004C4617" w:rsidRPr="00C84E58" w:rsidRDefault="00A6152B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4E58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6B03AF" w:rsidRPr="00C84E58">
        <w:rPr>
          <w:rFonts w:ascii="Arial" w:hAnsi="Arial" w:cs="Arial"/>
          <w:color w:val="000000" w:themeColor="text1"/>
          <w:sz w:val="20"/>
          <w:szCs w:val="20"/>
        </w:rPr>
        <w:t xml:space="preserve"> planuje, że</w:t>
      </w:r>
      <w:r w:rsidR="00544BA7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F85817" w:rsidRPr="00C84E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4BA7">
        <w:rPr>
          <w:rFonts w:ascii="Arial" w:hAnsi="Arial" w:cs="Arial"/>
          <w:color w:val="000000" w:themeColor="text1"/>
          <w:sz w:val="20"/>
          <w:szCs w:val="20"/>
        </w:rPr>
        <w:t>G</w:t>
      </w:r>
      <w:r w:rsidR="00F85817" w:rsidRPr="00C84E58">
        <w:rPr>
          <w:rFonts w:ascii="Arial" w:hAnsi="Arial" w:cs="Arial"/>
          <w:color w:val="000000" w:themeColor="text1"/>
          <w:sz w:val="20"/>
          <w:szCs w:val="20"/>
        </w:rPr>
        <w:t>ali</w:t>
      </w:r>
      <w:r w:rsidR="006B03AF" w:rsidRPr="00C84E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4BA7">
        <w:rPr>
          <w:rFonts w:ascii="Arial" w:hAnsi="Arial" w:cs="Arial"/>
          <w:color w:val="000000" w:themeColor="text1"/>
          <w:sz w:val="20"/>
          <w:szCs w:val="20"/>
        </w:rPr>
        <w:t>(</w:t>
      </w:r>
      <w:r w:rsidR="006B03AF" w:rsidRPr="00C84E58">
        <w:rPr>
          <w:rFonts w:ascii="Arial" w:hAnsi="Arial" w:cs="Arial"/>
          <w:color w:val="000000" w:themeColor="text1"/>
          <w:sz w:val="20"/>
          <w:szCs w:val="20"/>
        </w:rPr>
        <w:t xml:space="preserve">w trybie stacjonarnym </w:t>
      </w:r>
      <w:r w:rsidR="00544BA7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F85817" w:rsidRPr="00C84E58">
        <w:rPr>
          <w:rFonts w:ascii="Arial" w:hAnsi="Arial" w:cs="Arial"/>
          <w:color w:val="000000" w:themeColor="text1"/>
          <w:sz w:val="20"/>
          <w:szCs w:val="20"/>
        </w:rPr>
        <w:t xml:space="preserve">weźmie udział </w:t>
      </w:r>
      <w:r w:rsidR="006557E7" w:rsidRPr="00C84E58">
        <w:rPr>
          <w:rFonts w:ascii="Arial" w:hAnsi="Arial" w:cs="Arial"/>
          <w:color w:val="000000" w:themeColor="text1"/>
          <w:sz w:val="20"/>
          <w:szCs w:val="20"/>
        </w:rPr>
        <w:t>min.</w:t>
      </w:r>
      <w:r w:rsidR="00C657A9" w:rsidRPr="00C84E58">
        <w:rPr>
          <w:rFonts w:ascii="Arial" w:hAnsi="Arial" w:cs="Arial"/>
          <w:color w:val="000000" w:themeColor="text1"/>
          <w:sz w:val="20"/>
          <w:szCs w:val="20"/>
        </w:rPr>
        <w:t> </w:t>
      </w:r>
      <w:r w:rsidR="006557E7" w:rsidRPr="00C84E58">
        <w:rPr>
          <w:rFonts w:ascii="Arial" w:hAnsi="Arial" w:cs="Arial"/>
          <w:color w:val="000000" w:themeColor="text1"/>
          <w:sz w:val="20"/>
          <w:szCs w:val="20"/>
        </w:rPr>
        <w:t>10</w:t>
      </w:r>
      <w:r w:rsidR="00F85817" w:rsidRPr="00C84E58">
        <w:rPr>
          <w:rFonts w:ascii="Arial" w:hAnsi="Arial" w:cs="Arial"/>
          <w:color w:val="000000" w:themeColor="text1"/>
          <w:sz w:val="20"/>
          <w:szCs w:val="20"/>
        </w:rPr>
        <w:t xml:space="preserve">00 osób, </w:t>
      </w:r>
      <w:r w:rsidR="003337CF" w:rsidRPr="00C84E58">
        <w:rPr>
          <w:rFonts w:ascii="Arial" w:hAnsi="Arial" w:cs="Arial"/>
          <w:color w:val="000000" w:themeColor="text1"/>
          <w:sz w:val="20"/>
          <w:szCs w:val="20"/>
        </w:rPr>
        <w:t xml:space="preserve">z czego </w:t>
      </w:r>
      <w:r w:rsidR="005C4206">
        <w:rPr>
          <w:rFonts w:ascii="Arial" w:hAnsi="Arial" w:cs="Arial"/>
          <w:color w:val="000000" w:themeColor="text1"/>
          <w:sz w:val="20"/>
          <w:szCs w:val="20"/>
        </w:rPr>
        <w:t xml:space="preserve">min. </w:t>
      </w:r>
      <w:r w:rsidR="006E4113" w:rsidRPr="00C84E58">
        <w:rPr>
          <w:rFonts w:ascii="Arial" w:hAnsi="Arial" w:cs="Arial"/>
          <w:color w:val="000000" w:themeColor="text1"/>
          <w:sz w:val="20"/>
          <w:szCs w:val="20"/>
        </w:rPr>
        <w:t>425</w:t>
      </w:r>
      <w:r w:rsidR="00C657A9" w:rsidRPr="00C84E58">
        <w:rPr>
          <w:rFonts w:ascii="Arial" w:hAnsi="Arial" w:cs="Arial"/>
          <w:color w:val="000000" w:themeColor="text1"/>
          <w:sz w:val="20"/>
          <w:szCs w:val="20"/>
        </w:rPr>
        <w:t xml:space="preserve"> os</w:t>
      </w:r>
      <w:r w:rsidR="005C4206">
        <w:rPr>
          <w:rFonts w:ascii="Arial" w:hAnsi="Arial" w:cs="Arial"/>
          <w:color w:val="000000" w:themeColor="text1"/>
          <w:sz w:val="20"/>
          <w:szCs w:val="20"/>
        </w:rPr>
        <w:t>o</w:t>
      </w:r>
      <w:r w:rsidR="00C657A9" w:rsidRPr="00C84E58">
        <w:rPr>
          <w:rFonts w:ascii="Arial" w:hAnsi="Arial" w:cs="Arial"/>
          <w:color w:val="000000" w:themeColor="text1"/>
          <w:sz w:val="20"/>
          <w:szCs w:val="20"/>
        </w:rPr>
        <w:t>b</w:t>
      </w:r>
      <w:r w:rsidR="005C4206">
        <w:rPr>
          <w:rFonts w:ascii="Arial" w:hAnsi="Arial" w:cs="Arial"/>
          <w:color w:val="000000" w:themeColor="text1"/>
          <w:sz w:val="20"/>
          <w:szCs w:val="20"/>
        </w:rPr>
        <w:t>y</w:t>
      </w:r>
      <w:r w:rsidR="006C4F06" w:rsidRPr="00C84E58">
        <w:rPr>
          <w:rFonts w:ascii="Arial" w:hAnsi="Arial" w:cs="Arial"/>
          <w:color w:val="000000" w:themeColor="text1"/>
          <w:sz w:val="20"/>
          <w:szCs w:val="20"/>
        </w:rPr>
        <w:t xml:space="preserve"> stanowić</w:t>
      </w:r>
      <w:r w:rsidR="003337CF" w:rsidRPr="00C84E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57A9" w:rsidRPr="00C84E58">
        <w:rPr>
          <w:rFonts w:ascii="Arial" w:hAnsi="Arial" w:cs="Arial"/>
          <w:color w:val="000000" w:themeColor="text1"/>
          <w:sz w:val="20"/>
          <w:szCs w:val="20"/>
        </w:rPr>
        <w:t>będ</w:t>
      </w:r>
      <w:r w:rsidR="0001392E">
        <w:rPr>
          <w:rFonts w:ascii="Arial" w:hAnsi="Arial" w:cs="Arial"/>
          <w:color w:val="000000" w:themeColor="text1"/>
          <w:sz w:val="20"/>
          <w:szCs w:val="20"/>
        </w:rPr>
        <w:t>ą</w:t>
      </w:r>
      <w:r w:rsidR="00B85800">
        <w:rPr>
          <w:rFonts w:ascii="Arial" w:hAnsi="Arial" w:cs="Arial"/>
          <w:color w:val="000000" w:themeColor="text1"/>
          <w:sz w:val="20"/>
          <w:szCs w:val="20"/>
        </w:rPr>
        <w:t xml:space="preserve"> laureaci konkursu, wystawcy</w:t>
      </w:r>
      <w:r w:rsidR="006C4F06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B85800">
        <w:rPr>
          <w:rFonts w:ascii="Arial" w:hAnsi="Arial" w:cs="Arial"/>
          <w:color w:val="000000" w:themeColor="text1"/>
          <w:sz w:val="20"/>
          <w:szCs w:val="20"/>
        </w:rPr>
        <w:t xml:space="preserve"> zaproszeni goście.</w:t>
      </w:r>
      <w:r w:rsidR="00C657A9" w:rsidRPr="00C84E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0B08FA" w14:textId="0F011009" w:rsidR="00C657A9" w:rsidRPr="00C84E58" w:rsidRDefault="00C657A9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 transmisji na żywo (streaming) </w:t>
      </w:r>
      <w:r w:rsidR="004C4617" w:rsidRPr="00C84E58">
        <w:rPr>
          <w:rFonts w:ascii="Arial" w:hAnsi="Arial" w:cs="Arial"/>
          <w:sz w:val="20"/>
          <w:szCs w:val="20"/>
        </w:rPr>
        <w:t>może</w:t>
      </w:r>
      <w:r w:rsidRPr="00C84E58">
        <w:rPr>
          <w:rFonts w:ascii="Arial" w:hAnsi="Arial" w:cs="Arial"/>
          <w:sz w:val="20"/>
          <w:szCs w:val="20"/>
        </w:rPr>
        <w:t xml:space="preserve"> wziąć udział max. 1</w:t>
      </w:r>
      <w:r w:rsidR="007E2AF3" w:rsidRPr="00C84E58">
        <w:rPr>
          <w:rFonts w:ascii="Arial" w:hAnsi="Arial" w:cs="Arial"/>
          <w:sz w:val="20"/>
          <w:szCs w:val="20"/>
        </w:rPr>
        <w:t>0</w:t>
      </w:r>
      <w:r w:rsidRPr="00C84E58">
        <w:rPr>
          <w:rFonts w:ascii="Arial" w:hAnsi="Arial" w:cs="Arial"/>
          <w:sz w:val="20"/>
          <w:szCs w:val="20"/>
        </w:rPr>
        <w:t>0 osób</w:t>
      </w:r>
      <w:r w:rsidR="004C4617" w:rsidRPr="00C84E58">
        <w:rPr>
          <w:rFonts w:ascii="Arial" w:hAnsi="Arial" w:cs="Arial"/>
          <w:sz w:val="20"/>
          <w:szCs w:val="20"/>
        </w:rPr>
        <w:t>.</w:t>
      </w:r>
    </w:p>
    <w:p w14:paraId="734796F8" w14:textId="069A0A85" w:rsidR="00747B85" w:rsidRPr="00F834B9" w:rsidRDefault="00747B85" w:rsidP="002C3226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834B9">
        <w:rPr>
          <w:rFonts w:ascii="Arial" w:hAnsi="Arial" w:cs="Arial"/>
          <w:sz w:val="20"/>
          <w:szCs w:val="20"/>
        </w:rPr>
        <w:t>Wykonawca zobowiązany jest zapewnić bezpłatny, bezpieczny dostęp do Internetu dla</w:t>
      </w:r>
      <w:r w:rsidR="00B85800" w:rsidRPr="00F834B9">
        <w:rPr>
          <w:rFonts w:ascii="Arial" w:hAnsi="Arial" w:cs="Arial"/>
          <w:sz w:val="20"/>
          <w:szCs w:val="20"/>
        </w:rPr>
        <w:t> </w:t>
      </w:r>
      <w:r w:rsidRPr="00F834B9">
        <w:rPr>
          <w:rFonts w:ascii="Arial" w:hAnsi="Arial" w:cs="Arial"/>
          <w:sz w:val="20"/>
          <w:szCs w:val="20"/>
        </w:rPr>
        <w:t xml:space="preserve">wszystkich </w:t>
      </w:r>
      <w:r w:rsidR="00A03331" w:rsidRPr="00F834B9">
        <w:rPr>
          <w:rFonts w:ascii="Arial" w:hAnsi="Arial" w:cs="Arial"/>
          <w:sz w:val="20"/>
          <w:szCs w:val="20"/>
        </w:rPr>
        <w:t>wystawców</w:t>
      </w:r>
      <w:r w:rsidRPr="00F834B9">
        <w:rPr>
          <w:rFonts w:ascii="Arial" w:hAnsi="Arial" w:cs="Arial"/>
          <w:sz w:val="20"/>
          <w:szCs w:val="20"/>
        </w:rPr>
        <w:t xml:space="preserve"> i organizatorów </w:t>
      </w:r>
      <w:r w:rsidR="00A03331" w:rsidRPr="00F834B9">
        <w:rPr>
          <w:rFonts w:ascii="Arial" w:hAnsi="Arial" w:cs="Arial"/>
          <w:sz w:val="20"/>
          <w:szCs w:val="20"/>
        </w:rPr>
        <w:t>podczas</w:t>
      </w:r>
      <w:r w:rsidRPr="00F834B9">
        <w:rPr>
          <w:rFonts w:ascii="Arial" w:eastAsia="Calibri" w:hAnsi="Arial" w:cs="Arial"/>
          <w:sz w:val="20"/>
          <w:szCs w:val="20"/>
          <w:lang w:eastAsia="ar-SA"/>
        </w:rPr>
        <w:t xml:space="preserve">  trwania</w:t>
      </w:r>
      <w:r w:rsidR="00544BA7">
        <w:rPr>
          <w:rFonts w:ascii="Arial" w:eastAsia="Calibri" w:hAnsi="Arial" w:cs="Arial"/>
          <w:sz w:val="20"/>
          <w:szCs w:val="20"/>
          <w:lang w:eastAsia="ar-SA"/>
        </w:rPr>
        <w:t xml:space="preserve"> wydarzenia</w:t>
      </w:r>
      <w:r w:rsidR="00F1797C" w:rsidRPr="00F834B9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6B943B95" w14:textId="107EF1AD" w:rsidR="00BE7376" w:rsidRPr="00C84E58" w:rsidRDefault="00BE7376" w:rsidP="002C3226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uwzględni przy obiekcie co najmniej </w:t>
      </w:r>
      <w:r w:rsidR="00F834B9">
        <w:rPr>
          <w:rFonts w:ascii="Arial" w:hAnsi="Arial" w:cs="Arial"/>
          <w:sz w:val="20"/>
          <w:szCs w:val="20"/>
        </w:rPr>
        <w:t>4</w:t>
      </w:r>
      <w:r w:rsidRPr="00C84E58">
        <w:rPr>
          <w:rFonts w:ascii="Arial" w:hAnsi="Arial" w:cs="Arial"/>
          <w:sz w:val="20"/>
          <w:szCs w:val="20"/>
        </w:rPr>
        <w:t xml:space="preserve"> bezpłatn</w:t>
      </w:r>
      <w:r w:rsidR="00957BCB" w:rsidRPr="00C84E58">
        <w:rPr>
          <w:rFonts w:ascii="Arial" w:hAnsi="Arial" w:cs="Arial"/>
          <w:sz w:val="20"/>
          <w:szCs w:val="20"/>
        </w:rPr>
        <w:t>e</w:t>
      </w:r>
      <w:r w:rsidRPr="00C84E58">
        <w:rPr>
          <w:rFonts w:ascii="Arial" w:hAnsi="Arial" w:cs="Arial"/>
          <w:sz w:val="20"/>
          <w:szCs w:val="20"/>
        </w:rPr>
        <w:t xml:space="preserve"> miejsc</w:t>
      </w:r>
      <w:r w:rsidR="00545105" w:rsidRPr="00C84E58">
        <w:rPr>
          <w:rFonts w:ascii="Arial" w:hAnsi="Arial" w:cs="Arial"/>
          <w:sz w:val="20"/>
          <w:szCs w:val="20"/>
        </w:rPr>
        <w:t>a</w:t>
      </w:r>
      <w:r w:rsidRPr="00C84E58">
        <w:rPr>
          <w:rFonts w:ascii="Arial" w:hAnsi="Arial" w:cs="Arial"/>
          <w:sz w:val="20"/>
          <w:szCs w:val="20"/>
        </w:rPr>
        <w:t xml:space="preserve"> postojow</w:t>
      </w:r>
      <w:r w:rsidR="00B85800">
        <w:rPr>
          <w:rFonts w:ascii="Arial" w:hAnsi="Arial" w:cs="Arial"/>
          <w:sz w:val="20"/>
          <w:szCs w:val="20"/>
        </w:rPr>
        <w:t xml:space="preserve">e </w:t>
      </w:r>
      <w:r w:rsidRPr="00C84E58">
        <w:rPr>
          <w:rFonts w:ascii="Arial" w:hAnsi="Arial" w:cs="Arial"/>
          <w:sz w:val="20"/>
          <w:szCs w:val="20"/>
        </w:rPr>
        <w:t>dla Zamawiającego</w:t>
      </w:r>
      <w:r w:rsidR="00F834B9">
        <w:rPr>
          <w:rFonts w:ascii="Arial" w:hAnsi="Arial" w:cs="Arial"/>
          <w:sz w:val="20"/>
          <w:szCs w:val="20"/>
        </w:rPr>
        <w:t>.</w:t>
      </w:r>
      <w:r w:rsidRPr="00C84E58">
        <w:rPr>
          <w:rFonts w:ascii="Arial" w:hAnsi="Arial" w:cs="Arial"/>
          <w:sz w:val="20"/>
          <w:szCs w:val="20"/>
        </w:rPr>
        <w:t xml:space="preserve"> </w:t>
      </w:r>
    </w:p>
    <w:p w14:paraId="7488A437" w14:textId="011EB671" w:rsidR="00BE7376" w:rsidRPr="00C84E58" w:rsidRDefault="009D52A5" w:rsidP="002C3226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realizacji </w:t>
      </w:r>
      <w:r w:rsidR="00544BA7">
        <w:rPr>
          <w:rFonts w:ascii="Arial" w:hAnsi="Arial" w:cs="Arial"/>
          <w:sz w:val="20"/>
          <w:szCs w:val="20"/>
        </w:rPr>
        <w:t>przedsięwzięcia</w:t>
      </w:r>
      <w:r>
        <w:rPr>
          <w:rFonts w:ascii="Arial" w:hAnsi="Arial" w:cs="Arial"/>
          <w:sz w:val="20"/>
          <w:szCs w:val="20"/>
        </w:rPr>
        <w:t xml:space="preserve"> </w:t>
      </w:r>
      <w:r w:rsidR="00544BA7">
        <w:rPr>
          <w:rFonts w:ascii="Arial" w:hAnsi="Arial" w:cs="Arial"/>
          <w:sz w:val="20"/>
          <w:szCs w:val="20"/>
        </w:rPr>
        <w:t>(</w:t>
      </w:r>
      <w:r w:rsidR="00544BA7" w:rsidRPr="00F834B9">
        <w:rPr>
          <w:rFonts w:ascii="Arial" w:hAnsi="Arial" w:cs="Arial"/>
          <w:sz w:val="20"/>
          <w:szCs w:val="20"/>
        </w:rPr>
        <w:t>w szczególności scena, przestrzeń targowa</w:t>
      </w:r>
      <w:r w:rsidR="00544BA7" w:rsidRPr="00C84E58">
        <w:rPr>
          <w:rFonts w:ascii="Arial" w:hAnsi="Arial" w:cs="Arial"/>
          <w:sz w:val="20"/>
          <w:szCs w:val="20"/>
        </w:rPr>
        <w:t>, restauracyjna, recepcja, szatnia</w:t>
      </w:r>
      <w:r w:rsidR="00544BA7">
        <w:rPr>
          <w:rFonts w:ascii="Arial" w:hAnsi="Arial" w:cs="Arial"/>
          <w:sz w:val="20"/>
          <w:szCs w:val="20"/>
        </w:rPr>
        <w:t>)</w:t>
      </w:r>
      <w:r w:rsidR="00544BA7" w:rsidRPr="00C84E58">
        <w:rPr>
          <w:rFonts w:ascii="Arial" w:hAnsi="Arial" w:cs="Arial"/>
          <w:sz w:val="20"/>
          <w:szCs w:val="20"/>
        </w:rPr>
        <w:t xml:space="preserve"> </w:t>
      </w:r>
      <w:r w:rsidR="00BE7376" w:rsidRPr="00C84E58">
        <w:rPr>
          <w:rFonts w:ascii="Arial" w:hAnsi="Arial" w:cs="Arial"/>
          <w:sz w:val="20"/>
          <w:szCs w:val="20"/>
        </w:rPr>
        <w:t>powinn</w:t>
      </w:r>
      <w:r>
        <w:rPr>
          <w:rFonts w:ascii="Arial" w:hAnsi="Arial" w:cs="Arial"/>
          <w:sz w:val="20"/>
          <w:szCs w:val="20"/>
        </w:rPr>
        <w:t>o</w:t>
      </w:r>
      <w:r w:rsidR="00BE7376" w:rsidRPr="00C84E58">
        <w:rPr>
          <w:rFonts w:ascii="Arial" w:hAnsi="Arial" w:cs="Arial"/>
          <w:sz w:val="20"/>
          <w:szCs w:val="20"/>
        </w:rPr>
        <w:t xml:space="preserve"> być przygotowane</w:t>
      </w:r>
      <w:r>
        <w:rPr>
          <w:rFonts w:ascii="Arial" w:hAnsi="Arial" w:cs="Arial"/>
          <w:sz w:val="20"/>
          <w:szCs w:val="20"/>
        </w:rPr>
        <w:t xml:space="preserve"> </w:t>
      </w:r>
      <w:r w:rsidR="00BE7376" w:rsidRPr="00C84E58">
        <w:rPr>
          <w:rFonts w:ascii="Arial" w:hAnsi="Arial" w:cs="Arial"/>
          <w:sz w:val="20"/>
          <w:szCs w:val="20"/>
        </w:rPr>
        <w:t>nie</w:t>
      </w:r>
      <w:r w:rsidR="00B85800">
        <w:rPr>
          <w:rFonts w:ascii="Arial" w:hAnsi="Arial" w:cs="Arial"/>
          <w:sz w:val="20"/>
          <w:szCs w:val="20"/>
        </w:rPr>
        <w:t> </w:t>
      </w:r>
      <w:r w:rsidR="00BE7376" w:rsidRPr="00C84E58">
        <w:rPr>
          <w:rFonts w:ascii="Arial" w:hAnsi="Arial" w:cs="Arial"/>
          <w:sz w:val="20"/>
          <w:szCs w:val="20"/>
        </w:rPr>
        <w:t xml:space="preserve">później </w:t>
      </w:r>
      <w:r w:rsidR="00BE7376" w:rsidRPr="00F834B9">
        <w:rPr>
          <w:rFonts w:ascii="Arial" w:hAnsi="Arial" w:cs="Arial"/>
          <w:sz w:val="20"/>
          <w:szCs w:val="20"/>
        </w:rPr>
        <w:t xml:space="preserve">niż na </w:t>
      </w:r>
      <w:r w:rsidR="00BE7376" w:rsidRPr="009A4064">
        <w:rPr>
          <w:rFonts w:ascii="Arial" w:hAnsi="Arial" w:cs="Arial"/>
          <w:sz w:val="20"/>
          <w:szCs w:val="20"/>
        </w:rPr>
        <w:t xml:space="preserve">2 godziny przed </w:t>
      </w:r>
      <w:r w:rsidR="00B85800" w:rsidRPr="009A4064">
        <w:rPr>
          <w:rFonts w:ascii="Arial" w:hAnsi="Arial" w:cs="Arial"/>
          <w:sz w:val="20"/>
          <w:szCs w:val="20"/>
        </w:rPr>
        <w:t>otwarciem</w:t>
      </w:r>
      <w:r w:rsidRPr="00F834B9">
        <w:rPr>
          <w:rFonts w:ascii="Arial" w:hAnsi="Arial" w:cs="Arial"/>
          <w:sz w:val="20"/>
          <w:szCs w:val="20"/>
        </w:rPr>
        <w:t xml:space="preserve"> </w:t>
      </w:r>
      <w:r w:rsidR="00BE7376" w:rsidRPr="00F834B9">
        <w:rPr>
          <w:rFonts w:ascii="Arial" w:hAnsi="Arial" w:cs="Arial"/>
          <w:sz w:val="20"/>
          <w:szCs w:val="20"/>
        </w:rPr>
        <w:t>wydarzenia</w:t>
      </w:r>
      <w:r w:rsidRPr="00F834B9">
        <w:rPr>
          <w:rFonts w:ascii="Arial" w:hAnsi="Arial" w:cs="Arial"/>
          <w:sz w:val="20"/>
          <w:szCs w:val="20"/>
        </w:rPr>
        <w:t xml:space="preserve"> dla uczestników</w:t>
      </w:r>
      <w:r w:rsidR="00544BA7">
        <w:rPr>
          <w:rFonts w:ascii="Arial" w:hAnsi="Arial" w:cs="Arial"/>
          <w:sz w:val="20"/>
          <w:szCs w:val="20"/>
        </w:rPr>
        <w:t>.</w:t>
      </w:r>
    </w:p>
    <w:p w14:paraId="17DC0B09" w14:textId="1249BBA9" w:rsidR="00BE7376" w:rsidRPr="00C84E58" w:rsidRDefault="00BE7376" w:rsidP="002C3226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zobowiązuje się do prawidłowego oznaczenia: </w:t>
      </w:r>
    </w:p>
    <w:p w14:paraId="42E4575D" w14:textId="77777777" w:rsidR="006C4F06" w:rsidRPr="006C4F06" w:rsidRDefault="00BE7376" w:rsidP="006C4F06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1276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6C4F06">
        <w:rPr>
          <w:rFonts w:ascii="Arial" w:hAnsi="Arial" w:cs="Arial"/>
          <w:sz w:val="20"/>
          <w:szCs w:val="20"/>
        </w:rPr>
        <w:t xml:space="preserve">budynku, w którym będzie się odbywać gala (przy wejściu: nazwa </w:t>
      </w:r>
      <w:r w:rsidR="00544BA7" w:rsidRPr="006C4F06">
        <w:rPr>
          <w:rFonts w:ascii="Arial" w:hAnsi="Arial" w:cs="Arial"/>
          <w:sz w:val="20"/>
          <w:szCs w:val="20"/>
        </w:rPr>
        <w:t>wydarzenia</w:t>
      </w:r>
      <w:r w:rsidRPr="006C4F06">
        <w:rPr>
          <w:rFonts w:ascii="Arial" w:hAnsi="Arial" w:cs="Arial"/>
          <w:sz w:val="20"/>
          <w:szCs w:val="20"/>
        </w:rPr>
        <w:t>, organizator, informacja o współfinansowaniu),</w:t>
      </w:r>
    </w:p>
    <w:p w14:paraId="6FA0078C" w14:textId="15F3BE9D" w:rsidR="00BE7376" w:rsidRPr="006C4F06" w:rsidRDefault="00BE7376" w:rsidP="006C4F06">
      <w:pPr>
        <w:pStyle w:val="Akapitzlist"/>
        <w:numPr>
          <w:ilvl w:val="0"/>
          <w:numId w:val="47"/>
        </w:numPr>
        <w:suppressAutoHyphens/>
        <w:autoSpaceDN w:val="0"/>
        <w:spacing w:after="0" w:line="276" w:lineRule="auto"/>
        <w:ind w:left="1276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6C4F06">
        <w:rPr>
          <w:rFonts w:ascii="Arial" w:hAnsi="Arial" w:cs="Arial"/>
          <w:sz w:val="20"/>
          <w:szCs w:val="20"/>
        </w:rPr>
        <w:t xml:space="preserve">recepcji (nazwa </w:t>
      </w:r>
      <w:r w:rsidR="00544BA7" w:rsidRPr="006C4F06">
        <w:rPr>
          <w:rFonts w:ascii="Arial" w:hAnsi="Arial" w:cs="Arial"/>
          <w:sz w:val="20"/>
          <w:szCs w:val="20"/>
        </w:rPr>
        <w:t>wydarzenia</w:t>
      </w:r>
      <w:r w:rsidRPr="006C4F06">
        <w:rPr>
          <w:rFonts w:ascii="Arial" w:hAnsi="Arial" w:cs="Arial"/>
          <w:sz w:val="20"/>
          <w:szCs w:val="20"/>
        </w:rPr>
        <w:t>, organizator, program)</w:t>
      </w:r>
    </w:p>
    <w:p w14:paraId="492044D1" w14:textId="52EC1F32" w:rsidR="00BE7376" w:rsidRPr="006C4F06" w:rsidRDefault="006C4F06" w:rsidP="006C4F06">
      <w:p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poprzez </w:t>
      </w:r>
      <w:r w:rsidR="00BE7376" w:rsidRPr="006C4F06">
        <w:rPr>
          <w:rFonts w:ascii="Arial" w:hAnsi="Arial" w:cs="Arial"/>
          <w:sz w:val="20"/>
          <w:szCs w:val="20"/>
        </w:rPr>
        <w:t>zamieszczenie ww. informacji np. na stojaku informacyjnym, ekranie, banerze, w gablocie, tabliczce informacyjnej itp. w ogólnodostępnym i widocznym miejscu.</w:t>
      </w:r>
    </w:p>
    <w:p w14:paraId="773BE2B7" w14:textId="629146B0" w:rsidR="00BE7376" w:rsidRPr="00C84E58" w:rsidRDefault="00BE7376" w:rsidP="002C3226">
      <w:pPr>
        <w:pStyle w:val="Akapitzlist"/>
        <w:numPr>
          <w:ilvl w:val="0"/>
          <w:numId w:val="30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 xml:space="preserve">Wykonawca zapewni </w:t>
      </w:r>
      <w:r w:rsidRPr="006C4F06">
        <w:rPr>
          <w:rFonts w:ascii="Arial" w:hAnsi="Arial" w:cs="Arial"/>
          <w:sz w:val="20"/>
          <w:szCs w:val="20"/>
        </w:rPr>
        <w:t>stanowisko recepcyjne</w:t>
      </w:r>
      <w:r w:rsidR="006C4F06">
        <w:rPr>
          <w:rFonts w:ascii="Arial" w:hAnsi="Arial" w:cs="Arial"/>
          <w:sz w:val="20"/>
          <w:szCs w:val="20"/>
        </w:rPr>
        <w:t xml:space="preserve"> wraz z obsługą:</w:t>
      </w:r>
    </w:p>
    <w:p w14:paraId="4F7575C0" w14:textId="77777777" w:rsidR="00BE7376" w:rsidRPr="00C84E58" w:rsidRDefault="00BE7376" w:rsidP="002C3226">
      <w:pPr>
        <w:pStyle w:val="Akapitzlist1"/>
        <w:widowControl w:val="0"/>
        <w:numPr>
          <w:ilvl w:val="0"/>
          <w:numId w:val="7"/>
        </w:numPr>
        <w:spacing w:after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zlokalizowane na parterze w budynku hali Netto Arena, w pobliżu wejścia do obiektu,</w:t>
      </w:r>
    </w:p>
    <w:p w14:paraId="68332D79" w14:textId="12805AB0" w:rsidR="00BE7376" w:rsidRDefault="00BE7376" w:rsidP="002C3226">
      <w:pPr>
        <w:pStyle w:val="Akapitzlist1"/>
        <w:widowControl w:val="0"/>
        <w:numPr>
          <w:ilvl w:val="0"/>
          <w:numId w:val="7"/>
        </w:numPr>
        <w:spacing w:after="0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wyposażone w stoły </w:t>
      </w:r>
      <w:r w:rsidR="00A03331" w:rsidRPr="00C84E58">
        <w:rPr>
          <w:rFonts w:ascii="Arial" w:hAnsi="Arial" w:cs="Arial"/>
          <w:sz w:val="20"/>
          <w:szCs w:val="20"/>
        </w:rPr>
        <w:t xml:space="preserve">o rozmiarach i </w:t>
      </w:r>
      <w:r w:rsidRPr="00C84E58">
        <w:rPr>
          <w:rFonts w:ascii="Arial" w:hAnsi="Arial" w:cs="Arial"/>
          <w:sz w:val="20"/>
          <w:szCs w:val="20"/>
        </w:rPr>
        <w:t>w ilości umożliwiającej swobodne rozłożenie list obecności</w:t>
      </w:r>
      <w:r w:rsidR="00E56686">
        <w:rPr>
          <w:rFonts w:ascii="Arial" w:hAnsi="Arial" w:cs="Arial"/>
          <w:sz w:val="20"/>
          <w:szCs w:val="20"/>
        </w:rPr>
        <w:t>,</w:t>
      </w:r>
    </w:p>
    <w:p w14:paraId="73BDA2D6" w14:textId="2E5E3843" w:rsidR="006C4F06" w:rsidRDefault="00E56686" w:rsidP="002C3226">
      <w:pPr>
        <w:pStyle w:val="Akapitzlist1"/>
        <w:widowControl w:val="0"/>
        <w:numPr>
          <w:ilvl w:val="0"/>
          <w:numId w:val="7"/>
        </w:numPr>
        <w:spacing w:after="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zapewniające sprawną</w:t>
      </w:r>
      <w:r w:rsidR="009D52A5" w:rsidRPr="00E56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rejestrację uczestników</w:t>
      </w:r>
      <w:r w:rsidR="006C4F06">
        <w:rPr>
          <w:rFonts w:ascii="Arial" w:hAnsi="Arial" w:cs="Arial"/>
          <w:sz w:val="20"/>
          <w:szCs w:val="20"/>
        </w:rPr>
        <w:t>.</w:t>
      </w:r>
    </w:p>
    <w:p w14:paraId="19574011" w14:textId="09A79780" w:rsidR="00F1797C" w:rsidRPr="00C84E58" w:rsidRDefault="00F1797C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zapewni </w:t>
      </w:r>
      <w:r w:rsidR="006C4F06">
        <w:rPr>
          <w:rFonts w:ascii="Arial" w:hAnsi="Arial" w:cs="Arial"/>
          <w:sz w:val="20"/>
          <w:szCs w:val="20"/>
        </w:rPr>
        <w:t xml:space="preserve">również </w:t>
      </w:r>
      <w:r w:rsidRPr="00C84E58">
        <w:rPr>
          <w:rFonts w:ascii="Arial" w:hAnsi="Arial" w:cs="Arial"/>
          <w:sz w:val="20"/>
          <w:szCs w:val="20"/>
        </w:rPr>
        <w:t>obsługę techniczną w zakresie wymaganym do sprawnego i</w:t>
      </w:r>
      <w:r w:rsidR="002B46AD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bezawaryjnego działania sprzętów wykorzystywanych podczas wydarzenia </w:t>
      </w:r>
      <w:r w:rsidR="0001392E">
        <w:rPr>
          <w:rFonts w:ascii="Arial" w:hAnsi="Arial" w:cs="Arial"/>
          <w:sz w:val="20"/>
          <w:szCs w:val="20"/>
        </w:rPr>
        <w:t>tj.</w:t>
      </w:r>
      <w:r w:rsidRPr="00C84E58">
        <w:rPr>
          <w:rFonts w:ascii="Arial" w:hAnsi="Arial" w:cs="Arial"/>
          <w:sz w:val="20"/>
          <w:szCs w:val="20"/>
        </w:rPr>
        <w:t xml:space="preserve"> komputery, ekrany, nagłośnienie, oświetlenie</w:t>
      </w:r>
      <w:r w:rsidR="006C4F06">
        <w:rPr>
          <w:rFonts w:ascii="Arial" w:hAnsi="Arial" w:cs="Arial"/>
          <w:sz w:val="20"/>
          <w:szCs w:val="20"/>
        </w:rPr>
        <w:t>, itd</w:t>
      </w:r>
      <w:r w:rsidR="0001392E">
        <w:rPr>
          <w:rFonts w:ascii="Arial" w:hAnsi="Arial" w:cs="Arial"/>
          <w:sz w:val="20"/>
          <w:szCs w:val="20"/>
        </w:rPr>
        <w:t>.</w:t>
      </w:r>
      <w:r w:rsidRPr="00C84E58">
        <w:rPr>
          <w:rFonts w:ascii="Arial" w:hAnsi="Arial" w:cs="Arial"/>
          <w:sz w:val="20"/>
          <w:szCs w:val="20"/>
        </w:rPr>
        <w:t xml:space="preserve"> </w:t>
      </w:r>
    </w:p>
    <w:p w14:paraId="315FE533" w14:textId="22A55693" w:rsidR="00F1797C" w:rsidRPr="00C84E58" w:rsidRDefault="00F1797C" w:rsidP="002C3226">
      <w:pPr>
        <w:pStyle w:val="Akapitzlist1"/>
        <w:widowControl w:val="0"/>
        <w:numPr>
          <w:ilvl w:val="0"/>
          <w:numId w:val="30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Zamawiający wymaga usunięcia wszelkich uszkodzeń</w:t>
      </w:r>
      <w:r w:rsidR="006C4F06">
        <w:rPr>
          <w:rFonts w:ascii="Arial" w:hAnsi="Arial" w:cs="Arial"/>
          <w:sz w:val="20"/>
          <w:szCs w:val="20"/>
        </w:rPr>
        <w:t xml:space="preserve"> ( w tym sprzętu)</w:t>
      </w:r>
      <w:r w:rsidRPr="00C84E58">
        <w:rPr>
          <w:rFonts w:ascii="Arial" w:hAnsi="Arial" w:cs="Arial"/>
          <w:sz w:val="20"/>
          <w:szCs w:val="20"/>
        </w:rPr>
        <w:t>, awarii oraz usterek dla wszystkich elementów technicznych wykorzystywanych podczas wydarzenia, maksymalnie w</w:t>
      </w:r>
      <w:r w:rsidR="002B46AD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ciągu 15 minut od zgłoszenia, zaś w przypadku niemożności ich usunięcia, Wykonawca zapewni przedmioty zastępcze.</w:t>
      </w:r>
    </w:p>
    <w:p w14:paraId="75EAB6A3" w14:textId="77777777" w:rsidR="00A14622" w:rsidRPr="00C84E58" w:rsidRDefault="00A14622" w:rsidP="00C84E58">
      <w:pPr>
        <w:pStyle w:val="Akapitzlist1"/>
        <w:widowControl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AA726FD" w14:textId="12CF059A" w:rsidR="001D2EEC" w:rsidRPr="0006374C" w:rsidRDefault="001D2EEC" w:rsidP="0006374C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Ramowy harmonogram realizacji gali Festiwal Zawodów</w:t>
      </w:r>
    </w:p>
    <w:p w14:paraId="49931655" w14:textId="714D1361" w:rsidR="001D2EEC" w:rsidRPr="009A4064" w:rsidRDefault="001D2EEC" w:rsidP="009A406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A4064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Zamawiający przedstawia ramowy program wydarzenia, który Wykonawca zastosuje lub</w:t>
      </w:r>
      <w:r w:rsidR="009A4064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 </w:t>
      </w:r>
      <w:r w:rsidRPr="009A4064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zmodyfikuje wg</w:t>
      </w:r>
      <w:r w:rsidR="006C4F06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.</w:t>
      </w:r>
      <w:r w:rsidRPr="009A4064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 własnej propozycji, po uzyskaniu uprzedniej akceptacji Zamawiającego:</w:t>
      </w:r>
    </w:p>
    <w:p w14:paraId="12224645" w14:textId="77777777" w:rsidR="006C4F06" w:rsidRPr="00C84E58" w:rsidRDefault="006C4F06" w:rsidP="00C84E58">
      <w:pPr>
        <w:pStyle w:val="Akapitzlist"/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969"/>
        <w:gridCol w:w="3538"/>
      </w:tblGrid>
      <w:tr w:rsidR="009A4064" w:rsidRPr="00C84E58" w14:paraId="62FBB69A" w14:textId="472390F7" w:rsidTr="009A4064">
        <w:tc>
          <w:tcPr>
            <w:tcW w:w="858" w:type="pct"/>
            <w:shd w:val="clear" w:color="auto" w:fill="auto"/>
            <w:vAlign w:val="center"/>
          </w:tcPr>
          <w:p w14:paraId="03DCDAC1" w14:textId="1CD55CD4" w:rsidR="009A4064" w:rsidRPr="00C84E58" w:rsidRDefault="009A4064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Zakres </w:t>
            </w:r>
            <w:r w:rsidR="006C4F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czasowy</w:t>
            </w:r>
          </w:p>
        </w:tc>
        <w:tc>
          <w:tcPr>
            <w:tcW w:w="4142" w:type="pct"/>
            <w:gridSpan w:val="2"/>
            <w:shd w:val="clear" w:color="auto" w:fill="auto"/>
            <w:vAlign w:val="center"/>
          </w:tcPr>
          <w:p w14:paraId="3A7D1D29" w14:textId="0828EFA8" w:rsidR="009A4064" w:rsidRPr="00C84E58" w:rsidRDefault="009A4064" w:rsidP="009A4064">
            <w:pPr>
              <w:pStyle w:val="Akapitzlist1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Zadanie/</w:t>
            </w:r>
            <w:r w:rsidR="00337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miejsce</w:t>
            </w: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realizacji</w:t>
            </w:r>
          </w:p>
        </w:tc>
      </w:tr>
      <w:tr w:rsidR="001D2EEC" w:rsidRPr="00C84E58" w14:paraId="2BCD3883" w14:textId="6CD48808" w:rsidTr="00067A4C">
        <w:tc>
          <w:tcPr>
            <w:tcW w:w="858" w:type="pct"/>
            <w:shd w:val="clear" w:color="auto" w:fill="auto"/>
            <w:vAlign w:val="center"/>
          </w:tcPr>
          <w:p w14:paraId="6D9921E3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09.30 – 10.00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26B5E98B" w14:textId="2AA2965B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Otwarcie Festiwalu </w:t>
            </w:r>
            <w:r w:rsidR="009A4064">
              <w:rPr>
                <w:rFonts w:ascii="Arial" w:hAnsi="Arial" w:cs="Arial"/>
                <w:color w:val="000000" w:themeColor="text1"/>
                <w:sz w:val="20"/>
                <w:szCs w:val="20"/>
              </w:rPr>
              <w:t>- r</w:t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ozpoczęcie rejestracji uczestników, przybyłych gości - </w:t>
            </w:r>
            <w:r w:rsidRPr="009A40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RECEPCJA</w:t>
            </w:r>
          </w:p>
        </w:tc>
        <w:tc>
          <w:tcPr>
            <w:tcW w:w="1952" w:type="pct"/>
            <w:vAlign w:val="center"/>
          </w:tcPr>
          <w:p w14:paraId="30738874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2EEC" w:rsidRPr="00C84E58" w14:paraId="3BF774F4" w14:textId="5B469332" w:rsidTr="00067A4C">
        <w:tc>
          <w:tcPr>
            <w:tcW w:w="858" w:type="pct"/>
            <w:shd w:val="clear" w:color="auto" w:fill="auto"/>
            <w:vAlign w:val="center"/>
          </w:tcPr>
          <w:p w14:paraId="6B97A9EE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45F02B4" w14:textId="50A35DD1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SCENA</w:t>
            </w:r>
          </w:p>
        </w:tc>
        <w:tc>
          <w:tcPr>
            <w:tcW w:w="1952" w:type="pct"/>
            <w:vAlign w:val="center"/>
          </w:tcPr>
          <w:p w14:paraId="3D89C2D3" w14:textId="31A2E120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PRZESTRZEŃ TARGOWA</w:t>
            </w:r>
          </w:p>
        </w:tc>
      </w:tr>
      <w:tr w:rsidR="001D2EEC" w:rsidRPr="00C84E58" w14:paraId="3574E3C4" w14:textId="6903F470" w:rsidTr="00067A4C">
        <w:tc>
          <w:tcPr>
            <w:tcW w:w="858" w:type="pct"/>
            <w:shd w:val="clear" w:color="auto" w:fill="auto"/>
            <w:vAlign w:val="center"/>
          </w:tcPr>
          <w:p w14:paraId="7AFDCA36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10.00 – 10.05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5436489" w14:textId="78CEA9CC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Oficjalne rozpoczęcie Festiwalu zawodów, przywitanie uczestników, gości specjalnych, wprowadzenie do programu wydarzenia </w:t>
            </w:r>
            <w:r w:rsidR="00067A4C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Moderator</w:t>
            </w:r>
            <w:r w:rsidR="00067A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konfenansjer</w:t>
            </w:r>
            <w:proofErr w:type="spellEnd"/>
          </w:p>
        </w:tc>
        <w:tc>
          <w:tcPr>
            <w:tcW w:w="1952" w:type="pct"/>
            <w:vMerge w:val="restart"/>
            <w:vAlign w:val="center"/>
          </w:tcPr>
          <w:p w14:paraId="57C55A15" w14:textId="7B0AEFB0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zwiedzania stanowisk targowych przygotowanych przez Uczestników konkursu oraz pozostałych Wystawców</w:t>
            </w:r>
            <w:r w:rsidR="00337F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wymiana doświadczeń, dobrych praktyk</w:t>
            </w:r>
            <w:r w:rsidR="00337F50">
              <w:rPr>
                <w:rFonts w:ascii="Arial" w:hAnsi="Arial" w:cs="Arial"/>
                <w:color w:val="000000" w:themeColor="text1"/>
                <w:sz w:val="20"/>
                <w:szCs w:val="20"/>
              </w:rPr>
              <w:t>, nawiązywanie współpracy.</w:t>
            </w:r>
          </w:p>
        </w:tc>
      </w:tr>
      <w:tr w:rsidR="001D2EEC" w:rsidRPr="00C84E58" w14:paraId="6CD20E70" w14:textId="491DB8F6" w:rsidTr="00067A4C">
        <w:trPr>
          <w:trHeight w:val="803"/>
        </w:trPr>
        <w:tc>
          <w:tcPr>
            <w:tcW w:w="858" w:type="pct"/>
            <w:shd w:val="clear" w:color="auto" w:fill="auto"/>
            <w:vAlign w:val="center"/>
          </w:tcPr>
          <w:p w14:paraId="6052A3C1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10.05 - 10.15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5D60FCE0" w14:textId="446BDCB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Otwarcie gali: osoba reprezentująca Zamawiającego np. Marszałek Województwa Zachodniopomorskiego, Dyrektor Wojewódzkiego Urzędu Pracy </w:t>
            </w:r>
            <w:r w:rsidR="00067A4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w Szczecinie</w:t>
            </w:r>
          </w:p>
        </w:tc>
        <w:tc>
          <w:tcPr>
            <w:tcW w:w="1952" w:type="pct"/>
            <w:vMerge/>
            <w:vAlign w:val="center"/>
          </w:tcPr>
          <w:p w14:paraId="144D8D56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2EEC" w:rsidRPr="00C84E58" w14:paraId="54282688" w14:textId="7E33D928" w:rsidTr="00067A4C">
        <w:tc>
          <w:tcPr>
            <w:tcW w:w="858" w:type="pct"/>
            <w:shd w:val="clear" w:color="auto" w:fill="auto"/>
            <w:vAlign w:val="center"/>
          </w:tcPr>
          <w:p w14:paraId="5180E28F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10.15 – 11:15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58807C29" w14:textId="78FF3ADC" w:rsidR="001D2EEC" w:rsidRPr="00337F50" w:rsidRDefault="00337F50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37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Panel: 3 prelegentów</w:t>
            </w:r>
          </w:p>
        </w:tc>
        <w:tc>
          <w:tcPr>
            <w:tcW w:w="1952" w:type="pct"/>
            <w:vMerge/>
            <w:vAlign w:val="center"/>
          </w:tcPr>
          <w:p w14:paraId="261EC739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2EEC" w:rsidRPr="00C84E58" w14:paraId="33E48C80" w14:textId="05CD9A92" w:rsidTr="00067A4C">
        <w:tc>
          <w:tcPr>
            <w:tcW w:w="858" w:type="pct"/>
            <w:shd w:val="clear" w:color="auto" w:fill="auto"/>
            <w:vAlign w:val="center"/>
          </w:tcPr>
          <w:p w14:paraId="235B0FFE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11.15 – 11.30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7813BEB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Przerwa, net-</w:t>
            </w:r>
            <w:proofErr w:type="spellStart"/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</w:t>
            </w:r>
            <w:proofErr w:type="spellEnd"/>
          </w:p>
        </w:tc>
        <w:tc>
          <w:tcPr>
            <w:tcW w:w="1952" w:type="pct"/>
            <w:vMerge/>
            <w:vAlign w:val="center"/>
          </w:tcPr>
          <w:p w14:paraId="3BAF83BE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2EEC" w:rsidRPr="00C84E58" w14:paraId="1D79B7CD" w14:textId="575DEC69" w:rsidTr="00067A4C">
        <w:trPr>
          <w:trHeight w:val="419"/>
        </w:trPr>
        <w:tc>
          <w:tcPr>
            <w:tcW w:w="858" w:type="pct"/>
            <w:shd w:val="clear" w:color="auto" w:fill="auto"/>
            <w:vAlign w:val="center"/>
          </w:tcPr>
          <w:p w14:paraId="61EED427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11.30 - 13.30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224DCB37" w14:textId="0E124FB0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Uroczyste wręczenie nagród laureatom konkursu Zaw</w:t>
            </w:r>
            <w:r w:rsidR="00067A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ody z</w:t>
            </w: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przyszłości</w:t>
            </w:r>
            <w:r w:rsidR="00067A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ą</w:t>
            </w: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67A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moderator</w:t>
            </w:r>
            <w:r w:rsidR="00067A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84E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/konferansjer</w:t>
            </w:r>
          </w:p>
        </w:tc>
        <w:tc>
          <w:tcPr>
            <w:tcW w:w="1952" w:type="pct"/>
            <w:vMerge/>
            <w:vAlign w:val="center"/>
          </w:tcPr>
          <w:p w14:paraId="4943508F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2EEC" w:rsidRPr="00C84E58" w14:paraId="2B0EC9C2" w14:textId="367664AD" w:rsidTr="00067A4C">
        <w:tc>
          <w:tcPr>
            <w:tcW w:w="858" w:type="pct"/>
            <w:shd w:val="clear" w:color="auto" w:fill="auto"/>
            <w:vAlign w:val="center"/>
          </w:tcPr>
          <w:p w14:paraId="618CFD80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13.30 – 13.40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8E60305" w14:textId="493DA660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Podsumowanie </w:t>
            </w:r>
            <w:r w:rsidR="00337F50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ali Festiwal Zawodów </w:t>
            </w:r>
            <w:r w:rsidR="00067A4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i zakończenie</w:t>
            </w:r>
            <w:r w:rsidR="00337F5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wydarzenia</w:t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moderator</w:t>
            </w:r>
            <w:r w:rsidR="00067A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/konferansjer </w:t>
            </w:r>
          </w:p>
        </w:tc>
        <w:tc>
          <w:tcPr>
            <w:tcW w:w="1952" w:type="pct"/>
            <w:vMerge/>
            <w:vAlign w:val="center"/>
          </w:tcPr>
          <w:p w14:paraId="77011BCF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D2EEC" w:rsidRPr="00812E67" w14:paraId="4F5BB6BD" w14:textId="0094C1AC" w:rsidTr="00067A4C">
        <w:tc>
          <w:tcPr>
            <w:tcW w:w="858" w:type="pct"/>
            <w:shd w:val="clear" w:color="auto" w:fill="auto"/>
            <w:vAlign w:val="center"/>
          </w:tcPr>
          <w:p w14:paraId="715EE387" w14:textId="77777777" w:rsidR="001D2EEC" w:rsidRPr="00C84E58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4E58">
              <w:rPr>
                <w:rFonts w:ascii="Arial" w:hAnsi="Arial" w:cs="Arial"/>
                <w:color w:val="000000" w:themeColor="text1"/>
                <w:sz w:val="20"/>
                <w:szCs w:val="20"/>
              </w:rPr>
              <w:t>13.40 – 14.30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604B99E4" w14:textId="7875E598" w:rsidR="001D2EEC" w:rsidRPr="00337F50" w:rsidRDefault="009A4064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</w:t>
            </w:r>
            <w:r w:rsidR="001D2EEC" w:rsidRP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biad</w:t>
            </w:r>
            <w:proofErr w:type="spellEnd"/>
            <w:r w:rsidR="001D2EEC" w:rsidRP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net-working</w:t>
            </w:r>
            <w:r w:rsidR="00337F50" w:rsidRP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337F50" w:rsidRP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strefa</w:t>
            </w:r>
            <w:proofErr w:type="spellEnd"/>
            <w:r w:rsidR="00337F50" w:rsidRP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37F50" w:rsidRP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</w:t>
            </w:r>
            <w:r w:rsidR="00337F5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estauracyjna</w:t>
            </w:r>
            <w:proofErr w:type="spellEnd"/>
          </w:p>
        </w:tc>
        <w:tc>
          <w:tcPr>
            <w:tcW w:w="1952" w:type="pct"/>
            <w:vAlign w:val="center"/>
          </w:tcPr>
          <w:p w14:paraId="65D6A57F" w14:textId="77777777" w:rsidR="001D2EEC" w:rsidRPr="00337F50" w:rsidRDefault="001D2EEC" w:rsidP="00C84E58">
            <w:pPr>
              <w:pStyle w:val="Akapitzlist1"/>
              <w:spacing w:after="0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90641B2" w14:textId="77777777" w:rsidR="001D2EEC" w:rsidRPr="00337F50" w:rsidRDefault="001D2EEC" w:rsidP="00C84E5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en-US" w:eastAsia="ar-SA"/>
        </w:rPr>
      </w:pPr>
    </w:p>
    <w:p w14:paraId="5D4F2722" w14:textId="19857F25" w:rsidR="00067A4C" w:rsidRPr="0006374C" w:rsidRDefault="00325B1B" w:rsidP="0006374C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Wymagania dotyczące </w:t>
      </w:r>
      <w:r w:rsidR="00747B85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aranżacji </w:t>
      </w:r>
      <w:r w:rsidR="00A14622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SCENY - </w:t>
      </w:r>
      <w:r w:rsidR="00747B85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przestrzeni w obiekcie </w:t>
      </w:r>
      <w:r w:rsidR="00E53D48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na potrzeby </w:t>
      </w:r>
      <w:r w:rsidR="00A14622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>przeprowadzenia</w:t>
      </w:r>
      <w:r w:rsidR="00AA4585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prelekcji oraz </w:t>
      </w:r>
      <w:r w:rsidR="00E53D48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>wręczenia nagród w</w:t>
      </w:r>
      <w:r w:rsidR="00FE189E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> </w:t>
      </w:r>
      <w:r w:rsidR="00E53D48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>konkursie</w:t>
      </w:r>
      <w:r w:rsidR="00707D68" w:rsidRPr="009A406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„Zawody z przyszłością”</w:t>
      </w:r>
      <w:r w:rsidR="00067A4C">
        <w:rPr>
          <w:rFonts w:ascii="Arial" w:eastAsia="Calibri" w:hAnsi="Arial" w:cs="Arial"/>
          <w:b/>
          <w:bCs/>
          <w:sz w:val="20"/>
          <w:szCs w:val="20"/>
          <w:lang w:eastAsia="ar-SA"/>
        </w:rPr>
        <w:t>.</w:t>
      </w:r>
    </w:p>
    <w:p w14:paraId="3567B0DB" w14:textId="60CD7204" w:rsidR="00E53D48" w:rsidRPr="00C84E58" w:rsidRDefault="00BE7376" w:rsidP="002C3226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>Zamawiający oczekuje od Wykonawcy</w:t>
      </w:r>
      <w:r w:rsidR="00C74ABB" w:rsidRPr="00C84E58">
        <w:rPr>
          <w:rFonts w:ascii="Arial" w:hAnsi="Arial" w:cs="Arial"/>
          <w:sz w:val="20"/>
          <w:szCs w:val="20"/>
        </w:rPr>
        <w:t xml:space="preserve"> zaaranżowania przestrzeni w hali Netto Arena w </w:t>
      </w:r>
      <w:r w:rsidR="00747B85" w:rsidRPr="00C84E58">
        <w:rPr>
          <w:rFonts w:ascii="Arial" w:hAnsi="Arial" w:cs="Arial"/>
          <w:sz w:val="20"/>
          <w:szCs w:val="20"/>
        </w:rPr>
        <w:t>taki</w:t>
      </w:r>
      <w:r w:rsidR="00C74ABB" w:rsidRPr="00C84E58">
        <w:rPr>
          <w:rFonts w:ascii="Arial" w:hAnsi="Arial" w:cs="Arial"/>
          <w:sz w:val="20"/>
          <w:szCs w:val="20"/>
        </w:rPr>
        <w:t xml:space="preserve"> sposób</w:t>
      </w:r>
      <w:r w:rsidR="00747B85" w:rsidRPr="00C84E58">
        <w:rPr>
          <w:rFonts w:ascii="Arial" w:hAnsi="Arial" w:cs="Arial"/>
          <w:sz w:val="20"/>
          <w:szCs w:val="20"/>
        </w:rPr>
        <w:t xml:space="preserve">, aby </w:t>
      </w:r>
      <w:r w:rsidR="00C74ABB" w:rsidRPr="00C84E58">
        <w:rPr>
          <w:rFonts w:ascii="Arial" w:eastAsia="Calibri" w:hAnsi="Arial" w:cs="Arial"/>
          <w:sz w:val="20"/>
          <w:szCs w:val="20"/>
          <w:lang w:eastAsia="ar-SA"/>
        </w:rPr>
        <w:t>część hali głównej</w:t>
      </w:r>
      <w:r w:rsidR="00C54E9C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="00C74ABB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59075F" w:rsidRPr="00C84E58">
        <w:rPr>
          <w:rFonts w:ascii="Arial" w:eastAsia="Calibri" w:hAnsi="Arial" w:cs="Arial"/>
          <w:sz w:val="20"/>
          <w:szCs w:val="20"/>
          <w:lang w:eastAsia="ar-SA"/>
        </w:rPr>
        <w:t xml:space="preserve">została </w:t>
      </w:r>
      <w:r w:rsidR="00747B85" w:rsidRPr="00C84E58">
        <w:rPr>
          <w:rFonts w:ascii="Arial" w:eastAsia="Calibri" w:hAnsi="Arial" w:cs="Arial"/>
          <w:sz w:val="20"/>
          <w:szCs w:val="20"/>
          <w:lang w:eastAsia="ar-SA"/>
        </w:rPr>
        <w:t>przezn</w:t>
      </w:r>
      <w:r w:rsidR="0059075F" w:rsidRPr="00C84E58">
        <w:rPr>
          <w:rFonts w:ascii="Arial" w:eastAsia="Calibri" w:hAnsi="Arial" w:cs="Arial"/>
          <w:sz w:val="20"/>
          <w:szCs w:val="20"/>
          <w:lang w:eastAsia="ar-SA"/>
        </w:rPr>
        <w:t>aczona</w:t>
      </w:r>
      <w:r w:rsidR="00747B85" w:rsidRPr="00C84E58">
        <w:rPr>
          <w:rFonts w:ascii="Arial" w:eastAsia="Calibri" w:hAnsi="Arial" w:cs="Arial"/>
          <w:sz w:val="20"/>
          <w:szCs w:val="20"/>
          <w:lang w:eastAsia="ar-SA"/>
        </w:rPr>
        <w:t xml:space="preserve"> na </w:t>
      </w:r>
      <w:r w:rsidR="00E53D48" w:rsidRPr="00C84E58">
        <w:rPr>
          <w:rFonts w:ascii="Arial" w:hAnsi="Arial" w:cs="Arial"/>
          <w:sz w:val="20"/>
          <w:szCs w:val="20"/>
        </w:rPr>
        <w:t>budowę i</w:t>
      </w:r>
      <w:r w:rsidR="00102431" w:rsidRPr="00C84E58">
        <w:rPr>
          <w:rFonts w:ascii="Arial" w:hAnsi="Arial" w:cs="Arial"/>
          <w:sz w:val="20"/>
          <w:szCs w:val="20"/>
        </w:rPr>
        <w:t> </w:t>
      </w:r>
      <w:r w:rsidR="00E53D48" w:rsidRPr="00C84E58">
        <w:rPr>
          <w:rFonts w:ascii="Arial" w:hAnsi="Arial" w:cs="Arial"/>
          <w:sz w:val="20"/>
          <w:szCs w:val="20"/>
        </w:rPr>
        <w:t xml:space="preserve">aranżację </w:t>
      </w:r>
      <w:r w:rsidR="002B46AD">
        <w:rPr>
          <w:rFonts w:ascii="Arial" w:hAnsi="Arial" w:cs="Arial"/>
          <w:sz w:val="20"/>
          <w:szCs w:val="20"/>
        </w:rPr>
        <w:t>SCENY</w:t>
      </w:r>
      <w:r w:rsidR="00E53D48" w:rsidRPr="00C84E58">
        <w:rPr>
          <w:rFonts w:ascii="Arial" w:hAnsi="Arial" w:cs="Arial"/>
          <w:sz w:val="20"/>
          <w:szCs w:val="20"/>
        </w:rPr>
        <w:t xml:space="preserve"> (lub podestu scenicznego)</w:t>
      </w:r>
      <w:r w:rsidR="00F351DC">
        <w:rPr>
          <w:rFonts w:ascii="Arial" w:hAnsi="Arial" w:cs="Arial"/>
          <w:sz w:val="20"/>
          <w:szCs w:val="20"/>
        </w:rPr>
        <w:t xml:space="preserve"> </w:t>
      </w:r>
      <w:r w:rsidR="00E53D48" w:rsidRPr="00C84E58">
        <w:rPr>
          <w:rFonts w:ascii="Arial" w:eastAsia="Calibri" w:hAnsi="Arial" w:cs="Arial"/>
          <w:sz w:val="20"/>
          <w:szCs w:val="20"/>
          <w:lang w:eastAsia="ar-SA"/>
        </w:rPr>
        <w:t xml:space="preserve">wraz z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zapewni</w:t>
      </w:r>
      <w:r w:rsidR="00E53D48" w:rsidRPr="00C84E58">
        <w:rPr>
          <w:rFonts w:ascii="Arial" w:eastAsia="Calibri" w:hAnsi="Arial" w:cs="Arial"/>
          <w:sz w:val="20"/>
          <w:szCs w:val="20"/>
          <w:lang w:eastAsia="ar-SA"/>
        </w:rPr>
        <w:t>eniem</w:t>
      </w:r>
      <w:r w:rsidR="00C6702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min. </w:t>
      </w:r>
      <w:r w:rsidR="005959D6">
        <w:rPr>
          <w:rFonts w:ascii="Arial" w:eastAsia="Calibri" w:hAnsi="Arial" w:cs="Arial"/>
          <w:sz w:val="20"/>
          <w:szCs w:val="20"/>
          <w:lang w:eastAsia="ar-SA"/>
        </w:rPr>
        <w:t>150</w:t>
      </w:r>
      <w:r w:rsidR="005959D6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miejsc siedzących dla uczestników gali na</w:t>
      </w:r>
      <w:r w:rsidR="00E53D48" w:rsidRPr="00C84E58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36A56">
        <w:rPr>
          <w:rFonts w:ascii="Arial" w:eastAsia="Calibri" w:hAnsi="Arial" w:cs="Arial"/>
          <w:sz w:val="20"/>
          <w:szCs w:val="20"/>
          <w:lang w:eastAsia="ar-SA"/>
        </w:rPr>
        <w:t>trybunie</w:t>
      </w:r>
      <w:r w:rsidR="00F351D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widown</w:t>
      </w:r>
      <w:r w:rsidR="002B46AD">
        <w:rPr>
          <w:rFonts w:ascii="Arial" w:eastAsia="Calibri" w:hAnsi="Arial" w:cs="Arial"/>
          <w:sz w:val="20"/>
          <w:szCs w:val="20"/>
          <w:lang w:eastAsia="ar-SA"/>
        </w:rPr>
        <w:t>i</w:t>
      </w:r>
      <w:r w:rsidR="005959D6">
        <w:rPr>
          <w:rFonts w:ascii="Arial" w:eastAsia="Calibri" w:hAnsi="Arial" w:cs="Arial"/>
          <w:sz w:val="20"/>
          <w:szCs w:val="20"/>
          <w:lang w:eastAsia="ar-SA"/>
        </w:rPr>
        <w:t xml:space="preserve"> (np. w bloku A) oraz</w:t>
      </w:r>
      <w:r w:rsidR="00C67024">
        <w:rPr>
          <w:rFonts w:ascii="Arial" w:eastAsia="Calibri" w:hAnsi="Arial" w:cs="Arial"/>
          <w:sz w:val="20"/>
          <w:szCs w:val="20"/>
          <w:lang w:eastAsia="ar-SA"/>
        </w:rPr>
        <w:t xml:space="preserve"> min. </w:t>
      </w:r>
      <w:r w:rsidR="005959D6">
        <w:rPr>
          <w:rFonts w:ascii="Arial" w:eastAsia="Calibri" w:hAnsi="Arial" w:cs="Arial"/>
          <w:sz w:val="20"/>
          <w:szCs w:val="20"/>
          <w:lang w:eastAsia="ar-SA"/>
        </w:rPr>
        <w:t>50</w:t>
      </w:r>
      <w:r w:rsidR="00C67024">
        <w:rPr>
          <w:rFonts w:ascii="Arial" w:eastAsia="Calibri" w:hAnsi="Arial" w:cs="Arial"/>
          <w:sz w:val="20"/>
          <w:szCs w:val="20"/>
          <w:lang w:eastAsia="ar-SA"/>
        </w:rPr>
        <w:t xml:space="preserve"> miejsc siedzących na płycie</w:t>
      </w:r>
      <w:r w:rsidR="005959D6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3E83AADF" w14:textId="6384BD79" w:rsidR="00392886" w:rsidRPr="004D38B9" w:rsidRDefault="005959D6" w:rsidP="002C3226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SCENA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A162C7" w:rsidRPr="00C84E58">
        <w:rPr>
          <w:rFonts w:ascii="Arial" w:eastAsia="Calibri" w:hAnsi="Arial" w:cs="Arial"/>
          <w:sz w:val="20"/>
          <w:szCs w:val="20"/>
          <w:lang w:eastAsia="ar-SA"/>
        </w:rPr>
        <w:t>wraz ze zintegrowanym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z nim</w:t>
      </w:r>
      <w:r w:rsidR="00A162C7" w:rsidRPr="00C84E58">
        <w:rPr>
          <w:rFonts w:ascii="Arial" w:eastAsia="Calibri" w:hAnsi="Arial" w:cs="Arial"/>
          <w:sz w:val="20"/>
          <w:szCs w:val="20"/>
          <w:lang w:eastAsia="ar-SA"/>
        </w:rPr>
        <w:t xml:space="preserve"> ekranem </w:t>
      </w:r>
      <w:r w:rsidR="008B2C9A" w:rsidRPr="00C84E58">
        <w:rPr>
          <w:rFonts w:ascii="Arial" w:eastAsia="Calibri" w:hAnsi="Arial" w:cs="Arial"/>
          <w:sz w:val="20"/>
          <w:szCs w:val="20"/>
          <w:lang w:eastAsia="ar-SA"/>
        </w:rPr>
        <w:t xml:space="preserve">służyć </w:t>
      </w:r>
      <w:r w:rsidR="00CD0835" w:rsidRPr="00C84E58">
        <w:rPr>
          <w:rFonts w:ascii="Arial" w:eastAsia="Calibri" w:hAnsi="Arial" w:cs="Arial"/>
          <w:sz w:val="20"/>
          <w:szCs w:val="20"/>
          <w:lang w:eastAsia="ar-SA"/>
        </w:rPr>
        <w:t xml:space="preserve">ma </w:t>
      </w:r>
      <w:r w:rsidR="000E1A2B" w:rsidRPr="00C84E58">
        <w:rPr>
          <w:rFonts w:ascii="Arial" w:eastAsia="Calibri" w:hAnsi="Arial" w:cs="Arial"/>
          <w:sz w:val="20"/>
          <w:szCs w:val="20"/>
          <w:lang w:eastAsia="ar-SA"/>
        </w:rPr>
        <w:t>do</w:t>
      </w:r>
      <w:r w:rsidR="00F01793" w:rsidRPr="00C84E58">
        <w:rPr>
          <w:rFonts w:ascii="Arial" w:eastAsia="Calibri" w:hAnsi="Arial" w:cs="Arial"/>
          <w:sz w:val="20"/>
          <w:szCs w:val="20"/>
          <w:lang w:eastAsia="ar-SA"/>
        </w:rPr>
        <w:t>:</w:t>
      </w:r>
      <w:r w:rsidR="00392886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F01793" w:rsidRPr="00C84E58">
        <w:rPr>
          <w:rFonts w:ascii="Arial" w:eastAsia="Calibri" w:hAnsi="Arial" w:cs="Arial"/>
          <w:sz w:val="20"/>
          <w:szCs w:val="20"/>
          <w:lang w:eastAsia="ar-SA"/>
        </w:rPr>
        <w:t xml:space="preserve">przeprowadzenia </w:t>
      </w:r>
      <w:r w:rsidR="00392886" w:rsidRPr="00C84E58">
        <w:rPr>
          <w:rFonts w:ascii="Arial" w:eastAsia="Calibri" w:hAnsi="Arial" w:cs="Arial"/>
          <w:sz w:val="20"/>
          <w:szCs w:val="20"/>
          <w:lang w:eastAsia="ar-SA"/>
        </w:rPr>
        <w:t>uroczystego</w:t>
      </w:r>
      <w:r w:rsidR="000E1A2B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8B2C9A" w:rsidRPr="00C84E58">
        <w:rPr>
          <w:rFonts w:ascii="Arial" w:eastAsia="Calibri" w:hAnsi="Arial" w:cs="Arial"/>
          <w:sz w:val="20"/>
          <w:szCs w:val="20"/>
          <w:lang w:eastAsia="ar-SA"/>
        </w:rPr>
        <w:t>wręczeni</w:t>
      </w:r>
      <w:r w:rsidR="000E1A2B" w:rsidRPr="00C84E58">
        <w:rPr>
          <w:rFonts w:ascii="Arial" w:eastAsia="Calibri" w:hAnsi="Arial" w:cs="Arial"/>
          <w:sz w:val="20"/>
          <w:szCs w:val="20"/>
          <w:lang w:eastAsia="ar-SA"/>
        </w:rPr>
        <w:t>a</w:t>
      </w:r>
      <w:r w:rsidR="008B2C9A" w:rsidRPr="00C84E58">
        <w:rPr>
          <w:rFonts w:ascii="Arial" w:eastAsia="Calibri" w:hAnsi="Arial" w:cs="Arial"/>
          <w:sz w:val="20"/>
          <w:szCs w:val="20"/>
          <w:lang w:eastAsia="ar-SA"/>
        </w:rPr>
        <w:t xml:space="preserve"> nagród laureatom konkursu </w:t>
      </w:r>
      <w:r w:rsidR="00CD0835">
        <w:rPr>
          <w:rFonts w:ascii="Arial" w:eastAsia="Calibri" w:hAnsi="Arial" w:cs="Arial"/>
          <w:sz w:val="20"/>
          <w:szCs w:val="20"/>
          <w:lang w:eastAsia="ar-SA"/>
        </w:rPr>
        <w:t>„</w:t>
      </w:r>
      <w:r w:rsidR="008B2C9A" w:rsidRPr="00C84E58">
        <w:rPr>
          <w:rFonts w:ascii="Arial" w:eastAsia="Calibri" w:hAnsi="Arial" w:cs="Arial"/>
          <w:sz w:val="20"/>
          <w:szCs w:val="20"/>
          <w:lang w:eastAsia="ar-SA"/>
        </w:rPr>
        <w:t>Zawody z</w:t>
      </w:r>
      <w:r w:rsidR="00803990" w:rsidRPr="00C84E58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8B2C9A" w:rsidRPr="00C84E58">
        <w:rPr>
          <w:rFonts w:ascii="Arial" w:eastAsia="Calibri" w:hAnsi="Arial" w:cs="Arial"/>
          <w:sz w:val="20"/>
          <w:szCs w:val="20"/>
          <w:lang w:eastAsia="ar-SA"/>
        </w:rPr>
        <w:t>przyszłością</w:t>
      </w:r>
      <w:r w:rsidR="00CD0835">
        <w:rPr>
          <w:rFonts w:ascii="Arial" w:eastAsia="Calibri" w:hAnsi="Arial" w:cs="Arial"/>
          <w:sz w:val="20"/>
          <w:szCs w:val="20"/>
          <w:lang w:eastAsia="ar-SA"/>
        </w:rPr>
        <w:t>”</w:t>
      </w:r>
      <w:r w:rsidR="00F01793" w:rsidRPr="00C84E58">
        <w:rPr>
          <w:rFonts w:ascii="Arial" w:eastAsia="Calibri" w:hAnsi="Arial" w:cs="Arial"/>
          <w:sz w:val="20"/>
          <w:szCs w:val="20"/>
          <w:lang w:eastAsia="ar-SA"/>
        </w:rPr>
        <w:t xml:space="preserve">, w tym </w:t>
      </w:r>
      <w:r w:rsidR="00392886" w:rsidRPr="00C84E58">
        <w:rPr>
          <w:rFonts w:ascii="Arial" w:eastAsia="Calibri" w:hAnsi="Arial" w:cs="Arial"/>
          <w:sz w:val="20"/>
          <w:szCs w:val="20"/>
          <w:lang w:eastAsia="ar-SA"/>
        </w:rPr>
        <w:t>wyświetlania</w:t>
      </w:r>
      <w:r w:rsidR="008B2C9A" w:rsidRPr="00C84E58">
        <w:rPr>
          <w:rFonts w:ascii="Arial" w:eastAsia="Calibri" w:hAnsi="Arial" w:cs="Arial"/>
          <w:sz w:val="20"/>
          <w:szCs w:val="20"/>
          <w:lang w:eastAsia="ar-SA"/>
        </w:rPr>
        <w:t xml:space="preserve"> prezentacji </w:t>
      </w:r>
      <w:r w:rsidR="008B2C9A" w:rsidRPr="00C84E58">
        <w:rPr>
          <w:rFonts w:ascii="Arial" w:hAnsi="Arial" w:cs="Arial"/>
          <w:sz w:val="20"/>
          <w:szCs w:val="20"/>
        </w:rPr>
        <w:t>multimedialnych</w:t>
      </w:r>
      <w:r w:rsidR="00392886" w:rsidRPr="00C84E58">
        <w:rPr>
          <w:rFonts w:ascii="Arial" w:hAnsi="Arial" w:cs="Arial"/>
          <w:sz w:val="20"/>
          <w:szCs w:val="20"/>
        </w:rPr>
        <w:t xml:space="preserve"> zwycięzców </w:t>
      </w:r>
      <w:r w:rsidR="00CD0835">
        <w:rPr>
          <w:rFonts w:ascii="Arial" w:hAnsi="Arial" w:cs="Arial"/>
          <w:sz w:val="20"/>
          <w:szCs w:val="20"/>
        </w:rPr>
        <w:t xml:space="preserve">(ich </w:t>
      </w:r>
      <w:r w:rsidR="00CD0835" w:rsidRPr="00C84E58">
        <w:rPr>
          <w:rFonts w:ascii="Arial" w:hAnsi="Arial" w:cs="Arial"/>
          <w:sz w:val="20"/>
          <w:szCs w:val="20"/>
        </w:rPr>
        <w:t>prac konkursowych</w:t>
      </w:r>
      <w:r w:rsidR="00CD0835">
        <w:rPr>
          <w:rFonts w:ascii="Arial" w:hAnsi="Arial" w:cs="Arial"/>
          <w:sz w:val="20"/>
          <w:szCs w:val="20"/>
        </w:rPr>
        <w:t xml:space="preserve"> -</w:t>
      </w:r>
      <w:r w:rsidR="00CD0835" w:rsidRPr="00C84E58">
        <w:rPr>
          <w:rFonts w:ascii="Arial" w:hAnsi="Arial" w:cs="Arial"/>
          <w:sz w:val="20"/>
          <w:szCs w:val="20"/>
        </w:rPr>
        <w:t xml:space="preserve"> filmów</w:t>
      </w:r>
      <w:r w:rsidR="00CD0835">
        <w:rPr>
          <w:rFonts w:ascii="Arial" w:hAnsi="Arial" w:cs="Arial"/>
          <w:sz w:val="20"/>
          <w:szCs w:val="20"/>
        </w:rPr>
        <w:t>)</w:t>
      </w:r>
      <w:r w:rsidR="00CD0835" w:rsidRPr="00C84E58">
        <w:rPr>
          <w:rFonts w:ascii="Arial" w:hAnsi="Arial" w:cs="Arial"/>
          <w:sz w:val="20"/>
          <w:szCs w:val="20"/>
        </w:rPr>
        <w:t xml:space="preserve"> </w:t>
      </w:r>
      <w:r w:rsidR="00392886" w:rsidRPr="00C84E58">
        <w:rPr>
          <w:rFonts w:ascii="Arial" w:hAnsi="Arial" w:cs="Arial"/>
          <w:sz w:val="20"/>
          <w:szCs w:val="20"/>
        </w:rPr>
        <w:t xml:space="preserve">i szkół, </w:t>
      </w:r>
      <w:r w:rsidR="008B2C9A" w:rsidRPr="00C84E58">
        <w:rPr>
          <w:rFonts w:ascii="Arial" w:hAnsi="Arial" w:cs="Arial"/>
          <w:sz w:val="20"/>
          <w:szCs w:val="20"/>
        </w:rPr>
        <w:t>któr</w:t>
      </w:r>
      <w:r w:rsidR="00392886" w:rsidRPr="00C84E58">
        <w:rPr>
          <w:rFonts w:ascii="Arial" w:hAnsi="Arial" w:cs="Arial"/>
          <w:sz w:val="20"/>
          <w:szCs w:val="20"/>
        </w:rPr>
        <w:t>e reprezentują</w:t>
      </w:r>
      <w:r w:rsidR="00F01793" w:rsidRPr="00C84E58">
        <w:rPr>
          <w:rFonts w:ascii="Arial" w:hAnsi="Arial" w:cs="Arial"/>
          <w:sz w:val="20"/>
          <w:szCs w:val="20"/>
        </w:rPr>
        <w:t xml:space="preserve">, przeprowadzenia 3 prelekcji, w tym wyświetlania prezentacji prelegentów; całość wydarzenia przebiegającego na scenie </w:t>
      </w:r>
      <w:r w:rsidR="00CD0835">
        <w:rPr>
          <w:rFonts w:ascii="Arial" w:hAnsi="Arial" w:cs="Arial"/>
          <w:sz w:val="20"/>
          <w:szCs w:val="20"/>
        </w:rPr>
        <w:t>ma być</w:t>
      </w:r>
      <w:r w:rsidR="00F01793" w:rsidRPr="00C84E58">
        <w:rPr>
          <w:rFonts w:ascii="Arial" w:hAnsi="Arial" w:cs="Arial"/>
          <w:sz w:val="20"/>
          <w:szCs w:val="20"/>
        </w:rPr>
        <w:t xml:space="preserve"> emitowana on-line w czasie rzeczywistym (streaming</w:t>
      </w:r>
      <w:r w:rsidR="003A7E89" w:rsidRPr="00C84E58">
        <w:rPr>
          <w:rFonts w:ascii="Arial" w:hAnsi="Arial" w:cs="Arial"/>
          <w:sz w:val="20"/>
          <w:szCs w:val="20"/>
        </w:rPr>
        <w:t>).</w:t>
      </w:r>
      <w:r w:rsidR="000E1A2B" w:rsidRPr="00C84E58">
        <w:rPr>
          <w:rFonts w:ascii="Arial" w:hAnsi="Arial" w:cs="Arial"/>
          <w:sz w:val="20"/>
          <w:szCs w:val="20"/>
        </w:rPr>
        <w:t xml:space="preserve"> </w:t>
      </w:r>
      <w:r w:rsidR="00392886" w:rsidRPr="004D38B9">
        <w:rPr>
          <w:rFonts w:ascii="Arial" w:hAnsi="Arial" w:cs="Arial"/>
          <w:sz w:val="20"/>
          <w:szCs w:val="20"/>
        </w:rPr>
        <w:t>W</w:t>
      </w:r>
      <w:r w:rsidRPr="004D38B9">
        <w:rPr>
          <w:rFonts w:ascii="Arial" w:hAnsi="Arial" w:cs="Arial"/>
          <w:sz w:val="20"/>
          <w:szCs w:val="20"/>
        </w:rPr>
        <w:t> </w:t>
      </w:r>
      <w:r w:rsidR="00392886" w:rsidRPr="004D38B9">
        <w:rPr>
          <w:rFonts w:ascii="Arial" w:hAnsi="Arial" w:cs="Arial"/>
          <w:sz w:val="20"/>
          <w:szCs w:val="20"/>
        </w:rPr>
        <w:t>związku z powyższym</w:t>
      </w:r>
      <w:r w:rsidR="00CD0835">
        <w:rPr>
          <w:rFonts w:ascii="Arial" w:hAnsi="Arial" w:cs="Arial"/>
          <w:sz w:val="20"/>
          <w:szCs w:val="20"/>
        </w:rPr>
        <w:t>,</w:t>
      </w:r>
      <w:r w:rsidR="00392886" w:rsidRPr="004D38B9">
        <w:rPr>
          <w:rFonts w:ascii="Arial" w:hAnsi="Arial" w:cs="Arial"/>
          <w:sz w:val="20"/>
          <w:szCs w:val="20"/>
        </w:rPr>
        <w:t xml:space="preserve"> do</w:t>
      </w:r>
      <w:r w:rsidR="00803990" w:rsidRPr="004D38B9">
        <w:rPr>
          <w:rFonts w:ascii="Arial" w:hAnsi="Arial" w:cs="Arial"/>
          <w:sz w:val="20"/>
          <w:szCs w:val="20"/>
        </w:rPr>
        <w:t> </w:t>
      </w:r>
      <w:r w:rsidR="00392886" w:rsidRPr="004D38B9">
        <w:rPr>
          <w:rFonts w:ascii="Arial" w:hAnsi="Arial" w:cs="Arial"/>
          <w:sz w:val="20"/>
          <w:szCs w:val="20"/>
        </w:rPr>
        <w:t>obowiązków Wykonawcy będzie należało w</w:t>
      </w:r>
      <w:r w:rsidR="00477075" w:rsidRPr="004D38B9">
        <w:rPr>
          <w:rFonts w:ascii="Arial" w:hAnsi="Arial" w:cs="Arial"/>
          <w:sz w:val="20"/>
          <w:szCs w:val="20"/>
        </w:rPr>
        <w:t> </w:t>
      </w:r>
      <w:r w:rsidR="00392886" w:rsidRPr="004D38B9">
        <w:rPr>
          <w:rFonts w:ascii="Arial" w:hAnsi="Arial" w:cs="Arial"/>
          <w:sz w:val="20"/>
          <w:szCs w:val="20"/>
        </w:rPr>
        <w:t>szczególności:</w:t>
      </w:r>
    </w:p>
    <w:p w14:paraId="3C72FEEC" w14:textId="12177EF6" w:rsidR="00CD0835" w:rsidRDefault="00CD0835" w:rsidP="002C3226">
      <w:pPr>
        <w:pStyle w:val="Akapitzlist"/>
        <w:numPr>
          <w:ilvl w:val="0"/>
          <w:numId w:val="19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162C7" w:rsidRPr="004D38B9">
        <w:rPr>
          <w:rFonts w:ascii="Arial" w:hAnsi="Arial" w:cs="Arial"/>
          <w:sz w:val="20"/>
          <w:szCs w:val="20"/>
        </w:rPr>
        <w:t xml:space="preserve">pracowanie i </w:t>
      </w:r>
      <w:r w:rsidR="00102431" w:rsidRPr="004D38B9">
        <w:rPr>
          <w:rFonts w:ascii="Arial" w:hAnsi="Arial" w:cs="Arial"/>
          <w:sz w:val="20"/>
          <w:szCs w:val="20"/>
        </w:rPr>
        <w:t>przeka</w:t>
      </w:r>
      <w:r w:rsidR="00A162C7" w:rsidRPr="004D38B9">
        <w:rPr>
          <w:rFonts w:ascii="Arial" w:hAnsi="Arial" w:cs="Arial"/>
          <w:sz w:val="20"/>
          <w:szCs w:val="20"/>
        </w:rPr>
        <w:t>zanie</w:t>
      </w:r>
      <w:r w:rsidR="00102431" w:rsidRPr="004D38B9">
        <w:rPr>
          <w:rFonts w:ascii="Arial" w:hAnsi="Arial" w:cs="Arial"/>
          <w:sz w:val="20"/>
          <w:szCs w:val="20"/>
        </w:rPr>
        <w:t xml:space="preserve"> Zamawiającemu propozycj</w:t>
      </w:r>
      <w:r w:rsidR="00A162C7" w:rsidRPr="004D38B9">
        <w:rPr>
          <w:rFonts w:ascii="Arial" w:hAnsi="Arial" w:cs="Arial"/>
          <w:sz w:val="20"/>
          <w:szCs w:val="20"/>
        </w:rPr>
        <w:t>i</w:t>
      </w:r>
      <w:r w:rsidR="00102431" w:rsidRPr="004D38B9">
        <w:rPr>
          <w:rFonts w:ascii="Arial" w:hAnsi="Arial" w:cs="Arial"/>
          <w:sz w:val="20"/>
          <w:szCs w:val="20"/>
        </w:rPr>
        <w:t xml:space="preserve"> aranżacji </w:t>
      </w:r>
      <w:r w:rsidR="00CC037C" w:rsidRPr="004D38B9">
        <w:rPr>
          <w:rFonts w:ascii="Arial" w:hAnsi="Arial" w:cs="Arial"/>
          <w:sz w:val="20"/>
          <w:szCs w:val="20"/>
        </w:rPr>
        <w:t>SCENY</w:t>
      </w:r>
      <w:r w:rsidR="00A162C7" w:rsidRPr="004D38B9">
        <w:rPr>
          <w:rFonts w:ascii="Arial" w:hAnsi="Arial" w:cs="Arial"/>
          <w:sz w:val="20"/>
          <w:szCs w:val="20"/>
        </w:rPr>
        <w:t xml:space="preserve">, </w:t>
      </w:r>
      <w:bookmarkStart w:id="5" w:name="_Hlk188865768"/>
      <w:r w:rsidR="00A162C7" w:rsidRPr="004D38B9">
        <w:rPr>
          <w:rFonts w:ascii="Arial" w:hAnsi="Arial" w:cs="Arial"/>
          <w:sz w:val="20"/>
          <w:szCs w:val="20"/>
        </w:rPr>
        <w:t>która</w:t>
      </w:r>
      <w:r w:rsidR="00102431" w:rsidRPr="004D38B9">
        <w:rPr>
          <w:rFonts w:ascii="Arial" w:hAnsi="Arial" w:cs="Arial"/>
          <w:sz w:val="20"/>
          <w:szCs w:val="20"/>
        </w:rPr>
        <w:t xml:space="preserve"> </w:t>
      </w:r>
      <w:r w:rsidR="00B54526" w:rsidRPr="004D38B9">
        <w:rPr>
          <w:rFonts w:ascii="Arial" w:hAnsi="Arial" w:cs="Arial"/>
          <w:sz w:val="20"/>
          <w:szCs w:val="20"/>
        </w:rPr>
        <w:t xml:space="preserve">będzie </w:t>
      </w:r>
      <w:bookmarkStart w:id="6" w:name="_Hlk188614794"/>
      <w:r w:rsidR="00B54526" w:rsidRPr="004D38B9">
        <w:rPr>
          <w:rFonts w:ascii="Arial" w:hAnsi="Arial" w:cs="Arial"/>
          <w:sz w:val="20"/>
          <w:szCs w:val="20"/>
        </w:rPr>
        <w:t xml:space="preserve">spójna </w:t>
      </w:r>
      <w:r w:rsidR="00102431" w:rsidRPr="004D38B9">
        <w:rPr>
          <w:rFonts w:ascii="Arial" w:hAnsi="Arial" w:cs="Arial"/>
          <w:sz w:val="20"/>
          <w:szCs w:val="20"/>
        </w:rPr>
        <w:t>w koncepcji</w:t>
      </w:r>
      <w:r w:rsidR="00B54526" w:rsidRPr="004D38B9">
        <w:rPr>
          <w:rFonts w:ascii="Arial" w:hAnsi="Arial" w:cs="Arial"/>
          <w:sz w:val="20"/>
          <w:szCs w:val="20"/>
        </w:rPr>
        <w:t>, estetyczna wizualnie</w:t>
      </w:r>
      <w:r w:rsidR="00FC3E4A" w:rsidRPr="004D38B9">
        <w:rPr>
          <w:rFonts w:ascii="Arial" w:hAnsi="Arial" w:cs="Arial"/>
          <w:sz w:val="20"/>
          <w:szCs w:val="20"/>
        </w:rPr>
        <w:t xml:space="preserve"> (zawierająca dekoracje np. w postaci kwiatów),</w:t>
      </w:r>
      <w:r w:rsidR="00B54526" w:rsidRPr="004D38B9">
        <w:rPr>
          <w:rFonts w:ascii="Arial" w:hAnsi="Arial" w:cs="Arial"/>
          <w:sz w:val="20"/>
          <w:szCs w:val="20"/>
        </w:rPr>
        <w:t xml:space="preserve"> </w:t>
      </w:r>
      <w:r w:rsidR="00CC037C" w:rsidRPr="004D38B9">
        <w:rPr>
          <w:rFonts w:ascii="Arial" w:hAnsi="Arial" w:cs="Arial"/>
          <w:sz w:val="20"/>
          <w:szCs w:val="20"/>
        </w:rPr>
        <w:t>nawiązująca</w:t>
      </w:r>
      <w:r w:rsidR="00102431" w:rsidRPr="004D38B9">
        <w:rPr>
          <w:rFonts w:ascii="Arial" w:hAnsi="Arial" w:cs="Arial"/>
          <w:sz w:val="20"/>
          <w:szCs w:val="20"/>
        </w:rPr>
        <w:t xml:space="preserve"> do</w:t>
      </w:r>
      <w:r w:rsidR="00CC037C" w:rsidRPr="004D38B9">
        <w:rPr>
          <w:rFonts w:ascii="Arial" w:hAnsi="Arial" w:cs="Arial"/>
          <w:sz w:val="20"/>
          <w:szCs w:val="20"/>
        </w:rPr>
        <w:t> </w:t>
      </w:r>
      <w:r w:rsidR="00102431" w:rsidRPr="004D38B9">
        <w:rPr>
          <w:rFonts w:ascii="Arial" w:hAnsi="Arial" w:cs="Arial"/>
          <w:sz w:val="20"/>
          <w:szCs w:val="20"/>
        </w:rPr>
        <w:t xml:space="preserve">charakteru </w:t>
      </w:r>
      <w:r w:rsidR="00B54526" w:rsidRPr="004D38B9">
        <w:rPr>
          <w:rFonts w:ascii="Arial" w:hAnsi="Arial" w:cs="Arial"/>
          <w:sz w:val="20"/>
          <w:szCs w:val="20"/>
        </w:rPr>
        <w:t>wydarzenia</w:t>
      </w:r>
      <w:r w:rsidR="00F01793" w:rsidRPr="004D38B9">
        <w:rPr>
          <w:rFonts w:ascii="Arial" w:hAnsi="Arial" w:cs="Arial"/>
          <w:sz w:val="20"/>
          <w:szCs w:val="20"/>
        </w:rPr>
        <w:t xml:space="preserve"> Festiwal Zawodów</w:t>
      </w:r>
      <w:bookmarkEnd w:id="5"/>
      <w:bookmarkEnd w:id="6"/>
      <w:r w:rsidR="00FC3E4A" w:rsidRPr="004D38B9">
        <w:rPr>
          <w:rFonts w:ascii="Arial" w:hAnsi="Arial" w:cs="Arial"/>
          <w:sz w:val="20"/>
          <w:szCs w:val="20"/>
        </w:rPr>
        <w:t xml:space="preserve">. </w:t>
      </w:r>
      <w:r w:rsidR="00B54526" w:rsidRPr="004D38B9">
        <w:rPr>
          <w:rFonts w:ascii="Arial" w:hAnsi="Arial" w:cs="Arial"/>
          <w:sz w:val="20"/>
          <w:szCs w:val="20"/>
        </w:rPr>
        <w:t>Propozycja aranżacji będzie uwzględniać</w:t>
      </w:r>
      <w:r w:rsidR="002920B9" w:rsidRPr="004D38B9">
        <w:rPr>
          <w:rFonts w:ascii="Arial" w:hAnsi="Arial" w:cs="Arial"/>
          <w:sz w:val="20"/>
          <w:szCs w:val="20"/>
        </w:rPr>
        <w:t>:</w:t>
      </w:r>
      <w:r w:rsidR="00102431" w:rsidRPr="004D38B9">
        <w:rPr>
          <w:rFonts w:ascii="Arial" w:hAnsi="Arial" w:cs="Arial"/>
          <w:sz w:val="20"/>
          <w:szCs w:val="20"/>
        </w:rPr>
        <w:t xml:space="preserve"> przestrzeń dla</w:t>
      </w:r>
      <w:r w:rsidR="00B54526" w:rsidRPr="004D38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moderatora/</w:t>
      </w:r>
      <w:r w:rsidR="00B54526" w:rsidRPr="004D38B9">
        <w:rPr>
          <w:rFonts w:ascii="Arial" w:hAnsi="Arial" w:cs="Arial"/>
          <w:sz w:val="20"/>
          <w:szCs w:val="20"/>
        </w:rPr>
        <w:t xml:space="preserve">konferansjera, osób wręczających nagrody </w:t>
      </w:r>
      <w:r w:rsidR="00F01793" w:rsidRPr="004D38B9">
        <w:rPr>
          <w:rFonts w:ascii="Arial" w:hAnsi="Arial" w:cs="Arial"/>
          <w:sz w:val="20"/>
          <w:szCs w:val="20"/>
        </w:rPr>
        <w:t>(przedstawiciel</w:t>
      </w:r>
      <w:r w:rsidR="00803990" w:rsidRPr="004D38B9">
        <w:rPr>
          <w:rFonts w:ascii="Arial" w:hAnsi="Arial" w:cs="Arial"/>
          <w:sz w:val="20"/>
          <w:szCs w:val="20"/>
        </w:rPr>
        <w:t xml:space="preserve"> Zamawiającego oraz </w:t>
      </w:r>
      <w:r w:rsidR="001D2EEC" w:rsidRPr="004D38B9">
        <w:rPr>
          <w:rFonts w:ascii="Arial" w:hAnsi="Arial" w:cs="Arial"/>
          <w:sz w:val="20"/>
          <w:szCs w:val="20"/>
        </w:rPr>
        <w:t>osoba z obsługi Wykonawcy</w:t>
      </w:r>
      <w:r w:rsidR="00803990" w:rsidRPr="004D38B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F01793" w:rsidRPr="004D38B9">
        <w:rPr>
          <w:rFonts w:ascii="Arial" w:hAnsi="Arial" w:cs="Arial"/>
          <w:sz w:val="20"/>
          <w:szCs w:val="20"/>
        </w:rPr>
        <w:t xml:space="preserve">przedstawicieli </w:t>
      </w:r>
      <w:r w:rsidR="00B54526" w:rsidRPr="004D38B9">
        <w:rPr>
          <w:rFonts w:ascii="Arial" w:hAnsi="Arial" w:cs="Arial"/>
          <w:sz w:val="20"/>
          <w:szCs w:val="20"/>
        </w:rPr>
        <w:t>laureatów</w:t>
      </w:r>
      <w:r>
        <w:rPr>
          <w:rFonts w:ascii="Arial" w:hAnsi="Arial" w:cs="Arial"/>
          <w:sz w:val="20"/>
          <w:szCs w:val="20"/>
        </w:rPr>
        <w:t>.</w:t>
      </w:r>
    </w:p>
    <w:p w14:paraId="5A886FC1" w14:textId="399E4252" w:rsidR="006526B8" w:rsidRPr="004D38B9" w:rsidRDefault="00CD0835" w:rsidP="002C3226">
      <w:pPr>
        <w:pStyle w:val="Akapitzlist"/>
        <w:numPr>
          <w:ilvl w:val="0"/>
          <w:numId w:val="19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zapewnienie </w:t>
      </w:r>
      <w:r w:rsidR="006526B8" w:rsidRPr="004D38B9">
        <w:rPr>
          <w:rFonts w:ascii="Arial" w:hAnsi="Arial" w:cs="Arial"/>
          <w:sz w:val="20"/>
          <w:szCs w:val="20"/>
        </w:rPr>
        <w:t>stoł</w:t>
      </w:r>
      <w:r>
        <w:rPr>
          <w:rFonts w:ascii="Arial" w:hAnsi="Arial" w:cs="Arial"/>
          <w:sz w:val="20"/>
          <w:szCs w:val="20"/>
        </w:rPr>
        <w:t>ów</w:t>
      </w:r>
      <w:r w:rsidR="006526B8" w:rsidRPr="004D38B9">
        <w:rPr>
          <w:rFonts w:ascii="Arial" w:hAnsi="Arial" w:cs="Arial"/>
          <w:sz w:val="20"/>
          <w:szCs w:val="20"/>
        </w:rPr>
        <w:t>, na których będą znajdowały się nagrody tj. statuetki</w:t>
      </w:r>
      <w:r>
        <w:rPr>
          <w:rFonts w:ascii="Arial" w:hAnsi="Arial" w:cs="Arial"/>
          <w:sz w:val="20"/>
          <w:szCs w:val="20"/>
        </w:rPr>
        <w:t xml:space="preserve"> i</w:t>
      </w:r>
      <w:r w:rsidR="006526B8" w:rsidRPr="004D38B9">
        <w:rPr>
          <w:rFonts w:ascii="Arial" w:hAnsi="Arial" w:cs="Arial"/>
          <w:sz w:val="20"/>
          <w:szCs w:val="20"/>
        </w:rPr>
        <w:t xml:space="preserve"> vouchery</w:t>
      </w:r>
      <w:r w:rsidR="002920B9" w:rsidRPr="004D38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 w:rsidR="00B54526" w:rsidRPr="004D38B9">
        <w:rPr>
          <w:rFonts w:ascii="Arial" w:hAnsi="Arial" w:cs="Arial"/>
          <w:sz w:val="20"/>
          <w:szCs w:val="20"/>
        </w:rPr>
        <w:t xml:space="preserve"> </w:t>
      </w:r>
      <w:r w:rsidR="00102431" w:rsidRPr="004D38B9">
        <w:rPr>
          <w:rFonts w:ascii="Arial" w:hAnsi="Arial" w:cs="Arial"/>
          <w:sz w:val="20"/>
          <w:szCs w:val="20"/>
        </w:rPr>
        <w:t>mównic</w:t>
      </w:r>
      <w:r>
        <w:rPr>
          <w:rFonts w:ascii="Arial" w:hAnsi="Arial" w:cs="Arial"/>
          <w:sz w:val="20"/>
          <w:szCs w:val="20"/>
        </w:rPr>
        <w:t>y</w:t>
      </w:r>
      <w:r w:rsidR="00B54526" w:rsidRPr="004D38B9">
        <w:rPr>
          <w:rFonts w:ascii="Arial" w:hAnsi="Arial" w:cs="Arial"/>
          <w:sz w:val="20"/>
          <w:szCs w:val="20"/>
        </w:rPr>
        <w:t xml:space="preserve"> wraz z nagłośnieniem</w:t>
      </w:r>
      <w:r w:rsidR="00102431" w:rsidRPr="004D38B9">
        <w:rPr>
          <w:rFonts w:ascii="Arial" w:hAnsi="Arial" w:cs="Arial"/>
          <w:sz w:val="20"/>
          <w:szCs w:val="20"/>
        </w:rPr>
        <w:t>, umożliwiając</w:t>
      </w:r>
      <w:r w:rsidR="00B54526" w:rsidRPr="004D38B9">
        <w:rPr>
          <w:rFonts w:ascii="Arial" w:hAnsi="Arial" w:cs="Arial"/>
          <w:sz w:val="20"/>
          <w:szCs w:val="20"/>
        </w:rPr>
        <w:t>ą</w:t>
      </w:r>
      <w:r w:rsidR="00102431" w:rsidRPr="004D38B9">
        <w:rPr>
          <w:rFonts w:ascii="Arial" w:hAnsi="Arial" w:cs="Arial"/>
          <w:sz w:val="20"/>
          <w:szCs w:val="20"/>
        </w:rPr>
        <w:t xml:space="preserve"> rozłożenie notatek, materiałów</w:t>
      </w:r>
      <w:r>
        <w:rPr>
          <w:rFonts w:ascii="Arial" w:hAnsi="Arial" w:cs="Arial"/>
          <w:sz w:val="20"/>
          <w:szCs w:val="20"/>
        </w:rPr>
        <w:t>, itp</w:t>
      </w:r>
      <w:r w:rsidR="00102431" w:rsidRPr="004D38B9">
        <w:rPr>
          <w:rFonts w:ascii="Arial" w:hAnsi="Arial" w:cs="Arial"/>
          <w:sz w:val="20"/>
          <w:szCs w:val="20"/>
        </w:rPr>
        <w:t xml:space="preserve">. </w:t>
      </w:r>
    </w:p>
    <w:p w14:paraId="7E211B49" w14:textId="77777777" w:rsidR="0006374C" w:rsidRPr="0006374C" w:rsidRDefault="00CD0835" w:rsidP="0006374C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m</w:t>
      </w:r>
      <w:r w:rsidR="00392886" w:rsidRPr="004D38B9">
        <w:rPr>
          <w:rFonts w:ascii="Arial" w:hAnsi="Arial" w:cs="Arial"/>
          <w:sz w:val="20"/>
          <w:szCs w:val="20"/>
        </w:rPr>
        <w:t xml:space="preserve">ontaż i demontaż </w:t>
      </w:r>
      <w:r w:rsidR="00CC037C" w:rsidRPr="004D38B9">
        <w:rPr>
          <w:rFonts w:ascii="Arial" w:hAnsi="Arial" w:cs="Arial"/>
          <w:sz w:val="20"/>
          <w:szCs w:val="20"/>
        </w:rPr>
        <w:t>SCENY</w:t>
      </w:r>
      <w:r w:rsidR="00392886" w:rsidRPr="004D38B9">
        <w:rPr>
          <w:rFonts w:ascii="Arial" w:hAnsi="Arial" w:cs="Arial"/>
          <w:sz w:val="20"/>
          <w:szCs w:val="20"/>
        </w:rPr>
        <w:t xml:space="preserve"> o wymiarach </w:t>
      </w:r>
      <w:r w:rsidR="00392886" w:rsidRPr="004D38B9">
        <w:rPr>
          <w:rFonts w:ascii="Arial" w:eastAsia="Calibri" w:hAnsi="Arial" w:cs="Arial"/>
          <w:sz w:val="20"/>
          <w:szCs w:val="20"/>
          <w:lang w:eastAsia="ar-SA"/>
        </w:rPr>
        <w:t xml:space="preserve">min. </w:t>
      </w:r>
      <w:proofErr w:type="spellStart"/>
      <w:r w:rsidR="00392886" w:rsidRPr="004D38B9">
        <w:rPr>
          <w:rFonts w:ascii="Arial" w:eastAsia="Calibri" w:hAnsi="Arial" w:cs="Arial"/>
          <w:sz w:val="20"/>
          <w:szCs w:val="20"/>
          <w:lang w:eastAsia="ar-SA"/>
        </w:rPr>
        <w:t>6x3</w:t>
      </w:r>
      <w:proofErr w:type="spellEnd"/>
      <w:r w:rsidR="0006374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392886" w:rsidRPr="004D38B9">
        <w:rPr>
          <w:rFonts w:ascii="Arial" w:eastAsia="Calibri" w:hAnsi="Arial" w:cs="Arial"/>
          <w:sz w:val="20"/>
          <w:szCs w:val="20"/>
          <w:lang w:eastAsia="ar-SA"/>
        </w:rPr>
        <w:t xml:space="preserve">m wraz ze zintegrowanym z ekranem o wymiarach min. </w:t>
      </w:r>
      <w:proofErr w:type="spellStart"/>
      <w:r w:rsidR="00392886" w:rsidRPr="004D38B9">
        <w:rPr>
          <w:rFonts w:ascii="Arial" w:eastAsia="Calibri" w:hAnsi="Arial" w:cs="Arial"/>
          <w:sz w:val="20"/>
          <w:szCs w:val="20"/>
          <w:lang w:eastAsia="ar-SA"/>
        </w:rPr>
        <w:t>4x2,5</w:t>
      </w:r>
      <w:proofErr w:type="spellEnd"/>
      <w:r w:rsidR="00392886" w:rsidRPr="004D38B9">
        <w:rPr>
          <w:rFonts w:ascii="Arial" w:eastAsia="Calibri" w:hAnsi="Arial" w:cs="Arial"/>
          <w:sz w:val="20"/>
          <w:szCs w:val="20"/>
          <w:lang w:eastAsia="ar-SA"/>
        </w:rPr>
        <w:t xml:space="preserve"> m</w:t>
      </w:r>
      <w:r w:rsidR="002920B9" w:rsidRPr="004D38B9">
        <w:rPr>
          <w:rFonts w:ascii="Arial" w:hAnsi="Arial" w:cs="Arial"/>
          <w:sz w:val="20"/>
          <w:szCs w:val="20"/>
        </w:rPr>
        <w:t>.</w:t>
      </w:r>
    </w:p>
    <w:p w14:paraId="76FC5F7C" w14:textId="6E24B377" w:rsidR="00EE785C" w:rsidRPr="0006374C" w:rsidRDefault="0006374C" w:rsidP="0006374C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przygotowanie</w:t>
      </w:r>
      <w:r w:rsidR="003A7E89" w:rsidRPr="0006374C">
        <w:rPr>
          <w:rFonts w:ascii="Arial" w:eastAsia="Calibri" w:hAnsi="Arial" w:cs="Arial"/>
          <w:sz w:val="20"/>
          <w:szCs w:val="20"/>
          <w:lang w:eastAsia="ar-SA"/>
        </w:rPr>
        <w:t xml:space="preserve"> nagłośnienia scenicznego</w:t>
      </w:r>
      <w:r w:rsidR="00CA4F14" w:rsidRPr="0006374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EE785C" w:rsidRPr="0006374C">
        <w:rPr>
          <w:rFonts w:ascii="Arial" w:eastAsia="Calibri" w:hAnsi="Arial" w:cs="Arial"/>
          <w:sz w:val="20"/>
          <w:szCs w:val="20"/>
          <w:lang w:eastAsia="ar-SA"/>
        </w:rPr>
        <w:t>(wraz</w:t>
      </w:r>
      <w:r w:rsidR="00A23E86" w:rsidRPr="0006374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EE785C" w:rsidRPr="0006374C">
        <w:rPr>
          <w:rFonts w:ascii="Arial" w:eastAsia="Calibri" w:hAnsi="Arial" w:cs="Arial"/>
          <w:sz w:val="20"/>
          <w:szCs w:val="20"/>
          <w:lang w:eastAsia="ar-SA"/>
        </w:rPr>
        <w:t>z kompleksową</w:t>
      </w:r>
      <w:r w:rsidR="00A23E86" w:rsidRPr="0006374C">
        <w:rPr>
          <w:rFonts w:ascii="Arial" w:eastAsia="Calibri" w:hAnsi="Arial" w:cs="Arial"/>
          <w:sz w:val="20"/>
          <w:szCs w:val="20"/>
          <w:lang w:eastAsia="ar-SA"/>
        </w:rPr>
        <w:t xml:space="preserve"> obsług</w:t>
      </w:r>
      <w:r w:rsidR="00EE785C" w:rsidRPr="0006374C">
        <w:rPr>
          <w:rFonts w:ascii="Arial" w:eastAsia="Calibri" w:hAnsi="Arial" w:cs="Arial"/>
          <w:sz w:val="20"/>
          <w:szCs w:val="20"/>
          <w:lang w:eastAsia="ar-SA"/>
        </w:rPr>
        <w:t>ą)</w:t>
      </w:r>
      <w:r w:rsidR="00A23E86" w:rsidRPr="0006374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CA4F14" w:rsidRPr="0006374C">
        <w:rPr>
          <w:rFonts w:ascii="Arial" w:eastAsia="Calibri" w:hAnsi="Arial" w:cs="Arial"/>
          <w:sz w:val="20"/>
          <w:szCs w:val="20"/>
          <w:lang w:eastAsia="ar-SA"/>
        </w:rPr>
        <w:t>w taki sposób, aby zapewnić akustykę umożliwiającą słyszalność dla uczestników przebywających w</w:t>
      </w:r>
      <w:r w:rsidR="00EF3AF8" w:rsidRPr="0006374C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CA4F14" w:rsidRPr="0006374C">
        <w:rPr>
          <w:rFonts w:ascii="Arial" w:eastAsia="Calibri" w:hAnsi="Arial" w:cs="Arial"/>
          <w:sz w:val="20"/>
          <w:szCs w:val="20"/>
          <w:lang w:eastAsia="ar-SA"/>
        </w:rPr>
        <w:t>strefie wręczenia nagród</w:t>
      </w:r>
      <w:r w:rsidR="00FC3E4A" w:rsidRPr="0006374C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  <w:r w:rsidR="00CA4F14" w:rsidRPr="0006374C">
        <w:rPr>
          <w:rFonts w:ascii="Arial" w:eastAsia="Calibri" w:hAnsi="Arial" w:cs="Arial"/>
          <w:sz w:val="20"/>
          <w:szCs w:val="20"/>
          <w:lang w:eastAsia="ar-SA"/>
        </w:rPr>
        <w:t>Zapewnienie przynajmniej 3 mikrofonów bezprzewodowych</w:t>
      </w:r>
      <w:r w:rsidR="00803990" w:rsidRPr="0006374C">
        <w:rPr>
          <w:rFonts w:ascii="Arial" w:eastAsia="Calibri" w:hAnsi="Arial" w:cs="Arial"/>
          <w:sz w:val="20"/>
          <w:szCs w:val="20"/>
          <w:lang w:eastAsia="ar-SA"/>
        </w:rPr>
        <w:t>, w tym 2</w:t>
      </w:r>
      <w:r w:rsidR="00CA4F14" w:rsidRPr="0006374C">
        <w:rPr>
          <w:rFonts w:ascii="Arial" w:eastAsia="Calibri" w:hAnsi="Arial" w:cs="Arial"/>
          <w:sz w:val="20"/>
          <w:szCs w:val="20"/>
          <w:lang w:eastAsia="ar-SA"/>
        </w:rPr>
        <w:t xml:space="preserve"> na stojaku.</w:t>
      </w:r>
    </w:p>
    <w:p w14:paraId="51C0A7E9" w14:textId="19D7BAE3" w:rsidR="00803990" w:rsidRPr="00FC3E4A" w:rsidRDefault="0006374C" w:rsidP="002C3226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ind w:left="1276"/>
        <w:contextualSpacing w:val="0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udostepnienie na </w:t>
      </w:r>
      <w:r w:rsidR="00803990" w:rsidRPr="00FC3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potrzeby </w:t>
      </w:r>
      <w:r w:rsidR="00803990" w:rsidRPr="00FC3E4A">
        <w:rPr>
          <w:rFonts w:ascii="Arial" w:hAnsi="Arial" w:cs="Arial"/>
          <w:sz w:val="20"/>
          <w:szCs w:val="20"/>
        </w:rPr>
        <w:t>prelegent</w:t>
      </w:r>
      <w:r>
        <w:rPr>
          <w:rFonts w:ascii="Arial" w:hAnsi="Arial" w:cs="Arial"/>
          <w:sz w:val="20"/>
          <w:szCs w:val="20"/>
        </w:rPr>
        <w:t xml:space="preserve">ów </w:t>
      </w:r>
      <w:r w:rsidR="00803990" w:rsidRPr="00FC3E4A">
        <w:rPr>
          <w:rFonts w:ascii="Arial" w:hAnsi="Arial" w:cs="Arial"/>
          <w:sz w:val="20"/>
          <w:szCs w:val="20"/>
        </w:rPr>
        <w:t>komputer</w:t>
      </w:r>
      <w:r w:rsidR="00FC3E4A" w:rsidRPr="00FC3E4A">
        <w:rPr>
          <w:rFonts w:ascii="Arial" w:hAnsi="Arial" w:cs="Arial"/>
          <w:sz w:val="20"/>
          <w:szCs w:val="20"/>
        </w:rPr>
        <w:t>a</w:t>
      </w:r>
      <w:r w:rsidR="00803990" w:rsidRPr="00FC3E4A">
        <w:rPr>
          <w:rFonts w:ascii="Arial" w:hAnsi="Arial" w:cs="Arial"/>
          <w:sz w:val="20"/>
          <w:szCs w:val="20"/>
        </w:rPr>
        <w:t xml:space="preserve"> (laptop</w:t>
      </w:r>
      <w:r>
        <w:rPr>
          <w:rFonts w:ascii="Arial" w:hAnsi="Arial" w:cs="Arial"/>
          <w:sz w:val="20"/>
          <w:szCs w:val="20"/>
        </w:rPr>
        <w:t>a</w:t>
      </w:r>
      <w:r w:rsidR="00803990" w:rsidRPr="00FC3E4A">
        <w:rPr>
          <w:rFonts w:ascii="Arial" w:hAnsi="Arial" w:cs="Arial"/>
          <w:sz w:val="20"/>
          <w:szCs w:val="20"/>
        </w:rPr>
        <w:t>) wyposażon</w:t>
      </w:r>
      <w:r w:rsidR="00FC3E4A" w:rsidRPr="00FC3E4A">
        <w:rPr>
          <w:rFonts w:ascii="Arial" w:hAnsi="Arial" w:cs="Arial"/>
          <w:sz w:val="20"/>
          <w:szCs w:val="20"/>
        </w:rPr>
        <w:t>ego</w:t>
      </w:r>
      <w:r w:rsidR="00803990" w:rsidRPr="00FC3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803990" w:rsidRPr="00FC3E4A">
        <w:rPr>
          <w:rFonts w:ascii="Arial" w:hAnsi="Arial" w:cs="Arial"/>
          <w:sz w:val="20"/>
          <w:szCs w:val="20"/>
        </w:rPr>
        <w:t>w podstawowe oprogramowanie systemowe (Windows 10 lub Windows 11) oraz biurowe</w:t>
      </w:r>
      <w:r>
        <w:rPr>
          <w:rFonts w:ascii="Arial" w:hAnsi="Arial" w:cs="Arial"/>
          <w:sz w:val="20"/>
          <w:szCs w:val="20"/>
        </w:rPr>
        <w:t>,</w:t>
      </w:r>
      <w:r w:rsidR="00803990" w:rsidRPr="00FC3E4A">
        <w:rPr>
          <w:rFonts w:ascii="Arial" w:hAnsi="Arial" w:cs="Arial"/>
          <w:sz w:val="20"/>
          <w:szCs w:val="20"/>
        </w:rPr>
        <w:t xml:space="preserve"> </w:t>
      </w:r>
      <w:r w:rsidR="00803990" w:rsidRPr="00FC3E4A">
        <w:rPr>
          <w:rFonts w:ascii="Arial" w:hAnsi="Arial" w:cs="Arial"/>
          <w:sz w:val="20"/>
          <w:szCs w:val="20"/>
        </w:rPr>
        <w:lastRenderedPageBreak/>
        <w:t>umożliwiające edycję plików tekstowych i dokonywanie prezentacji, wraz z programem do odtwarzania filmów (obrazu i dźwięku), prezentacji multimedialnych, w wersji zapewniającej kompatybilność</w:t>
      </w:r>
      <w:r w:rsidR="00CC037C" w:rsidRPr="00FC3E4A">
        <w:rPr>
          <w:rFonts w:ascii="Arial" w:hAnsi="Arial" w:cs="Arial"/>
          <w:sz w:val="20"/>
          <w:szCs w:val="20"/>
        </w:rPr>
        <w:t xml:space="preserve"> </w:t>
      </w:r>
      <w:r w:rsidR="00803990" w:rsidRPr="00FC3E4A">
        <w:rPr>
          <w:rFonts w:ascii="Arial" w:hAnsi="Arial" w:cs="Arial"/>
          <w:sz w:val="20"/>
          <w:szCs w:val="20"/>
        </w:rPr>
        <w:t xml:space="preserve">i prawidłową obsługę wszystkich dokumentów i prezentacji przygotowanych przez prelegentów oraz Adobe </w:t>
      </w:r>
      <w:proofErr w:type="spellStart"/>
      <w:r w:rsidR="00803990" w:rsidRPr="00FC3E4A">
        <w:rPr>
          <w:rFonts w:ascii="Arial" w:hAnsi="Arial" w:cs="Arial"/>
          <w:sz w:val="20"/>
          <w:szCs w:val="20"/>
        </w:rPr>
        <w:t>Acrobat</w:t>
      </w:r>
      <w:proofErr w:type="spellEnd"/>
      <w:r w:rsidR="00803990" w:rsidRPr="00FC3E4A">
        <w:rPr>
          <w:rFonts w:ascii="Arial" w:hAnsi="Arial" w:cs="Arial"/>
          <w:sz w:val="20"/>
          <w:szCs w:val="20"/>
        </w:rPr>
        <w:t xml:space="preserve"> Reader. Komputer musi być podłączony do nagłośnienia i do ekran</w:t>
      </w:r>
      <w:r w:rsidR="00CC037C" w:rsidRPr="00FC3E4A">
        <w:rPr>
          <w:rFonts w:ascii="Arial" w:hAnsi="Arial" w:cs="Arial"/>
          <w:sz w:val="20"/>
          <w:szCs w:val="20"/>
        </w:rPr>
        <w:t>u</w:t>
      </w:r>
      <w:r w:rsidR="00803990" w:rsidRPr="00FC3E4A">
        <w:rPr>
          <w:rFonts w:ascii="Arial" w:hAnsi="Arial" w:cs="Arial"/>
          <w:sz w:val="20"/>
          <w:szCs w:val="20"/>
        </w:rPr>
        <w:t xml:space="preserve"> sceniczn</w:t>
      </w:r>
      <w:r w:rsidR="00CC037C" w:rsidRPr="00FC3E4A">
        <w:rPr>
          <w:rFonts w:ascii="Arial" w:hAnsi="Arial" w:cs="Arial"/>
          <w:sz w:val="20"/>
          <w:szCs w:val="20"/>
        </w:rPr>
        <w:t>ego</w:t>
      </w:r>
      <w:r w:rsidR="00FC3E4A" w:rsidRPr="00FC3E4A">
        <w:rPr>
          <w:rFonts w:ascii="Arial" w:hAnsi="Arial" w:cs="Arial"/>
          <w:sz w:val="20"/>
          <w:szCs w:val="20"/>
        </w:rPr>
        <w:t>. Z</w:t>
      </w:r>
      <w:r w:rsidR="00803990" w:rsidRPr="00FC3E4A">
        <w:rPr>
          <w:rFonts w:ascii="Arial" w:hAnsi="Arial" w:cs="Arial"/>
          <w:sz w:val="20"/>
          <w:szCs w:val="20"/>
        </w:rPr>
        <w:t>apewni</w:t>
      </w:r>
      <w:r w:rsidR="00FC3E4A" w:rsidRPr="00FC3E4A">
        <w:rPr>
          <w:rFonts w:ascii="Arial" w:hAnsi="Arial" w:cs="Arial"/>
          <w:sz w:val="20"/>
          <w:szCs w:val="20"/>
        </w:rPr>
        <w:t>enie</w:t>
      </w:r>
      <w:r w:rsidR="00803990" w:rsidRPr="00FC3E4A">
        <w:rPr>
          <w:rFonts w:ascii="Arial" w:hAnsi="Arial" w:cs="Arial"/>
          <w:sz w:val="20"/>
          <w:szCs w:val="20"/>
        </w:rPr>
        <w:t xml:space="preserve"> pilot</w:t>
      </w:r>
      <w:r w:rsidR="00FC3E4A" w:rsidRPr="00FC3E4A">
        <w:rPr>
          <w:rFonts w:ascii="Arial" w:hAnsi="Arial" w:cs="Arial"/>
          <w:sz w:val="20"/>
          <w:szCs w:val="20"/>
        </w:rPr>
        <w:t>a</w:t>
      </w:r>
      <w:r w:rsidR="00803990" w:rsidRPr="00FC3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803990" w:rsidRPr="00FC3E4A">
        <w:rPr>
          <w:rFonts w:ascii="Arial" w:hAnsi="Arial" w:cs="Arial"/>
          <w:sz w:val="20"/>
          <w:szCs w:val="20"/>
        </w:rPr>
        <w:t>do zmieniania slajdów,</w:t>
      </w:r>
    </w:p>
    <w:p w14:paraId="0CF902C4" w14:textId="11523569" w:rsidR="00CC037C" w:rsidRPr="009A4064" w:rsidRDefault="0006374C" w:rsidP="002C3226">
      <w:pPr>
        <w:pStyle w:val="Akapitzlist"/>
        <w:numPr>
          <w:ilvl w:val="0"/>
          <w:numId w:val="19"/>
        </w:numPr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w</w:t>
      </w:r>
      <w:r w:rsidR="00CA4F14" w:rsidRPr="00C84E58">
        <w:rPr>
          <w:rFonts w:ascii="Arial" w:eastAsia="Calibri" w:hAnsi="Arial" w:cs="Arial"/>
          <w:sz w:val="20"/>
          <w:szCs w:val="20"/>
          <w:lang w:eastAsia="ar-SA"/>
        </w:rPr>
        <w:t>ykonanie</w:t>
      </w:r>
      <w:r w:rsidR="003A7E89" w:rsidRPr="00C84E58">
        <w:rPr>
          <w:rFonts w:ascii="Arial" w:eastAsia="Calibri" w:hAnsi="Arial" w:cs="Arial"/>
          <w:sz w:val="20"/>
          <w:szCs w:val="20"/>
          <w:lang w:eastAsia="ar-SA"/>
        </w:rPr>
        <w:t xml:space="preserve"> oświetl</w:t>
      </w:r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>e</w:t>
      </w:r>
      <w:r w:rsidR="003A7E89" w:rsidRPr="00C84E58">
        <w:rPr>
          <w:rFonts w:ascii="Arial" w:eastAsia="Calibri" w:hAnsi="Arial" w:cs="Arial"/>
          <w:sz w:val="20"/>
          <w:szCs w:val="20"/>
          <w:lang w:eastAsia="ar-SA"/>
        </w:rPr>
        <w:t>nia scenicznego</w:t>
      </w:r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 xml:space="preserve"> (wraz z kompleksową obsługą)</w:t>
      </w:r>
      <w:r w:rsidR="00B74A53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 xml:space="preserve"> w tym zapewnienie </w:t>
      </w:r>
      <w:r w:rsidR="00F1797C" w:rsidRPr="00C84E58">
        <w:rPr>
          <w:rFonts w:ascii="Arial" w:eastAsia="Calibri" w:hAnsi="Arial" w:cs="Arial"/>
          <w:sz w:val="20"/>
          <w:szCs w:val="20"/>
          <w:lang w:eastAsia="ar-SA"/>
        </w:rPr>
        <w:t xml:space="preserve">niezbędnego </w:t>
      </w:r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>doświetlenia sceny</w:t>
      </w:r>
      <w:r w:rsidR="00477075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 xml:space="preserve">do transmisji </w:t>
      </w:r>
      <w:proofErr w:type="spellStart"/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>streaming’owej</w:t>
      </w:r>
      <w:proofErr w:type="spellEnd"/>
      <w:r w:rsidR="00803990" w:rsidRPr="00C84E58">
        <w:rPr>
          <w:rFonts w:ascii="Arial" w:eastAsia="Calibri" w:hAnsi="Arial" w:cs="Arial"/>
          <w:sz w:val="20"/>
          <w:szCs w:val="20"/>
          <w:lang w:eastAsia="ar-SA"/>
        </w:rPr>
        <w:t xml:space="preserve">, która </w:t>
      </w:r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>realizowan</w:t>
      </w:r>
      <w:r w:rsidR="00803990" w:rsidRPr="00C84E58">
        <w:rPr>
          <w:rFonts w:ascii="Arial" w:eastAsia="Calibri" w:hAnsi="Arial" w:cs="Arial"/>
          <w:sz w:val="20"/>
          <w:szCs w:val="20"/>
          <w:lang w:eastAsia="ar-SA"/>
        </w:rPr>
        <w:t>a będzie</w:t>
      </w:r>
      <w:r w:rsidR="00EE785C" w:rsidRPr="00C84E58">
        <w:rPr>
          <w:rFonts w:ascii="Arial" w:eastAsia="Calibri" w:hAnsi="Arial" w:cs="Arial"/>
          <w:sz w:val="20"/>
          <w:szCs w:val="20"/>
          <w:lang w:eastAsia="ar-SA"/>
        </w:rPr>
        <w:t xml:space="preserve"> przez </w:t>
      </w:r>
      <w:r w:rsidR="00EF3AF8" w:rsidRPr="00C84E58">
        <w:rPr>
          <w:rFonts w:ascii="Arial" w:eastAsia="Calibri" w:hAnsi="Arial" w:cs="Arial"/>
          <w:sz w:val="20"/>
          <w:szCs w:val="20"/>
          <w:lang w:eastAsia="ar-SA"/>
        </w:rPr>
        <w:t>Wykonawcę.</w:t>
      </w:r>
    </w:p>
    <w:p w14:paraId="3E34E6B5" w14:textId="77777777" w:rsidR="001D2EEC" w:rsidRPr="00C84E58" w:rsidRDefault="001D2EEC" w:rsidP="00C84E58">
      <w:pPr>
        <w:pStyle w:val="Akapitzlist"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0BF07E71" w14:textId="7519F0D3" w:rsidR="00EC0EEE" w:rsidRPr="00C84E58" w:rsidRDefault="001D2EEC" w:rsidP="00C84E58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Wymagania związane </w:t>
      </w:r>
      <w:r w:rsidR="00036B07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z </w:t>
      </w: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przeprowadzeniem prelekcji oraz wręczeni</w:t>
      </w:r>
      <w:r w:rsidR="00036B07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em</w:t>
      </w: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nagród w konkursie „Zawody z przyszłością” </w:t>
      </w:r>
      <w:r w:rsidR="00EC0EEE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w przestrzeni SCENA:</w:t>
      </w:r>
    </w:p>
    <w:p w14:paraId="6448F60E" w14:textId="74A8911F" w:rsidR="00036B07" w:rsidRPr="00C84E58" w:rsidRDefault="00740CC5" w:rsidP="002C3226">
      <w:pPr>
        <w:pStyle w:val="Akapitzlist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zapewni 1 osobę pełniącą funkcję </w:t>
      </w:r>
      <w:r w:rsidRPr="00731A05">
        <w:rPr>
          <w:rFonts w:ascii="Arial" w:hAnsi="Arial" w:cs="Arial"/>
          <w:b/>
          <w:bCs/>
          <w:sz w:val="20"/>
          <w:szCs w:val="20"/>
        </w:rPr>
        <w:t>moderatora/</w:t>
      </w:r>
      <w:proofErr w:type="spellStart"/>
      <w:r w:rsidRPr="00731A05">
        <w:rPr>
          <w:rFonts w:ascii="Arial" w:hAnsi="Arial" w:cs="Arial"/>
          <w:b/>
          <w:bCs/>
          <w:sz w:val="20"/>
          <w:szCs w:val="20"/>
        </w:rPr>
        <w:t>konfenansjera</w:t>
      </w:r>
      <w:proofErr w:type="spellEnd"/>
      <w:r w:rsidR="0006374C">
        <w:rPr>
          <w:rFonts w:ascii="Arial" w:hAnsi="Arial" w:cs="Arial"/>
          <w:sz w:val="20"/>
          <w:szCs w:val="20"/>
        </w:rPr>
        <w:t>, do którego będzie należało:</w:t>
      </w:r>
    </w:p>
    <w:p w14:paraId="13CDDE55" w14:textId="0D14ABCB" w:rsidR="0099198F" w:rsidRPr="00455E85" w:rsidRDefault="0099198F" w:rsidP="002C3226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1276" w:hanging="425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C84E58">
        <w:rPr>
          <w:rFonts w:ascii="Arial" w:hAnsi="Arial" w:cs="Arial"/>
          <w:bCs/>
          <w:sz w:val="20"/>
          <w:szCs w:val="20"/>
        </w:rPr>
        <w:t>prowadzenie</w:t>
      </w:r>
      <w:r w:rsidR="00750466">
        <w:rPr>
          <w:rFonts w:ascii="Arial" w:hAnsi="Arial" w:cs="Arial"/>
          <w:bCs/>
          <w:sz w:val="20"/>
          <w:szCs w:val="20"/>
        </w:rPr>
        <w:t xml:space="preserve"> </w:t>
      </w:r>
      <w:r w:rsidRPr="00C84E58">
        <w:rPr>
          <w:rFonts w:ascii="Arial" w:hAnsi="Arial" w:cs="Arial"/>
          <w:bCs/>
          <w:sz w:val="20"/>
          <w:szCs w:val="20"/>
        </w:rPr>
        <w:t xml:space="preserve">gali wg scenariusza </w:t>
      </w:r>
      <w:r w:rsidR="008C0AFD" w:rsidRPr="00C84E58">
        <w:rPr>
          <w:rFonts w:ascii="Arial" w:hAnsi="Arial" w:cs="Arial"/>
          <w:bCs/>
          <w:sz w:val="20"/>
          <w:szCs w:val="20"/>
        </w:rPr>
        <w:t>opracowanego</w:t>
      </w:r>
      <w:r w:rsidRPr="00C84E58">
        <w:rPr>
          <w:rFonts w:ascii="Arial" w:hAnsi="Arial" w:cs="Arial"/>
          <w:bCs/>
          <w:sz w:val="20"/>
          <w:szCs w:val="20"/>
        </w:rPr>
        <w:t xml:space="preserve"> przez Wykonawcę</w:t>
      </w:r>
      <w:r w:rsidR="008C0AFD" w:rsidRPr="00C84E58">
        <w:rPr>
          <w:rFonts w:ascii="Arial" w:hAnsi="Arial" w:cs="Arial"/>
          <w:bCs/>
          <w:sz w:val="20"/>
          <w:szCs w:val="20"/>
        </w:rPr>
        <w:t xml:space="preserve">, </w:t>
      </w:r>
      <w:r w:rsidRPr="00C84E58">
        <w:rPr>
          <w:rFonts w:ascii="Arial" w:hAnsi="Arial" w:cs="Arial"/>
          <w:bCs/>
          <w:sz w:val="20"/>
          <w:szCs w:val="20"/>
        </w:rPr>
        <w:t>w</w:t>
      </w:r>
      <w:r w:rsidR="00ED20B2" w:rsidRPr="00C84E58">
        <w:rPr>
          <w:rFonts w:ascii="Arial" w:hAnsi="Arial" w:cs="Arial"/>
          <w:bCs/>
          <w:sz w:val="20"/>
          <w:szCs w:val="20"/>
        </w:rPr>
        <w:t> </w:t>
      </w:r>
      <w:r w:rsidRPr="00C84E58">
        <w:rPr>
          <w:rFonts w:ascii="Arial" w:hAnsi="Arial" w:cs="Arial"/>
          <w:bCs/>
          <w:sz w:val="20"/>
          <w:szCs w:val="20"/>
        </w:rPr>
        <w:t xml:space="preserve">tym min. zapowiadanie poszczególnych punktów programu, przedstawienie prelegentów, pilnowanie zgodnego z harmonogramem przebiegu konferencji, urozmaicanie </w:t>
      </w:r>
      <w:r w:rsidR="005241ED">
        <w:rPr>
          <w:rFonts w:ascii="Arial" w:hAnsi="Arial" w:cs="Arial"/>
          <w:bCs/>
          <w:sz w:val="20"/>
          <w:szCs w:val="20"/>
        </w:rPr>
        <w:t xml:space="preserve">swoich </w:t>
      </w:r>
      <w:r w:rsidRPr="00C84E58">
        <w:rPr>
          <w:rFonts w:ascii="Arial" w:hAnsi="Arial" w:cs="Arial"/>
          <w:bCs/>
          <w:sz w:val="20"/>
          <w:szCs w:val="20"/>
        </w:rPr>
        <w:t xml:space="preserve">wypowiedzi informacjami </w:t>
      </w:r>
      <w:r w:rsidR="008C0AFD" w:rsidRPr="00C84E58">
        <w:rPr>
          <w:rFonts w:ascii="Arial" w:hAnsi="Arial" w:cs="Arial"/>
          <w:bCs/>
          <w:sz w:val="20"/>
          <w:szCs w:val="20"/>
        </w:rPr>
        <w:t xml:space="preserve">dot. edukacji, uczenia się przez </w:t>
      </w:r>
      <w:r w:rsidR="008C0AFD" w:rsidRPr="00455E85">
        <w:rPr>
          <w:rFonts w:ascii="Arial" w:hAnsi="Arial" w:cs="Arial"/>
          <w:bCs/>
          <w:sz w:val="20"/>
          <w:szCs w:val="20"/>
        </w:rPr>
        <w:t>całe życie</w:t>
      </w:r>
      <w:r w:rsidRPr="00455E85">
        <w:rPr>
          <w:rFonts w:ascii="Arial" w:hAnsi="Arial" w:cs="Arial"/>
          <w:bCs/>
          <w:sz w:val="20"/>
          <w:szCs w:val="20"/>
        </w:rPr>
        <w:t xml:space="preserve"> (m.in. dane, anegdoty), </w:t>
      </w:r>
      <w:r w:rsidR="008C0AFD" w:rsidRPr="00455E85">
        <w:rPr>
          <w:rFonts w:ascii="Arial" w:hAnsi="Arial" w:cs="Arial"/>
          <w:bCs/>
          <w:sz w:val="20"/>
          <w:szCs w:val="20"/>
        </w:rPr>
        <w:t>udział we wręczaniu nagród w konkursie tj. zapowiadanie poszczególnych kategorii</w:t>
      </w:r>
      <w:r w:rsidR="00750466">
        <w:rPr>
          <w:rFonts w:ascii="Arial" w:hAnsi="Arial" w:cs="Arial"/>
          <w:bCs/>
          <w:sz w:val="20"/>
          <w:szCs w:val="20"/>
        </w:rPr>
        <w:t xml:space="preserve"> oraz wręczających nagrody i </w:t>
      </w:r>
      <w:r w:rsidR="008C0AFD" w:rsidRPr="00455E85">
        <w:rPr>
          <w:rFonts w:ascii="Arial" w:hAnsi="Arial" w:cs="Arial"/>
          <w:bCs/>
          <w:sz w:val="20"/>
          <w:szCs w:val="20"/>
        </w:rPr>
        <w:t>zwycięzców, podsumowanie</w:t>
      </w:r>
      <w:r w:rsidR="00750466">
        <w:rPr>
          <w:rFonts w:ascii="Arial" w:hAnsi="Arial" w:cs="Arial"/>
          <w:bCs/>
          <w:sz w:val="20"/>
          <w:szCs w:val="20"/>
        </w:rPr>
        <w:t xml:space="preserve"> i </w:t>
      </w:r>
      <w:r w:rsidRPr="00455E85">
        <w:rPr>
          <w:rFonts w:ascii="Arial" w:hAnsi="Arial" w:cs="Arial"/>
          <w:bCs/>
          <w:sz w:val="20"/>
          <w:szCs w:val="20"/>
        </w:rPr>
        <w:t>zakończenie</w:t>
      </w:r>
      <w:r w:rsidR="008C0AFD" w:rsidRPr="00455E85">
        <w:rPr>
          <w:rFonts w:ascii="Arial" w:hAnsi="Arial" w:cs="Arial"/>
          <w:bCs/>
          <w:sz w:val="20"/>
          <w:szCs w:val="20"/>
        </w:rPr>
        <w:t xml:space="preserve"> </w:t>
      </w:r>
      <w:r w:rsidR="0006374C">
        <w:rPr>
          <w:rFonts w:ascii="Arial" w:hAnsi="Arial" w:cs="Arial"/>
          <w:bCs/>
          <w:sz w:val="20"/>
          <w:szCs w:val="20"/>
        </w:rPr>
        <w:t>spotkania;</w:t>
      </w:r>
    </w:p>
    <w:p w14:paraId="7D31BD57" w14:textId="7A4B7FD5" w:rsidR="00455E85" w:rsidRPr="00C84E58" w:rsidRDefault="00455E85" w:rsidP="002C3226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1276" w:hanging="425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A4064">
        <w:rPr>
          <w:rFonts w:ascii="Arial" w:hAnsi="Arial" w:cs="Arial"/>
          <w:bCs/>
          <w:sz w:val="20"/>
          <w:szCs w:val="20"/>
        </w:rPr>
        <w:t xml:space="preserve">pozyskanie informacji o prelegentach biorących udział w </w:t>
      </w:r>
      <w:r w:rsidR="008B3320">
        <w:rPr>
          <w:rFonts w:ascii="Arial" w:hAnsi="Arial" w:cs="Arial"/>
          <w:bCs/>
          <w:sz w:val="20"/>
          <w:szCs w:val="20"/>
        </w:rPr>
        <w:t>G</w:t>
      </w:r>
      <w:r w:rsidRPr="009A4064">
        <w:rPr>
          <w:rFonts w:ascii="Arial" w:hAnsi="Arial" w:cs="Arial"/>
          <w:bCs/>
          <w:sz w:val="20"/>
          <w:szCs w:val="20"/>
        </w:rPr>
        <w:t xml:space="preserve">ali, w celu zaprezentowania ich </w:t>
      </w:r>
      <w:r>
        <w:rPr>
          <w:rFonts w:ascii="Arial" w:hAnsi="Arial" w:cs="Arial"/>
          <w:bCs/>
          <w:sz w:val="20"/>
          <w:szCs w:val="20"/>
        </w:rPr>
        <w:t>dorobku</w:t>
      </w:r>
      <w:r w:rsidRPr="009A4064">
        <w:rPr>
          <w:rFonts w:ascii="Arial" w:hAnsi="Arial" w:cs="Arial"/>
          <w:bCs/>
          <w:sz w:val="20"/>
          <w:szCs w:val="20"/>
        </w:rPr>
        <w:t xml:space="preserve"> przed wystąpieniem.</w:t>
      </w:r>
    </w:p>
    <w:p w14:paraId="2EA2FBB3" w14:textId="3D74060A" w:rsidR="00ED20B2" w:rsidRPr="009A4064" w:rsidRDefault="00740CC5" w:rsidP="002C3226">
      <w:pPr>
        <w:pStyle w:val="Akapitzlist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A4064">
        <w:rPr>
          <w:rFonts w:ascii="Arial" w:hAnsi="Arial" w:cs="Arial"/>
          <w:sz w:val="20"/>
          <w:szCs w:val="20"/>
        </w:rPr>
        <w:t>Wykonawca zobowiązany jest do uregulowania wszelkich zobowiązań związanych z utrwaleniem, wykorzystaniem i upowszechnianiem wizerunku</w:t>
      </w:r>
      <w:r w:rsidR="008C0AFD" w:rsidRPr="009A4064">
        <w:rPr>
          <w:rFonts w:ascii="Arial" w:hAnsi="Arial" w:cs="Arial"/>
          <w:sz w:val="20"/>
          <w:szCs w:val="20"/>
        </w:rPr>
        <w:t xml:space="preserve"> oraz głosu</w:t>
      </w:r>
      <w:r w:rsidRPr="009A4064">
        <w:rPr>
          <w:rFonts w:ascii="Arial" w:hAnsi="Arial" w:cs="Arial"/>
          <w:sz w:val="20"/>
          <w:szCs w:val="20"/>
        </w:rPr>
        <w:t xml:space="preserve"> moderatora</w:t>
      </w:r>
      <w:r w:rsidR="008B3320">
        <w:rPr>
          <w:rFonts w:ascii="Arial" w:hAnsi="Arial" w:cs="Arial"/>
          <w:sz w:val="20"/>
          <w:szCs w:val="20"/>
        </w:rPr>
        <w:t xml:space="preserve"> </w:t>
      </w:r>
      <w:r w:rsidR="008C0AFD" w:rsidRPr="009A4064">
        <w:rPr>
          <w:rFonts w:ascii="Arial" w:hAnsi="Arial" w:cs="Arial"/>
          <w:sz w:val="20"/>
          <w:szCs w:val="20"/>
        </w:rPr>
        <w:t>/</w:t>
      </w:r>
      <w:proofErr w:type="spellStart"/>
      <w:r w:rsidR="008C0AFD" w:rsidRPr="009A4064">
        <w:rPr>
          <w:rFonts w:ascii="Arial" w:hAnsi="Arial" w:cs="Arial"/>
          <w:sz w:val="20"/>
          <w:szCs w:val="20"/>
        </w:rPr>
        <w:t>konfenansjera</w:t>
      </w:r>
      <w:proofErr w:type="spellEnd"/>
      <w:r w:rsidRPr="009A4064">
        <w:rPr>
          <w:rFonts w:ascii="Arial" w:hAnsi="Arial" w:cs="Arial"/>
          <w:sz w:val="20"/>
          <w:szCs w:val="20"/>
        </w:rPr>
        <w:t xml:space="preserve"> oraz obowiązkiem informacyjnym, o którym mowa w </w:t>
      </w:r>
      <w:proofErr w:type="spellStart"/>
      <w:r w:rsidRPr="009A4064">
        <w:rPr>
          <w:rFonts w:ascii="Arial" w:hAnsi="Arial" w:cs="Arial"/>
          <w:sz w:val="20"/>
          <w:szCs w:val="20"/>
        </w:rPr>
        <w:t>RODO</w:t>
      </w:r>
      <w:proofErr w:type="spellEnd"/>
      <w:r w:rsidR="008C0AFD" w:rsidRPr="009A4064">
        <w:rPr>
          <w:rFonts w:ascii="Arial" w:hAnsi="Arial" w:cs="Arial"/>
          <w:sz w:val="20"/>
          <w:szCs w:val="20"/>
        </w:rPr>
        <w:t>.</w:t>
      </w:r>
    </w:p>
    <w:p w14:paraId="741D13F1" w14:textId="64F28D96" w:rsidR="00EC0EEE" w:rsidRPr="00C84E58" w:rsidRDefault="00EC0EEE" w:rsidP="002C3226">
      <w:pPr>
        <w:pStyle w:val="Akapitzlist"/>
        <w:numPr>
          <w:ilvl w:val="0"/>
          <w:numId w:val="3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Zapewnienie przez Wykonawcę udziału </w:t>
      </w:r>
      <w:r w:rsidR="00750466">
        <w:rPr>
          <w:rFonts w:ascii="Arial" w:hAnsi="Arial" w:cs="Arial"/>
          <w:sz w:val="20"/>
          <w:szCs w:val="20"/>
        </w:rPr>
        <w:t>trzech</w:t>
      </w:r>
      <w:r w:rsidR="00750466" w:rsidRPr="00C84E58">
        <w:rPr>
          <w:rFonts w:ascii="Arial" w:hAnsi="Arial" w:cs="Arial"/>
          <w:sz w:val="20"/>
          <w:szCs w:val="20"/>
        </w:rPr>
        <w:t xml:space="preserve"> </w:t>
      </w:r>
      <w:r w:rsidRPr="00C84E58">
        <w:rPr>
          <w:rFonts w:ascii="Arial" w:hAnsi="Arial" w:cs="Arial"/>
          <w:sz w:val="20"/>
          <w:szCs w:val="20"/>
        </w:rPr>
        <w:t>osób w roli prelegentów</w:t>
      </w:r>
      <w:r w:rsidR="00C84387" w:rsidRPr="00C84E58">
        <w:rPr>
          <w:rFonts w:ascii="Arial" w:hAnsi="Arial" w:cs="Arial"/>
          <w:sz w:val="20"/>
          <w:szCs w:val="20"/>
        </w:rPr>
        <w:t>, z których każdy</w:t>
      </w:r>
      <w:r w:rsidRPr="00C84E58">
        <w:rPr>
          <w:rFonts w:ascii="Arial" w:hAnsi="Arial" w:cs="Arial"/>
          <w:sz w:val="20"/>
          <w:szCs w:val="20"/>
        </w:rPr>
        <w:t xml:space="preserve"> przeprowadz</w:t>
      </w:r>
      <w:r w:rsidR="00C84387" w:rsidRPr="00C84E58">
        <w:rPr>
          <w:rFonts w:ascii="Arial" w:hAnsi="Arial" w:cs="Arial"/>
          <w:sz w:val="20"/>
          <w:szCs w:val="20"/>
        </w:rPr>
        <w:t>i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="008B3320">
        <w:rPr>
          <w:rFonts w:ascii="Arial" w:hAnsi="Arial" w:cs="Arial"/>
          <w:sz w:val="20"/>
          <w:szCs w:val="20"/>
        </w:rPr>
        <w:t>około</w:t>
      </w:r>
      <w:r w:rsidR="00C84387" w:rsidRPr="00C84E58">
        <w:rPr>
          <w:rFonts w:ascii="Arial" w:hAnsi="Arial" w:cs="Arial"/>
          <w:sz w:val="20"/>
          <w:szCs w:val="20"/>
        </w:rPr>
        <w:t xml:space="preserve"> 20-minutowe wystąpieni</w:t>
      </w:r>
      <w:r w:rsidR="00750466">
        <w:rPr>
          <w:rFonts w:ascii="Arial" w:hAnsi="Arial" w:cs="Arial"/>
          <w:sz w:val="20"/>
          <w:szCs w:val="20"/>
        </w:rPr>
        <w:t>e np.</w:t>
      </w:r>
      <w:r w:rsidR="00C84387" w:rsidRPr="00C84E58">
        <w:rPr>
          <w:rFonts w:ascii="Arial" w:hAnsi="Arial" w:cs="Arial"/>
          <w:sz w:val="20"/>
          <w:szCs w:val="20"/>
        </w:rPr>
        <w:t xml:space="preserve"> w postaci mowy </w:t>
      </w:r>
      <w:r w:rsidRPr="00C84E58">
        <w:rPr>
          <w:rFonts w:ascii="Arial" w:hAnsi="Arial" w:cs="Arial"/>
          <w:sz w:val="20"/>
          <w:szCs w:val="20"/>
        </w:rPr>
        <w:t xml:space="preserve">motywacyjnej/prelekcji </w:t>
      </w:r>
      <w:r w:rsidR="008B3320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 xml:space="preserve">na </w:t>
      </w:r>
      <w:r w:rsidR="00C84387" w:rsidRPr="00C84E58">
        <w:rPr>
          <w:rFonts w:ascii="Arial" w:hAnsi="Arial" w:cs="Arial"/>
          <w:sz w:val="20"/>
          <w:szCs w:val="20"/>
        </w:rPr>
        <w:t>scenie</w:t>
      </w:r>
      <w:r w:rsidRPr="00C84E58">
        <w:rPr>
          <w:rFonts w:ascii="Arial" w:hAnsi="Arial" w:cs="Arial"/>
          <w:sz w:val="20"/>
          <w:szCs w:val="20"/>
        </w:rPr>
        <w:t xml:space="preserve">. Prelegentem </w:t>
      </w:r>
      <w:r w:rsidR="00750466">
        <w:rPr>
          <w:rFonts w:ascii="Arial" w:hAnsi="Arial" w:cs="Arial"/>
          <w:sz w:val="20"/>
          <w:szCs w:val="20"/>
        </w:rPr>
        <w:t>powinien</w:t>
      </w:r>
      <w:r w:rsidR="00750466" w:rsidRPr="00C84E58">
        <w:rPr>
          <w:rFonts w:ascii="Arial" w:hAnsi="Arial" w:cs="Arial"/>
          <w:sz w:val="20"/>
          <w:szCs w:val="20"/>
        </w:rPr>
        <w:t xml:space="preserve"> </w:t>
      </w:r>
      <w:r w:rsidRPr="00C84E58">
        <w:rPr>
          <w:rFonts w:ascii="Arial" w:hAnsi="Arial" w:cs="Arial"/>
          <w:sz w:val="20"/>
          <w:szCs w:val="20"/>
        </w:rPr>
        <w:t>być</w:t>
      </w:r>
      <w:r w:rsidR="00750466">
        <w:rPr>
          <w:rFonts w:ascii="Arial" w:hAnsi="Arial" w:cs="Arial"/>
          <w:sz w:val="20"/>
          <w:szCs w:val="20"/>
        </w:rPr>
        <w:t>:</w:t>
      </w:r>
      <w:r w:rsidRPr="00C84E58">
        <w:rPr>
          <w:rFonts w:ascii="Arial" w:hAnsi="Arial" w:cs="Arial"/>
          <w:sz w:val="20"/>
          <w:szCs w:val="20"/>
        </w:rPr>
        <w:t xml:space="preserve"> autorytet, praktyk </w:t>
      </w:r>
      <w:r w:rsidR="008B3320">
        <w:rPr>
          <w:rFonts w:ascii="Arial" w:hAnsi="Arial" w:cs="Arial"/>
          <w:sz w:val="20"/>
          <w:szCs w:val="20"/>
        </w:rPr>
        <w:t>z</w:t>
      </w:r>
      <w:r w:rsidRPr="00C84E58">
        <w:rPr>
          <w:rFonts w:ascii="Arial" w:hAnsi="Arial" w:cs="Arial"/>
          <w:sz w:val="20"/>
          <w:szCs w:val="20"/>
        </w:rPr>
        <w:t xml:space="preserve"> dziedzin</w:t>
      </w:r>
      <w:r w:rsidR="008B3320">
        <w:rPr>
          <w:rFonts w:ascii="Arial" w:hAnsi="Arial" w:cs="Arial"/>
          <w:sz w:val="20"/>
          <w:szCs w:val="20"/>
        </w:rPr>
        <w:t>y</w:t>
      </w:r>
      <w:r w:rsidR="00750466">
        <w:rPr>
          <w:rFonts w:ascii="Arial" w:hAnsi="Arial" w:cs="Arial"/>
          <w:sz w:val="20"/>
          <w:szCs w:val="20"/>
        </w:rPr>
        <w:t>:</w:t>
      </w:r>
      <w:r w:rsidRPr="00C84E58">
        <w:rPr>
          <w:rFonts w:ascii="Arial" w:hAnsi="Arial" w:cs="Arial"/>
          <w:sz w:val="20"/>
          <w:szCs w:val="20"/>
        </w:rPr>
        <w:t xml:space="preserve"> edukacji, nowoczesnych technologii, w tym sztucznej inteligencji, wykorzyst</w:t>
      </w:r>
      <w:r w:rsidR="008B3320">
        <w:rPr>
          <w:rFonts w:ascii="Arial" w:hAnsi="Arial" w:cs="Arial"/>
          <w:sz w:val="20"/>
          <w:szCs w:val="20"/>
        </w:rPr>
        <w:t>yw</w:t>
      </w:r>
      <w:r w:rsidRPr="00C84E58">
        <w:rPr>
          <w:rFonts w:ascii="Arial" w:hAnsi="Arial" w:cs="Arial"/>
          <w:sz w:val="20"/>
          <w:szCs w:val="20"/>
        </w:rPr>
        <w:t>ania nowych technologii w edukacji młodzieży i dorosłych, wdrażania szkoleń opartych o nowe technologie, wykorzyst</w:t>
      </w:r>
      <w:r w:rsidR="008B3320">
        <w:rPr>
          <w:rFonts w:ascii="Arial" w:hAnsi="Arial" w:cs="Arial"/>
          <w:sz w:val="20"/>
          <w:szCs w:val="20"/>
        </w:rPr>
        <w:t>yw</w:t>
      </w:r>
      <w:r w:rsidRPr="00C84E58">
        <w:rPr>
          <w:rFonts w:ascii="Arial" w:hAnsi="Arial" w:cs="Arial"/>
          <w:sz w:val="20"/>
          <w:szCs w:val="20"/>
        </w:rPr>
        <w:t>ania multimediów w uczeniu i w biznesie, rozw</w:t>
      </w:r>
      <w:r w:rsidR="008B3320">
        <w:rPr>
          <w:rFonts w:ascii="Arial" w:hAnsi="Arial" w:cs="Arial"/>
          <w:sz w:val="20"/>
          <w:szCs w:val="20"/>
        </w:rPr>
        <w:t>oju</w:t>
      </w:r>
      <w:r w:rsidRPr="00C84E58">
        <w:rPr>
          <w:rFonts w:ascii="Arial" w:hAnsi="Arial" w:cs="Arial"/>
          <w:sz w:val="20"/>
          <w:szCs w:val="20"/>
        </w:rPr>
        <w:t xml:space="preserve"> osobist</w:t>
      </w:r>
      <w:r w:rsidR="008B3320">
        <w:rPr>
          <w:rFonts w:ascii="Arial" w:hAnsi="Arial" w:cs="Arial"/>
          <w:sz w:val="20"/>
          <w:szCs w:val="20"/>
        </w:rPr>
        <w:t>ego</w:t>
      </w:r>
      <w:r w:rsidRPr="00C84E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4E58">
        <w:rPr>
          <w:rFonts w:ascii="Arial" w:hAnsi="Arial" w:cs="Arial"/>
          <w:sz w:val="20"/>
          <w:szCs w:val="20"/>
        </w:rPr>
        <w:t>neurodydaktyk</w:t>
      </w:r>
      <w:r w:rsidR="008B3320">
        <w:rPr>
          <w:rFonts w:ascii="Arial" w:hAnsi="Arial" w:cs="Arial"/>
          <w:sz w:val="20"/>
          <w:szCs w:val="20"/>
        </w:rPr>
        <w:t>i</w:t>
      </w:r>
      <w:proofErr w:type="spellEnd"/>
      <w:r w:rsidRPr="00C84E58">
        <w:rPr>
          <w:rFonts w:ascii="Arial" w:hAnsi="Arial" w:cs="Arial"/>
          <w:sz w:val="20"/>
          <w:szCs w:val="20"/>
        </w:rPr>
        <w:t>,</w:t>
      </w:r>
      <w:r w:rsidR="008B3320">
        <w:rPr>
          <w:rFonts w:ascii="Arial" w:hAnsi="Arial" w:cs="Arial"/>
          <w:sz w:val="20"/>
          <w:szCs w:val="20"/>
        </w:rPr>
        <w:t xml:space="preserve"> itp.</w:t>
      </w:r>
      <w:r w:rsidRPr="00C84E58">
        <w:rPr>
          <w:rFonts w:ascii="Arial" w:hAnsi="Arial" w:cs="Arial"/>
          <w:sz w:val="20"/>
          <w:szCs w:val="20"/>
        </w:rPr>
        <w:t xml:space="preserve"> posiadający niezwykłe osiągnięcia w praktyce zawodowej</w:t>
      </w:r>
      <w:r w:rsidR="008B3320">
        <w:rPr>
          <w:rFonts w:ascii="Arial" w:hAnsi="Arial" w:cs="Arial"/>
          <w:sz w:val="20"/>
          <w:szCs w:val="20"/>
        </w:rPr>
        <w:t>.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="008B3320">
        <w:rPr>
          <w:rFonts w:ascii="Arial" w:hAnsi="Arial" w:cs="Arial"/>
          <w:sz w:val="20"/>
          <w:szCs w:val="20"/>
        </w:rPr>
        <w:t>O</w:t>
      </w:r>
      <w:r w:rsidRPr="00C84E58">
        <w:rPr>
          <w:rFonts w:ascii="Arial" w:hAnsi="Arial" w:cs="Arial"/>
          <w:sz w:val="20"/>
          <w:szCs w:val="20"/>
        </w:rPr>
        <w:t>soba wybitna, dążąca do realizacji marzeń i planów życiowych</w:t>
      </w:r>
      <w:r w:rsidR="008B3320">
        <w:rPr>
          <w:rFonts w:ascii="Arial" w:hAnsi="Arial" w:cs="Arial"/>
          <w:sz w:val="20"/>
          <w:szCs w:val="20"/>
        </w:rPr>
        <w:t xml:space="preserve">, </w:t>
      </w:r>
      <w:r w:rsidRPr="00C84E58">
        <w:rPr>
          <w:rFonts w:ascii="Arial" w:hAnsi="Arial" w:cs="Arial"/>
          <w:sz w:val="20"/>
          <w:szCs w:val="20"/>
        </w:rPr>
        <w:t xml:space="preserve">której doświadczenie zawodowe cieszy się uznaniem, która motywuje, inspiruje i konstruktywnie wpływa na postępowanie </w:t>
      </w:r>
      <w:r w:rsidR="008B3320">
        <w:rPr>
          <w:rFonts w:ascii="Arial" w:hAnsi="Arial" w:cs="Arial"/>
          <w:sz w:val="20"/>
          <w:szCs w:val="20"/>
        </w:rPr>
        <w:t>innych</w:t>
      </w:r>
      <w:r w:rsidRPr="00C84E58">
        <w:rPr>
          <w:rFonts w:ascii="Arial" w:hAnsi="Arial" w:cs="Arial"/>
          <w:sz w:val="20"/>
          <w:szCs w:val="20"/>
        </w:rPr>
        <w:t xml:space="preserve">, mobilizuje je do podejmowania inicjatywy oraz samodzielnych działań zmieniających codzienne funkcjonowanie. </w:t>
      </w:r>
      <w:r w:rsidR="008B3320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 xml:space="preserve">Do przykładowego katalogu takich osób należą m.in. Alicja Piekarz, Agnieszka Adamiec, Maciej Kawecki, Rafał </w:t>
      </w:r>
      <w:proofErr w:type="spellStart"/>
      <w:r w:rsidRPr="00C84E58">
        <w:rPr>
          <w:rFonts w:ascii="Arial" w:hAnsi="Arial" w:cs="Arial"/>
          <w:sz w:val="20"/>
          <w:szCs w:val="20"/>
        </w:rPr>
        <w:t>Kunaszyk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, dr hab. Jacek Stańdo, Krzysztof Urbanowicz, Wojciech Zaremba, Aleksandra </w:t>
      </w:r>
      <w:proofErr w:type="spellStart"/>
      <w:r w:rsidRPr="00C84E58">
        <w:rPr>
          <w:rFonts w:ascii="Arial" w:hAnsi="Arial" w:cs="Arial"/>
          <w:sz w:val="20"/>
          <w:szCs w:val="20"/>
        </w:rPr>
        <w:t>Przegalińska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, Krzysztof </w:t>
      </w:r>
      <w:proofErr w:type="spellStart"/>
      <w:r w:rsidRPr="00C84E58">
        <w:rPr>
          <w:rFonts w:ascii="Arial" w:hAnsi="Arial" w:cs="Arial"/>
          <w:sz w:val="20"/>
          <w:szCs w:val="20"/>
        </w:rPr>
        <w:t>Wojewodzic</w:t>
      </w:r>
      <w:proofErr w:type="spellEnd"/>
      <w:r w:rsidRPr="00C84E58">
        <w:rPr>
          <w:rFonts w:ascii="Arial" w:hAnsi="Arial" w:cs="Arial"/>
          <w:sz w:val="20"/>
          <w:szCs w:val="20"/>
        </w:rPr>
        <w:t>, Tomasz Rożek</w:t>
      </w:r>
      <w:r w:rsidR="00AB5469">
        <w:rPr>
          <w:rFonts w:ascii="Arial" w:hAnsi="Arial" w:cs="Arial"/>
          <w:sz w:val="20"/>
          <w:szCs w:val="20"/>
        </w:rPr>
        <w:t xml:space="preserve">, </w:t>
      </w:r>
      <w:r w:rsidR="00AB5469" w:rsidRPr="00AB5469">
        <w:rPr>
          <w:rFonts w:ascii="Arial" w:hAnsi="Arial" w:cs="Arial"/>
          <w:sz w:val="20"/>
          <w:szCs w:val="20"/>
        </w:rPr>
        <w:t>Piotr Lisek</w:t>
      </w:r>
      <w:r w:rsidR="00AB5469">
        <w:rPr>
          <w:rFonts w:ascii="Arial" w:hAnsi="Arial" w:cs="Arial"/>
          <w:sz w:val="20"/>
          <w:szCs w:val="20"/>
        </w:rPr>
        <w:t xml:space="preserve">, </w:t>
      </w:r>
      <w:r w:rsidR="00AB5469" w:rsidRPr="00AB5469">
        <w:rPr>
          <w:rFonts w:ascii="Arial" w:hAnsi="Arial" w:cs="Arial"/>
          <w:sz w:val="20"/>
          <w:szCs w:val="20"/>
        </w:rPr>
        <w:t>Joanna Jurga</w:t>
      </w:r>
      <w:r w:rsidR="00AB5469">
        <w:rPr>
          <w:rFonts w:ascii="Arial" w:hAnsi="Arial" w:cs="Arial"/>
          <w:sz w:val="20"/>
          <w:szCs w:val="20"/>
        </w:rPr>
        <w:t xml:space="preserve">, </w:t>
      </w:r>
      <w:r w:rsidR="00AB5469" w:rsidRPr="00AB5469">
        <w:rPr>
          <w:rFonts w:ascii="Arial" w:hAnsi="Arial" w:cs="Arial"/>
          <w:sz w:val="20"/>
          <w:szCs w:val="20"/>
        </w:rPr>
        <w:t>Sylwia Królikowska</w:t>
      </w:r>
      <w:r w:rsidR="005241ED">
        <w:rPr>
          <w:rFonts w:ascii="Arial" w:hAnsi="Arial" w:cs="Arial"/>
          <w:sz w:val="20"/>
          <w:szCs w:val="20"/>
        </w:rPr>
        <w:t xml:space="preserve">, </w:t>
      </w:r>
      <w:r w:rsidR="005241ED" w:rsidRPr="005241ED">
        <w:rPr>
          <w:rFonts w:ascii="Arial" w:hAnsi="Arial" w:cs="Arial"/>
          <w:sz w:val="20"/>
          <w:szCs w:val="20"/>
        </w:rPr>
        <w:t xml:space="preserve">Michał </w:t>
      </w:r>
      <w:proofErr w:type="spellStart"/>
      <w:r w:rsidR="005241ED" w:rsidRPr="005241ED">
        <w:rPr>
          <w:rFonts w:ascii="Arial" w:hAnsi="Arial" w:cs="Arial"/>
          <w:sz w:val="20"/>
          <w:szCs w:val="20"/>
        </w:rPr>
        <w:t>Wichowski</w:t>
      </w:r>
      <w:proofErr w:type="spellEnd"/>
      <w:r w:rsidR="005241ED">
        <w:rPr>
          <w:rFonts w:ascii="Arial" w:hAnsi="Arial" w:cs="Arial"/>
          <w:sz w:val="20"/>
          <w:szCs w:val="20"/>
        </w:rPr>
        <w:t>, Przemysław Kossakowski, Joanna Jurga,</w:t>
      </w:r>
      <w:r w:rsidR="00AB5469">
        <w:rPr>
          <w:rFonts w:ascii="Arial" w:hAnsi="Arial" w:cs="Arial"/>
          <w:sz w:val="20"/>
          <w:szCs w:val="20"/>
        </w:rPr>
        <w:t xml:space="preserve"> </w:t>
      </w:r>
      <w:r w:rsidRPr="00C84E58">
        <w:rPr>
          <w:rFonts w:ascii="Arial" w:hAnsi="Arial" w:cs="Arial"/>
          <w:sz w:val="20"/>
          <w:szCs w:val="20"/>
        </w:rPr>
        <w:t>itp.</w:t>
      </w:r>
    </w:p>
    <w:p w14:paraId="1A92FF96" w14:textId="36D63190" w:rsidR="00EC0EEE" w:rsidRPr="00C84E58" w:rsidRDefault="008B3320" w:rsidP="002C322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z</w:t>
      </w:r>
      <w:r w:rsidRPr="00C84E58">
        <w:rPr>
          <w:rFonts w:ascii="Arial" w:hAnsi="Arial" w:cs="Arial"/>
          <w:sz w:val="20"/>
          <w:szCs w:val="20"/>
        </w:rPr>
        <w:t>akre</w:t>
      </w:r>
      <w:r>
        <w:rPr>
          <w:rFonts w:ascii="Arial" w:hAnsi="Arial" w:cs="Arial"/>
          <w:sz w:val="20"/>
          <w:szCs w:val="20"/>
        </w:rPr>
        <w:t>s</w:t>
      </w:r>
      <w:r w:rsidRPr="00C84E58">
        <w:rPr>
          <w:rFonts w:ascii="Arial" w:hAnsi="Arial" w:cs="Arial"/>
          <w:sz w:val="20"/>
          <w:szCs w:val="20"/>
        </w:rPr>
        <w:t>u</w:t>
      </w:r>
      <w:r w:rsidR="00EC0EEE" w:rsidRPr="00C84E58">
        <w:rPr>
          <w:rFonts w:ascii="Arial" w:hAnsi="Arial" w:cs="Arial"/>
          <w:sz w:val="20"/>
          <w:szCs w:val="20"/>
        </w:rPr>
        <w:t xml:space="preserve"> tematyczn</w:t>
      </w:r>
      <w:r>
        <w:rPr>
          <w:rFonts w:ascii="Arial" w:hAnsi="Arial" w:cs="Arial"/>
          <w:sz w:val="20"/>
          <w:szCs w:val="20"/>
        </w:rPr>
        <w:t>ego</w:t>
      </w:r>
      <w:r w:rsidR="00EC0EEE" w:rsidRPr="00C84E58">
        <w:rPr>
          <w:rFonts w:ascii="Arial" w:hAnsi="Arial" w:cs="Arial"/>
          <w:sz w:val="20"/>
          <w:szCs w:val="20"/>
        </w:rPr>
        <w:t xml:space="preserve"> prelekcji leży po stronie Wykonawcy i musi nawiązywać </w:t>
      </w:r>
      <w:r>
        <w:rPr>
          <w:rFonts w:ascii="Arial" w:hAnsi="Arial" w:cs="Arial"/>
          <w:sz w:val="20"/>
          <w:szCs w:val="20"/>
        </w:rPr>
        <w:br/>
      </w:r>
      <w:r w:rsidR="00EC0EEE" w:rsidRPr="00C84E58">
        <w:rPr>
          <w:rFonts w:ascii="Arial" w:hAnsi="Arial" w:cs="Arial"/>
          <w:sz w:val="20"/>
          <w:szCs w:val="20"/>
        </w:rPr>
        <w:t>do tematyki Gali Festiwal Zawodów, jak również do idei uczenia się przez całe życie, a także być atrakcyjny w odbiorze dla uczestników, którymi w dużej części będzie młodzież</w:t>
      </w:r>
      <w:r>
        <w:rPr>
          <w:rFonts w:ascii="Arial" w:hAnsi="Arial" w:cs="Arial"/>
          <w:sz w:val="20"/>
          <w:szCs w:val="20"/>
        </w:rPr>
        <w:t xml:space="preserve"> szkolna.</w:t>
      </w:r>
    </w:p>
    <w:p w14:paraId="74926E08" w14:textId="0B1F16CD" w:rsidR="00FB4778" w:rsidRPr="00C94227" w:rsidRDefault="00EC0EEE" w:rsidP="002C322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94227">
        <w:rPr>
          <w:rFonts w:ascii="Arial" w:hAnsi="Arial" w:cs="Arial"/>
          <w:sz w:val="20"/>
          <w:szCs w:val="20"/>
        </w:rPr>
        <w:t>Wykonawca</w:t>
      </w:r>
      <w:r w:rsidR="00C94227">
        <w:rPr>
          <w:rFonts w:ascii="Arial" w:hAnsi="Arial" w:cs="Arial"/>
          <w:sz w:val="20"/>
          <w:szCs w:val="20"/>
        </w:rPr>
        <w:t>, po zawarciu umowy z Zamawiającym,</w:t>
      </w:r>
      <w:r w:rsidRPr="00C94227">
        <w:rPr>
          <w:rFonts w:ascii="Arial" w:hAnsi="Arial" w:cs="Arial"/>
          <w:sz w:val="20"/>
          <w:szCs w:val="20"/>
        </w:rPr>
        <w:t xml:space="preserve"> zaproponuje katalog minimum 6 kandydatur mówców - prelegentów, po 2 dla każdego panelu, wraz z proponowanymi tematami prelekcji i opisem proponowanych kandydatów, z uwzględnieniem ich działalności w zakresie wskazanym powyżej, opisem dorobku naukowego i/lub posiadanego doświadczenia zawodowego, w tym dwie kandydatury rozpoznawalne w społeczeństwie, znane z mediów (np. mediów społecznościowych, telewizji, radia), posiadające doświadczenie w wystąpieniach  publicznych, przyciągające na swoje wystąpienia duże grono odbiorców. Zamawiający wybierze spośród ww. propozycji maksymalnie 3 osoby, które zostaną zaangażowane </w:t>
      </w:r>
      <w:r w:rsidR="00455E85" w:rsidRPr="00C94227">
        <w:rPr>
          <w:rFonts w:ascii="Arial" w:hAnsi="Arial" w:cs="Arial"/>
          <w:sz w:val="20"/>
          <w:szCs w:val="20"/>
        </w:rPr>
        <w:t xml:space="preserve">przez Wykonawcę </w:t>
      </w:r>
      <w:r w:rsidR="00AB5469" w:rsidRPr="00C94227">
        <w:rPr>
          <w:rFonts w:ascii="Arial" w:hAnsi="Arial" w:cs="Arial"/>
          <w:sz w:val="20"/>
          <w:szCs w:val="20"/>
        </w:rPr>
        <w:t xml:space="preserve">do </w:t>
      </w:r>
      <w:r w:rsidRPr="00C94227">
        <w:rPr>
          <w:rFonts w:ascii="Arial" w:hAnsi="Arial" w:cs="Arial"/>
          <w:sz w:val="20"/>
          <w:szCs w:val="20"/>
        </w:rPr>
        <w:t>wystąpienia na Festiwalu Zawodów w charakterze prelegentów</w:t>
      </w:r>
      <w:r w:rsidR="00C94227">
        <w:rPr>
          <w:rFonts w:ascii="Arial" w:hAnsi="Arial" w:cs="Arial"/>
          <w:sz w:val="20"/>
          <w:szCs w:val="20"/>
        </w:rPr>
        <w:t>.</w:t>
      </w:r>
    </w:p>
    <w:p w14:paraId="0AE56281" w14:textId="77777777" w:rsidR="00AB5469" w:rsidRPr="00AB5469" w:rsidRDefault="00AB5469" w:rsidP="002C322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5469">
        <w:rPr>
          <w:rFonts w:ascii="Arial" w:hAnsi="Arial" w:cs="Arial"/>
          <w:sz w:val="20"/>
          <w:szCs w:val="20"/>
        </w:rPr>
        <w:t>Każdy z prelegentów zobowiązany będzie we własnym zakresie do:</w:t>
      </w:r>
    </w:p>
    <w:p w14:paraId="33614A47" w14:textId="77777777" w:rsidR="008B3320" w:rsidRDefault="00AB5469" w:rsidP="008B3320">
      <w:pPr>
        <w:pStyle w:val="Akapitzlist"/>
        <w:numPr>
          <w:ilvl w:val="0"/>
          <w:numId w:val="48"/>
        </w:numPr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B3320">
        <w:rPr>
          <w:rFonts w:ascii="Arial" w:hAnsi="Arial" w:cs="Arial"/>
          <w:sz w:val="20"/>
          <w:szCs w:val="20"/>
        </w:rPr>
        <w:t>przygotowania prezentacji multimedialnej</w:t>
      </w:r>
      <w:r w:rsidR="008E2A8F" w:rsidRPr="008B3320">
        <w:rPr>
          <w:rFonts w:ascii="Arial" w:hAnsi="Arial" w:cs="Arial"/>
          <w:sz w:val="20"/>
          <w:szCs w:val="20"/>
        </w:rPr>
        <w:t>,</w:t>
      </w:r>
    </w:p>
    <w:p w14:paraId="55D1617F" w14:textId="2D265A41" w:rsidR="00455E85" w:rsidRPr="008B3320" w:rsidRDefault="00AB5469" w:rsidP="008B3320">
      <w:pPr>
        <w:pStyle w:val="Akapitzlist"/>
        <w:numPr>
          <w:ilvl w:val="0"/>
          <w:numId w:val="48"/>
        </w:numPr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B3320">
        <w:rPr>
          <w:rFonts w:ascii="Arial" w:hAnsi="Arial" w:cs="Arial"/>
          <w:sz w:val="20"/>
          <w:szCs w:val="20"/>
        </w:rPr>
        <w:lastRenderedPageBreak/>
        <w:t xml:space="preserve">nagrania minimum jednej relacji z </w:t>
      </w:r>
      <w:r w:rsidR="005241ED" w:rsidRPr="008B3320">
        <w:rPr>
          <w:rFonts w:ascii="Arial" w:hAnsi="Arial" w:cs="Arial"/>
          <w:sz w:val="20"/>
          <w:szCs w:val="20"/>
        </w:rPr>
        <w:t xml:space="preserve">wydarzenia </w:t>
      </w:r>
      <w:r w:rsidRPr="008B3320">
        <w:rPr>
          <w:rFonts w:ascii="Arial" w:hAnsi="Arial" w:cs="Arial"/>
          <w:sz w:val="20"/>
          <w:szCs w:val="20"/>
        </w:rPr>
        <w:t>i opublikowanie</w:t>
      </w:r>
      <w:r w:rsidR="005241ED" w:rsidRPr="008B3320">
        <w:rPr>
          <w:rFonts w:ascii="Arial" w:hAnsi="Arial" w:cs="Arial"/>
          <w:sz w:val="20"/>
          <w:szCs w:val="20"/>
        </w:rPr>
        <w:t xml:space="preserve"> jej </w:t>
      </w:r>
      <w:r w:rsidRPr="008B3320">
        <w:rPr>
          <w:rFonts w:ascii="Arial" w:hAnsi="Arial" w:cs="Arial"/>
          <w:sz w:val="20"/>
          <w:szCs w:val="20"/>
        </w:rPr>
        <w:t xml:space="preserve">w swoich mediach społecznościowych lub opublikowania minimum jednego postu na temat </w:t>
      </w:r>
      <w:r w:rsidR="005241ED" w:rsidRPr="008B3320">
        <w:rPr>
          <w:rFonts w:ascii="Arial" w:hAnsi="Arial" w:cs="Arial"/>
          <w:sz w:val="20"/>
          <w:szCs w:val="20"/>
        </w:rPr>
        <w:t xml:space="preserve">wydarzenia </w:t>
      </w:r>
      <w:r w:rsidRPr="008B3320">
        <w:rPr>
          <w:rFonts w:ascii="Arial" w:hAnsi="Arial" w:cs="Arial"/>
          <w:sz w:val="20"/>
          <w:szCs w:val="20"/>
        </w:rPr>
        <w:t>w swoich mediach społecznościowych.</w:t>
      </w:r>
    </w:p>
    <w:p w14:paraId="590260E2" w14:textId="442BA212" w:rsidR="00AB5469" w:rsidRPr="009A4064" w:rsidRDefault="00455E85" w:rsidP="002C322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064">
        <w:rPr>
          <w:rFonts w:ascii="Arial" w:hAnsi="Arial" w:cs="Arial"/>
          <w:sz w:val="20"/>
          <w:szCs w:val="20"/>
        </w:rPr>
        <w:t>Wykonawca przekaże Zamawiającemu linki do relacji/postów zamieszczonych przez prelegentów na ich portalach społecznościowych.</w:t>
      </w:r>
    </w:p>
    <w:p w14:paraId="7981EA65" w14:textId="27ECFE03" w:rsidR="00AB5469" w:rsidRDefault="00AB5469" w:rsidP="002C3226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AB5469">
        <w:rPr>
          <w:rFonts w:ascii="Arial" w:hAnsi="Arial" w:cs="Arial"/>
          <w:sz w:val="20"/>
          <w:szCs w:val="20"/>
        </w:rPr>
        <w:t xml:space="preserve">Przygotowane prezentacje muszą uwzględniać kryteria dostępności, tj. co najmniej ograniczona ilość tekstu na slajdzie (max. 6 wierszy), użycie krótkich równoważników zdań, zastosowanie dużej czcionki (min. 18 pkt), zastosowanie czcionek </w:t>
      </w:r>
      <w:proofErr w:type="spellStart"/>
      <w:r w:rsidRPr="00AB5469">
        <w:rPr>
          <w:rFonts w:ascii="Arial" w:hAnsi="Arial" w:cs="Arial"/>
          <w:sz w:val="20"/>
          <w:szCs w:val="20"/>
        </w:rPr>
        <w:t>bezszeryfowych</w:t>
      </w:r>
      <w:proofErr w:type="spellEnd"/>
      <w:r w:rsidRPr="00AB5469">
        <w:rPr>
          <w:rFonts w:ascii="Arial" w:hAnsi="Arial" w:cs="Arial"/>
          <w:sz w:val="20"/>
          <w:szCs w:val="20"/>
        </w:rPr>
        <w:t>, zastosowanie dużych zdjęć, wysokiej jakości grafiki. Za spełnienie wskazanych wymagań odpowiedzialny jest Wykonawca.</w:t>
      </w:r>
    </w:p>
    <w:p w14:paraId="7F43B434" w14:textId="079BA7D2" w:rsidR="00FB4778" w:rsidRPr="00C84E58" w:rsidRDefault="00EC0EEE" w:rsidP="002C322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zapewni oprogramowanie, sprzęt komputerowy, dostęp do Internetu i inne niezbędne narzędzia, które umożliwią przeprowadzenie prelekcji przez prelegentów, w tym wyemitowanie </w:t>
      </w:r>
      <w:r w:rsidR="00FB4778" w:rsidRPr="00C84E58">
        <w:rPr>
          <w:rFonts w:ascii="Arial" w:hAnsi="Arial" w:cs="Arial"/>
          <w:sz w:val="20"/>
          <w:szCs w:val="20"/>
        </w:rPr>
        <w:t xml:space="preserve">podczas wystąpień </w:t>
      </w:r>
      <w:r w:rsidRPr="00C84E58">
        <w:rPr>
          <w:rFonts w:ascii="Arial" w:hAnsi="Arial" w:cs="Arial"/>
          <w:sz w:val="20"/>
          <w:szCs w:val="20"/>
        </w:rPr>
        <w:t>przygotowanych przez nich prezentacji.</w:t>
      </w:r>
    </w:p>
    <w:p w14:paraId="029E3F56" w14:textId="77777777" w:rsidR="00EC0EEE" w:rsidRPr="009A4E43" w:rsidRDefault="00EC0EEE" w:rsidP="00C84E5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2318E98F" w14:textId="225AD3F2" w:rsidR="00F1797C" w:rsidRPr="009A4E43" w:rsidRDefault="00F1797C" w:rsidP="009A4064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A4E43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Wymagania dotyczące aranżacji </w:t>
      </w:r>
      <w:r w:rsidR="00803990" w:rsidRPr="009A4E43">
        <w:rPr>
          <w:rFonts w:ascii="Arial" w:eastAsia="Calibri" w:hAnsi="Arial" w:cs="Arial"/>
          <w:b/>
          <w:bCs/>
          <w:sz w:val="20"/>
          <w:szCs w:val="20"/>
          <w:lang w:eastAsia="ar-SA"/>
        </w:rPr>
        <w:t>PRZESTRZENI TARGOWEJ podczas wydarzenia Festiwal zawodów</w:t>
      </w:r>
      <w:r w:rsidRPr="009A4E43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4D2B07E9" w14:textId="7FC9A646" w:rsidR="00661073" w:rsidRPr="00C84E58" w:rsidRDefault="00B11E66" w:rsidP="002C322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Zamawiający oczekuje od Wykonawcy zaaranżowania przestrzeni w hali </w:t>
      </w:r>
      <w:r w:rsidR="00436DC0" w:rsidRPr="00C84E58">
        <w:rPr>
          <w:rFonts w:ascii="Arial" w:eastAsia="Calibri" w:hAnsi="Arial" w:cs="Arial"/>
          <w:sz w:val="20"/>
          <w:szCs w:val="20"/>
          <w:lang w:eastAsia="ar-SA"/>
        </w:rPr>
        <w:t xml:space="preserve">głównej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Netto Arena</w:t>
      </w:r>
      <w:r w:rsidR="00436DC0" w:rsidRPr="00C84E58">
        <w:rPr>
          <w:rFonts w:ascii="Arial" w:eastAsia="Calibri" w:hAnsi="Arial" w:cs="Arial"/>
          <w:sz w:val="20"/>
          <w:szCs w:val="20"/>
          <w:lang w:eastAsia="ar-SA"/>
        </w:rPr>
        <w:t xml:space="preserve"> w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taki sposób, aby </w:t>
      </w:r>
      <w:r w:rsidR="00436DC0" w:rsidRPr="00C84E58">
        <w:rPr>
          <w:rFonts w:ascii="Arial" w:eastAsia="Calibri" w:hAnsi="Arial" w:cs="Arial"/>
          <w:sz w:val="20"/>
          <w:szCs w:val="20"/>
          <w:lang w:eastAsia="ar-SA"/>
        </w:rPr>
        <w:t>część</w:t>
      </w:r>
      <w:r w:rsidR="008E2A8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865432" w:rsidRPr="00C84E58">
        <w:rPr>
          <w:rFonts w:ascii="Arial" w:eastAsia="Calibri" w:hAnsi="Arial" w:cs="Arial"/>
          <w:sz w:val="20"/>
          <w:szCs w:val="20"/>
          <w:lang w:eastAsia="ar-SA"/>
        </w:rPr>
        <w:t xml:space="preserve">(poza sceną) </w:t>
      </w:r>
      <w:r w:rsidR="00865432" w:rsidRPr="00C84E58">
        <w:rPr>
          <w:rFonts w:ascii="Arial" w:eastAsia="Calibri" w:hAnsi="Arial" w:cs="Arial"/>
          <w:sz w:val="20"/>
          <w:szCs w:val="20"/>
          <w:u w:val="single"/>
          <w:lang w:eastAsia="ar-SA"/>
        </w:rPr>
        <w:t>stanowiła przestrzeń targową</w:t>
      </w:r>
      <w:r w:rsidR="00AF677F" w:rsidRPr="00C84E58">
        <w:rPr>
          <w:rFonts w:ascii="Arial" w:eastAsia="Calibri" w:hAnsi="Arial" w:cs="Arial"/>
          <w:sz w:val="20"/>
          <w:szCs w:val="20"/>
          <w:u w:val="single"/>
          <w:lang w:eastAsia="ar-SA"/>
        </w:rPr>
        <w:t xml:space="preserve"> dla wystawców,</w:t>
      </w:r>
      <w:r w:rsidR="00865432" w:rsidRPr="00C84E58">
        <w:rPr>
          <w:rFonts w:ascii="Arial" w:eastAsia="Calibri" w:hAnsi="Arial" w:cs="Arial"/>
          <w:sz w:val="20"/>
          <w:szCs w:val="20"/>
          <w:lang w:eastAsia="ar-SA"/>
        </w:rPr>
        <w:t xml:space="preserve"> dostępną dla wszystkich uczestników wydarzenia.</w:t>
      </w:r>
      <w:r w:rsidR="00AF677F" w:rsidRPr="00C84E58">
        <w:rPr>
          <w:rFonts w:ascii="Arial" w:eastAsia="Calibri" w:hAnsi="Arial" w:cs="Arial"/>
          <w:sz w:val="20"/>
          <w:szCs w:val="20"/>
          <w:lang w:eastAsia="ar-SA"/>
        </w:rPr>
        <w:t xml:space="preserve"> Koncepcja aranżacji części wystawowej, w tym rozmieszczenie stanowisk, mu</w:t>
      </w:r>
      <w:r w:rsidR="00C54E9C" w:rsidRPr="00C84E58">
        <w:rPr>
          <w:rFonts w:ascii="Arial" w:eastAsia="Calibri" w:hAnsi="Arial" w:cs="Arial"/>
          <w:sz w:val="20"/>
          <w:szCs w:val="20"/>
          <w:lang w:eastAsia="ar-SA"/>
        </w:rPr>
        <w:t>s</w:t>
      </w:r>
      <w:r w:rsidR="00BC074C">
        <w:rPr>
          <w:rFonts w:ascii="Arial" w:eastAsia="Calibri" w:hAnsi="Arial" w:cs="Arial"/>
          <w:sz w:val="20"/>
          <w:szCs w:val="20"/>
          <w:lang w:eastAsia="ar-SA"/>
        </w:rPr>
        <w:t>i</w:t>
      </w:r>
      <w:r w:rsidR="00AF677F" w:rsidRPr="00C84E58">
        <w:rPr>
          <w:rFonts w:ascii="Arial" w:eastAsia="Calibri" w:hAnsi="Arial" w:cs="Arial"/>
          <w:sz w:val="20"/>
          <w:szCs w:val="20"/>
          <w:lang w:eastAsia="ar-SA"/>
        </w:rPr>
        <w:t xml:space="preserve"> być spójn</w:t>
      </w:r>
      <w:r w:rsidR="00BC074C">
        <w:rPr>
          <w:rFonts w:ascii="Arial" w:eastAsia="Calibri" w:hAnsi="Arial" w:cs="Arial"/>
          <w:sz w:val="20"/>
          <w:szCs w:val="20"/>
          <w:lang w:eastAsia="ar-SA"/>
        </w:rPr>
        <w:t>a</w:t>
      </w:r>
      <w:r w:rsidR="00AF677F" w:rsidRPr="00C84E58">
        <w:rPr>
          <w:rFonts w:ascii="Arial" w:eastAsia="Calibri" w:hAnsi="Arial" w:cs="Arial"/>
          <w:sz w:val="20"/>
          <w:szCs w:val="20"/>
          <w:lang w:eastAsia="ar-SA"/>
        </w:rPr>
        <w:t xml:space="preserve"> z</w:t>
      </w:r>
      <w:r w:rsidR="00C54E9C" w:rsidRPr="00C84E58">
        <w:rPr>
          <w:rFonts w:ascii="Arial" w:eastAsia="Calibri" w:hAnsi="Arial" w:cs="Arial"/>
          <w:sz w:val="20"/>
          <w:szCs w:val="20"/>
          <w:lang w:eastAsia="ar-SA"/>
        </w:rPr>
        <w:t xml:space="preserve"> koncepcją </w:t>
      </w:r>
      <w:r w:rsidR="00661073" w:rsidRPr="00C84E58">
        <w:rPr>
          <w:rFonts w:ascii="Arial" w:eastAsia="Calibri" w:hAnsi="Arial" w:cs="Arial"/>
          <w:sz w:val="20"/>
          <w:szCs w:val="20"/>
          <w:lang w:eastAsia="ar-SA"/>
        </w:rPr>
        <w:t xml:space="preserve">wydarzenia </w:t>
      </w:r>
      <w:r w:rsidR="00AF677F" w:rsidRPr="00C84E58">
        <w:rPr>
          <w:rFonts w:ascii="Arial" w:eastAsia="Calibri" w:hAnsi="Arial" w:cs="Arial"/>
          <w:sz w:val="20"/>
          <w:szCs w:val="20"/>
          <w:lang w:eastAsia="ar-SA"/>
        </w:rPr>
        <w:t>Festiwal</w:t>
      </w:r>
      <w:r w:rsidR="009D671C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AF677F" w:rsidRPr="00C84E58">
        <w:rPr>
          <w:rFonts w:ascii="Arial" w:eastAsia="Calibri" w:hAnsi="Arial" w:cs="Arial"/>
          <w:sz w:val="20"/>
          <w:szCs w:val="20"/>
          <w:lang w:eastAsia="ar-SA"/>
        </w:rPr>
        <w:t>Zawodów</w:t>
      </w:r>
      <w:r w:rsidR="008E2A8F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AF677F" w:rsidRPr="00C84E58">
        <w:rPr>
          <w:rFonts w:ascii="Arial" w:eastAsia="Calibri" w:hAnsi="Arial" w:cs="Arial"/>
          <w:sz w:val="20"/>
          <w:szCs w:val="20"/>
          <w:lang w:eastAsia="ar-SA"/>
        </w:rPr>
        <w:t xml:space="preserve">jako </w:t>
      </w:r>
      <w:r w:rsidR="00C54E9C" w:rsidRPr="00C84E58">
        <w:rPr>
          <w:rFonts w:ascii="Arial" w:eastAsia="Calibri" w:hAnsi="Arial" w:cs="Arial"/>
          <w:sz w:val="20"/>
          <w:szCs w:val="20"/>
          <w:lang w:eastAsia="ar-SA"/>
        </w:rPr>
        <w:t>całości.</w:t>
      </w:r>
      <w:r w:rsidR="00865432" w:rsidRPr="00C84E58">
        <w:rPr>
          <w:rFonts w:ascii="Arial" w:hAnsi="Arial" w:cs="Arial"/>
          <w:sz w:val="20"/>
          <w:szCs w:val="20"/>
        </w:rPr>
        <w:t xml:space="preserve"> </w:t>
      </w:r>
      <w:r w:rsidR="00661073" w:rsidRPr="00C84E58">
        <w:rPr>
          <w:rFonts w:ascii="Arial" w:hAnsi="Arial" w:cs="Arial"/>
          <w:sz w:val="20"/>
          <w:szCs w:val="20"/>
        </w:rPr>
        <w:t>Część targowa</w:t>
      </w:r>
      <w:r w:rsidR="00661073" w:rsidRPr="00C84E58">
        <w:rPr>
          <w:rFonts w:ascii="Arial" w:eastAsia="Calibri" w:hAnsi="Arial" w:cs="Arial"/>
          <w:sz w:val="20"/>
          <w:szCs w:val="20"/>
          <w:lang w:eastAsia="ar-SA"/>
        </w:rPr>
        <w:t xml:space="preserve"> przeznaczona będzie dla uczestników – laureatów Konkursu „Zawody z przyszłością” oraz wystawców tj. przedstawicieli wybranych instytucji kształcenia formalnego i </w:t>
      </w:r>
      <w:proofErr w:type="spellStart"/>
      <w:r w:rsidR="00661073" w:rsidRPr="00C84E58">
        <w:rPr>
          <w:rFonts w:ascii="Arial" w:eastAsia="Calibri" w:hAnsi="Arial" w:cs="Arial"/>
          <w:sz w:val="20"/>
          <w:szCs w:val="20"/>
          <w:lang w:eastAsia="ar-SA"/>
        </w:rPr>
        <w:t>pozaformalnego</w:t>
      </w:r>
      <w:proofErr w:type="spellEnd"/>
      <w:r w:rsidR="00661073" w:rsidRPr="00C84E58">
        <w:rPr>
          <w:rFonts w:ascii="Arial" w:eastAsia="Calibri" w:hAnsi="Arial" w:cs="Arial"/>
          <w:sz w:val="20"/>
          <w:szCs w:val="20"/>
          <w:lang w:eastAsia="ar-SA"/>
        </w:rPr>
        <w:t xml:space="preserve"> z regionu</w:t>
      </w:r>
      <w:r w:rsidR="00661073" w:rsidRPr="00337F50">
        <w:rPr>
          <w:rFonts w:ascii="Arial" w:eastAsia="Calibri" w:hAnsi="Arial" w:cs="Arial"/>
          <w:sz w:val="20"/>
          <w:szCs w:val="20"/>
          <w:lang w:eastAsia="ar-SA"/>
        </w:rPr>
        <w:t>, w tym uczelni,</w:t>
      </w:r>
      <w:r w:rsidR="00661073" w:rsidRPr="00C84E58">
        <w:rPr>
          <w:rFonts w:ascii="Arial" w:eastAsia="Calibri" w:hAnsi="Arial" w:cs="Arial"/>
          <w:sz w:val="20"/>
          <w:szCs w:val="20"/>
          <w:lang w:eastAsia="ar-SA"/>
        </w:rPr>
        <w:t xml:space="preserve"> przedstawicieli</w:t>
      </w:r>
      <w:r w:rsidR="008E2A8F">
        <w:rPr>
          <w:rFonts w:ascii="Arial" w:eastAsia="Calibri" w:hAnsi="Arial" w:cs="Arial"/>
          <w:sz w:val="20"/>
          <w:szCs w:val="20"/>
          <w:lang w:eastAsia="ar-SA"/>
        </w:rPr>
        <w:t>:</w:t>
      </w:r>
      <w:r w:rsidR="00661073" w:rsidRPr="00C84E58">
        <w:rPr>
          <w:rFonts w:ascii="Arial" w:eastAsia="Calibri" w:hAnsi="Arial" w:cs="Arial"/>
          <w:sz w:val="20"/>
          <w:szCs w:val="20"/>
          <w:lang w:eastAsia="ar-SA"/>
        </w:rPr>
        <w:t xml:space="preserve"> instytucji szkoleniowych, </w:t>
      </w:r>
      <w:r w:rsidR="008E2A8F">
        <w:rPr>
          <w:rFonts w:ascii="Arial" w:hAnsi="Arial" w:cs="Arial"/>
          <w:sz w:val="20"/>
          <w:szCs w:val="20"/>
        </w:rPr>
        <w:t xml:space="preserve">pracodawców </w:t>
      </w:r>
      <w:r w:rsidR="00661073" w:rsidRPr="00C84E58">
        <w:rPr>
          <w:rFonts w:ascii="Arial" w:hAnsi="Arial" w:cs="Arial"/>
          <w:sz w:val="20"/>
          <w:szCs w:val="20"/>
        </w:rPr>
        <w:t>prowadzących działalność gospodarczą na Pomorzu Zachodnim oraz Zamawiającego.</w:t>
      </w:r>
    </w:p>
    <w:p w14:paraId="29CBA0AD" w14:textId="7564C3A9" w:rsidR="000D200E" w:rsidRPr="00C84E58" w:rsidRDefault="00661073" w:rsidP="002C322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Wykonawca wykona </w:t>
      </w:r>
      <w:r w:rsidR="008E2A8F">
        <w:rPr>
          <w:rFonts w:ascii="Arial" w:eastAsia="Calibri" w:hAnsi="Arial" w:cs="Arial"/>
          <w:sz w:val="20"/>
          <w:szCs w:val="20"/>
          <w:lang w:eastAsia="ar-SA"/>
        </w:rPr>
        <w:t>m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ontaż i demontaż maksymalnie </w:t>
      </w:r>
      <w:r w:rsidR="005863E5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48</w:t>
      </w: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stoisk targowych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(w postaci </w:t>
      </w:r>
      <w:r w:rsidR="00901075">
        <w:rPr>
          <w:rFonts w:ascii="Arial" w:eastAsia="Calibri" w:hAnsi="Arial" w:cs="Arial"/>
          <w:sz w:val="20"/>
          <w:szCs w:val="20"/>
          <w:lang w:eastAsia="ar-SA"/>
        </w:rPr>
        <w:br/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np. boksów targowych)</w:t>
      </w:r>
      <w:r w:rsidR="00FF7523" w:rsidRPr="00C84E58">
        <w:rPr>
          <w:rFonts w:ascii="Arial" w:eastAsia="Calibri" w:hAnsi="Arial" w:cs="Arial"/>
          <w:sz w:val="20"/>
          <w:szCs w:val="20"/>
          <w:lang w:eastAsia="ar-SA"/>
        </w:rPr>
        <w:t xml:space="preserve">, </w:t>
      </w:r>
      <w:r w:rsidR="000D200E" w:rsidRPr="00C84E58">
        <w:rPr>
          <w:rFonts w:ascii="Arial" w:eastAsia="Calibri" w:hAnsi="Arial" w:cs="Arial"/>
          <w:sz w:val="20"/>
          <w:szCs w:val="20"/>
          <w:lang w:eastAsia="ar-SA"/>
        </w:rPr>
        <w:t xml:space="preserve">wykonanych z takich samych </w:t>
      </w:r>
      <w:r w:rsidR="00901075" w:rsidRPr="00C84E58">
        <w:rPr>
          <w:rFonts w:ascii="Arial" w:eastAsia="Calibri" w:hAnsi="Arial" w:cs="Arial"/>
          <w:sz w:val="20"/>
          <w:szCs w:val="20"/>
          <w:lang w:eastAsia="ar-SA"/>
        </w:rPr>
        <w:t>materiałów</w:t>
      </w:r>
      <w:r w:rsidR="00901075">
        <w:rPr>
          <w:rFonts w:ascii="Arial" w:eastAsia="Calibri" w:hAnsi="Arial" w:cs="Arial"/>
          <w:sz w:val="20"/>
          <w:szCs w:val="20"/>
          <w:lang w:eastAsia="ar-SA"/>
        </w:rPr>
        <w:t xml:space="preserve"> oraz</w:t>
      </w:r>
      <w:r w:rsidR="00901075" w:rsidRPr="00901075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901075" w:rsidRPr="00C84E58">
        <w:rPr>
          <w:rFonts w:ascii="Arial" w:eastAsia="Calibri" w:hAnsi="Arial" w:cs="Arial"/>
          <w:sz w:val="20"/>
          <w:szCs w:val="20"/>
          <w:lang w:eastAsia="ar-SA"/>
        </w:rPr>
        <w:t xml:space="preserve">zawierających jednolity sposób oznakowania podmiotu </w:t>
      </w:r>
      <w:r w:rsidR="00901075">
        <w:rPr>
          <w:rFonts w:ascii="Arial" w:eastAsia="Calibri" w:hAnsi="Arial" w:cs="Arial"/>
          <w:sz w:val="20"/>
          <w:szCs w:val="20"/>
          <w:lang w:eastAsia="ar-SA"/>
        </w:rPr>
        <w:t xml:space="preserve">i ustawionych w sposób, który </w:t>
      </w:r>
      <w:r w:rsidR="000D200E" w:rsidRPr="00C84E58">
        <w:rPr>
          <w:rFonts w:ascii="Arial" w:eastAsia="Calibri" w:hAnsi="Arial" w:cs="Arial"/>
          <w:sz w:val="20"/>
          <w:szCs w:val="20"/>
          <w:lang w:eastAsia="ar-SA"/>
        </w:rPr>
        <w:t xml:space="preserve">zapewni do nich </w:t>
      </w:r>
      <w:r w:rsidR="00FF7523" w:rsidRPr="00C84E58">
        <w:rPr>
          <w:rFonts w:ascii="Arial" w:eastAsia="Calibri" w:hAnsi="Arial" w:cs="Arial"/>
          <w:sz w:val="20"/>
          <w:szCs w:val="20"/>
          <w:lang w:eastAsia="ar-SA"/>
        </w:rPr>
        <w:t xml:space="preserve">swobodny </w:t>
      </w:r>
      <w:r w:rsidR="000D200E" w:rsidRPr="00C84E58">
        <w:rPr>
          <w:rFonts w:ascii="Arial" w:eastAsia="Calibri" w:hAnsi="Arial" w:cs="Arial"/>
          <w:sz w:val="20"/>
          <w:szCs w:val="20"/>
          <w:lang w:eastAsia="ar-SA"/>
        </w:rPr>
        <w:t>dostęp:</w:t>
      </w:r>
    </w:p>
    <w:p w14:paraId="3BBCCE44" w14:textId="2D6469E7" w:rsidR="005019D3" w:rsidRPr="00C84E58" w:rsidRDefault="000D200E" w:rsidP="002C322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18</w:t>
      </w:r>
      <w:r w:rsidR="00096FC4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C345CF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stoi</w:t>
      </w:r>
      <w:r w:rsidR="00096FC4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sk</w:t>
      </w:r>
      <w:r w:rsidR="00865432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przeznaczonych dla przedstawicieli laureatów konkursu Zawody z przyszłością</w:t>
      </w:r>
      <w:r w:rsidR="008124B9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8124B9" w:rsidRPr="00C84E58">
        <w:rPr>
          <w:rFonts w:ascii="Arial" w:eastAsia="Calibri" w:hAnsi="Arial" w:cs="Arial"/>
          <w:sz w:val="20"/>
          <w:szCs w:val="20"/>
          <w:lang w:eastAsia="ar-SA"/>
        </w:rPr>
        <w:t>o powierzchni</w:t>
      </w:r>
      <w:r w:rsidR="0051363C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865432" w:rsidRPr="00C84E58">
        <w:rPr>
          <w:rFonts w:ascii="Arial" w:eastAsia="Calibri" w:hAnsi="Arial" w:cs="Arial"/>
          <w:sz w:val="20"/>
          <w:szCs w:val="20"/>
          <w:lang w:eastAsia="ar-SA"/>
        </w:rPr>
        <w:t xml:space="preserve">minimum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6</w:t>
      </w:r>
      <w:r w:rsidR="00865432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proofErr w:type="spellStart"/>
      <w:r w:rsidR="00865432" w:rsidRPr="00C84E58">
        <w:rPr>
          <w:rFonts w:ascii="Arial" w:eastAsia="Calibri" w:hAnsi="Arial" w:cs="Arial"/>
          <w:sz w:val="20"/>
          <w:szCs w:val="20"/>
          <w:lang w:eastAsia="ar-SA"/>
        </w:rPr>
        <w:t>m</w:t>
      </w:r>
      <w:r w:rsidR="0051363C" w:rsidRPr="00C84E58">
        <w:rPr>
          <w:rFonts w:ascii="Arial" w:eastAsia="Calibri" w:hAnsi="Arial" w:cs="Arial"/>
          <w:sz w:val="20"/>
          <w:szCs w:val="20"/>
          <w:lang w:eastAsia="ar-SA"/>
        </w:rPr>
        <w:t>2</w:t>
      </w:r>
      <w:proofErr w:type="spellEnd"/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oraz wyposażon</w:t>
      </w:r>
      <w:r w:rsidR="008E2A8F">
        <w:rPr>
          <w:rFonts w:ascii="Arial" w:eastAsia="Calibri" w:hAnsi="Arial" w:cs="Arial"/>
          <w:sz w:val="20"/>
          <w:szCs w:val="20"/>
          <w:lang w:eastAsia="ar-SA"/>
        </w:rPr>
        <w:t>ych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w następujące </w:t>
      </w:r>
      <w:r w:rsidR="004271DB" w:rsidRPr="00C84E58">
        <w:rPr>
          <w:rFonts w:ascii="Arial" w:eastAsia="Calibri" w:hAnsi="Arial" w:cs="Arial"/>
          <w:sz w:val="20"/>
          <w:szCs w:val="20"/>
          <w:u w:val="single"/>
          <w:lang w:eastAsia="ar-SA"/>
        </w:rPr>
        <w:t>elementy</w:t>
      </w:r>
      <w:r w:rsidR="00C345CF" w:rsidRPr="00C84E5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05F128DA" w14:textId="06236731" w:rsidR="008124B9" w:rsidRPr="00C84E58" w:rsidRDefault="008124B9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proofErr w:type="spellStart"/>
      <w:r w:rsidRPr="00C84E58">
        <w:rPr>
          <w:rFonts w:ascii="Arial" w:eastAsia="Calibri" w:hAnsi="Arial" w:cs="Arial"/>
          <w:sz w:val="20"/>
          <w:szCs w:val="20"/>
          <w:lang w:eastAsia="ar-SA"/>
        </w:rPr>
        <w:t>trybunka</w:t>
      </w:r>
      <w:proofErr w:type="spellEnd"/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informacyjno-wystawiennicza</w:t>
      </w:r>
      <w:r w:rsidR="0049727D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bez </w:t>
      </w:r>
      <w:proofErr w:type="spellStart"/>
      <w:r w:rsidRPr="00C84E58">
        <w:rPr>
          <w:rFonts w:ascii="Arial" w:eastAsia="Calibri" w:hAnsi="Arial" w:cs="Arial"/>
          <w:sz w:val="20"/>
          <w:szCs w:val="20"/>
          <w:lang w:eastAsia="ar-SA"/>
        </w:rPr>
        <w:t>topera</w:t>
      </w:r>
      <w:proofErr w:type="spellEnd"/>
      <w:r w:rsidR="0049727D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o wymiarach min. (sz./wys./głęb.): 95/95/40</w:t>
      </w:r>
    </w:p>
    <w:p w14:paraId="6D9820BE" w14:textId="77777777" w:rsidR="005019D3" w:rsidRPr="00C84E58" w:rsidRDefault="00CA65A8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stół prostokątny o długości min. 120 cm,</w:t>
      </w:r>
    </w:p>
    <w:p w14:paraId="45CA5B58" w14:textId="5211ED46" w:rsidR="005019D3" w:rsidRPr="00C84E58" w:rsidRDefault="00096FC4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min. </w:t>
      </w:r>
      <w:r w:rsidR="00CA65A8" w:rsidRPr="00C84E58">
        <w:rPr>
          <w:rFonts w:ascii="Arial" w:eastAsia="Calibri" w:hAnsi="Arial" w:cs="Arial"/>
          <w:sz w:val="20"/>
          <w:szCs w:val="20"/>
          <w:lang w:eastAsia="ar-SA"/>
        </w:rPr>
        <w:t>2 krzesła,</w:t>
      </w:r>
    </w:p>
    <w:p w14:paraId="56FC7C2F" w14:textId="37E05D8B" w:rsidR="005019D3" w:rsidRPr="00C84E58" w:rsidRDefault="00C345CF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min. </w:t>
      </w:r>
      <w:r w:rsidR="00CD5F6B" w:rsidRPr="00C84E58">
        <w:rPr>
          <w:rFonts w:ascii="Arial" w:eastAsia="Calibri" w:hAnsi="Arial" w:cs="Arial"/>
          <w:sz w:val="20"/>
          <w:szCs w:val="20"/>
          <w:lang w:eastAsia="ar-SA"/>
        </w:rPr>
        <w:t>2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punkty świetlne,</w:t>
      </w:r>
    </w:p>
    <w:p w14:paraId="408884DC" w14:textId="77777777" w:rsidR="008124B9" w:rsidRPr="00C84E58" w:rsidRDefault="00C345CF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min. </w:t>
      </w:r>
      <w:r w:rsidR="008124B9" w:rsidRPr="00C84E58">
        <w:rPr>
          <w:rFonts w:ascii="Arial" w:eastAsia="Calibri" w:hAnsi="Arial" w:cs="Arial"/>
          <w:sz w:val="20"/>
          <w:szCs w:val="20"/>
          <w:lang w:eastAsia="ar-SA"/>
        </w:rPr>
        <w:t>2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gniazda </w:t>
      </w:r>
      <w:r w:rsidR="005019D3" w:rsidRPr="00C84E58">
        <w:rPr>
          <w:rFonts w:ascii="Arial" w:eastAsia="Calibri" w:hAnsi="Arial" w:cs="Arial"/>
          <w:sz w:val="20"/>
          <w:szCs w:val="20"/>
          <w:lang w:eastAsia="ar-SA"/>
        </w:rPr>
        <w:t>elektryczne</w:t>
      </w:r>
      <w:r w:rsidR="004271DB" w:rsidRPr="00C84E58">
        <w:rPr>
          <w:rFonts w:ascii="Arial" w:eastAsia="Calibri" w:hAnsi="Arial" w:cs="Arial"/>
          <w:sz w:val="20"/>
          <w:szCs w:val="20"/>
          <w:lang w:eastAsia="ar-SA"/>
        </w:rPr>
        <w:t xml:space="preserve"> wraz z dostępem do odpowiedniej mocy energii elektrycznej</w:t>
      </w:r>
      <w:r w:rsidR="008124B9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2FB4E26B" w14:textId="29550AE8" w:rsidR="00CA65A8" w:rsidRPr="00C84E58" w:rsidRDefault="008124B9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ekran konferencyjny </w:t>
      </w:r>
      <w:r w:rsidR="005019D3" w:rsidRPr="00C84E58">
        <w:rPr>
          <w:rFonts w:ascii="Arial" w:eastAsia="Calibri" w:hAnsi="Arial" w:cs="Arial"/>
          <w:sz w:val="20"/>
          <w:szCs w:val="20"/>
          <w:lang w:eastAsia="ar-SA"/>
        </w:rPr>
        <w:t>wolnostojący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/z </w:t>
      </w:r>
      <w:r w:rsidR="005019D3" w:rsidRPr="00C84E58">
        <w:rPr>
          <w:rFonts w:ascii="Arial" w:eastAsia="Calibri" w:hAnsi="Arial" w:cs="Arial"/>
          <w:sz w:val="20"/>
          <w:szCs w:val="20"/>
          <w:lang w:eastAsia="ar-SA"/>
        </w:rPr>
        <w:t>mobilną podstawą typu np. LED Poster, o</w:t>
      </w:r>
      <w:r w:rsidR="000B2FDD" w:rsidRPr="00C84E58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019D3" w:rsidRPr="00C84E58">
        <w:rPr>
          <w:rFonts w:ascii="Arial" w:eastAsia="Calibri" w:hAnsi="Arial" w:cs="Arial"/>
          <w:sz w:val="20"/>
          <w:szCs w:val="20"/>
          <w:lang w:eastAsia="ar-SA"/>
        </w:rPr>
        <w:t>w</w:t>
      </w:r>
      <w:r w:rsidR="000B2FDD" w:rsidRPr="00C84E58">
        <w:rPr>
          <w:rFonts w:ascii="Arial" w:eastAsia="Calibri" w:hAnsi="Arial" w:cs="Arial"/>
          <w:sz w:val="20"/>
          <w:szCs w:val="20"/>
          <w:lang w:eastAsia="ar-SA"/>
        </w:rPr>
        <w:t>ymiarach</w:t>
      </w:r>
      <w:r w:rsidR="005019D3" w:rsidRPr="00C84E58">
        <w:rPr>
          <w:rFonts w:ascii="Arial" w:eastAsia="Calibri" w:hAnsi="Arial" w:cs="Arial"/>
          <w:sz w:val="20"/>
          <w:szCs w:val="20"/>
          <w:lang w:eastAsia="ar-SA"/>
        </w:rPr>
        <w:t xml:space="preserve"> umożliwiający</w:t>
      </w:r>
      <w:r w:rsidR="005863E5" w:rsidRPr="00C84E58">
        <w:rPr>
          <w:rFonts w:ascii="Arial" w:eastAsia="Calibri" w:hAnsi="Arial" w:cs="Arial"/>
          <w:sz w:val="20"/>
          <w:szCs w:val="20"/>
          <w:lang w:eastAsia="ar-SA"/>
        </w:rPr>
        <w:t>ch</w:t>
      </w:r>
      <w:r w:rsidR="005019D3" w:rsidRPr="00C84E58">
        <w:rPr>
          <w:rFonts w:ascii="Arial" w:eastAsia="Calibri" w:hAnsi="Arial" w:cs="Arial"/>
          <w:sz w:val="20"/>
          <w:szCs w:val="20"/>
          <w:lang w:eastAsia="ar-SA"/>
        </w:rPr>
        <w:t xml:space="preserve"> wyświetlenie przez wystawców przygotowanych prezentacji, filmu, obsługujący </w:t>
      </w:r>
      <w:r w:rsidR="000B2FDD" w:rsidRPr="00C84E58">
        <w:rPr>
          <w:rFonts w:ascii="Arial" w:eastAsia="Calibri" w:hAnsi="Arial" w:cs="Arial"/>
          <w:sz w:val="20"/>
          <w:szCs w:val="20"/>
          <w:lang w:eastAsia="ar-SA"/>
        </w:rPr>
        <w:t xml:space="preserve">podstawowe </w:t>
      </w:r>
      <w:r w:rsidR="005019D3" w:rsidRPr="00C84E58">
        <w:rPr>
          <w:rFonts w:ascii="Arial" w:eastAsia="Calibri" w:hAnsi="Arial" w:cs="Arial"/>
          <w:sz w:val="20"/>
          <w:szCs w:val="20"/>
          <w:lang w:eastAsia="ar-SA"/>
        </w:rPr>
        <w:t>formaty plików</w:t>
      </w:r>
      <w:r w:rsidR="000B2FDD" w:rsidRPr="00C84E58">
        <w:rPr>
          <w:rFonts w:ascii="Arial" w:eastAsia="Calibri" w:hAnsi="Arial" w:cs="Arial"/>
          <w:sz w:val="20"/>
          <w:szCs w:val="20"/>
          <w:lang w:eastAsia="ar-SA"/>
        </w:rPr>
        <w:t xml:space="preserve"> obrazów oraz filmow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ych</w:t>
      </w:r>
      <w:r w:rsidR="000B2FDD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5E22523D" w14:textId="70EB45F5" w:rsidR="004271DB" w:rsidRPr="00C84E58" w:rsidRDefault="000B2FDD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dostęp do Internetu,</w:t>
      </w:r>
    </w:p>
    <w:p w14:paraId="15A6547C" w14:textId="139DDA8C" w:rsidR="005863E5" w:rsidRPr="00C84E58" w:rsidRDefault="008F6BF1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przedłużacz</w:t>
      </w:r>
      <w:r w:rsidR="008124B9" w:rsidRPr="00C84E58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0F8D5CE8" w14:textId="5F5ECC82" w:rsidR="005863E5" w:rsidRPr="00C84E58" w:rsidRDefault="00C43466" w:rsidP="002C322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29</w:t>
      </w:r>
      <w:r w:rsidR="005863E5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stoisk</w:t>
      </w:r>
      <w:r w:rsidR="005863E5" w:rsidRPr="00C84E58">
        <w:rPr>
          <w:rFonts w:ascii="Arial" w:eastAsia="Calibri" w:hAnsi="Arial" w:cs="Arial"/>
          <w:sz w:val="20"/>
          <w:szCs w:val="20"/>
          <w:lang w:eastAsia="ar-SA"/>
        </w:rPr>
        <w:t xml:space="preserve"> przeznaczonych dla wystawców, o powierzchni minimum 4 </w:t>
      </w:r>
      <w:proofErr w:type="spellStart"/>
      <w:r w:rsidR="005863E5" w:rsidRPr="00C84E58">
        <w:rPr>
          <w:rFonts w:ascii="Arial" w:eastAsia="Calibri" w:hAnsi="Arial" w:cs="Arial"/>
          <w:sz w:val="20"/>
          <w:szCs w:val="20"/>
          <w:lang w:eastAsia="ar-SA"/>
        </w:rPr>
        <w:t>m2</w:t>
      </w:r>
      <w:proofErr w:type="spellEnd"/>
      <w:r w:rsidR="005863E5" w:rsidRPr="00C84E58">
        <w:rPr>
          <w:rFonts w:ascii="Arial" w:eastAsia="Calibri" w:hAnsi="Arial" w:cs="Arial"/>
          <w:sz w:val="20"/>
          <w:szCs w:val="20"/>
          <w:lang w:eastAsia="ar-SA"/>
        </w:rPr>
        <w:t xml:space="preserve"> oraz wyposażonych w następujące </w:t>
      </w:r>
      <w:r w:rsidR="005863E5" w:rsidRPr="00C84E58">
        <w:rPr>
          <w:rFonts w:ascii="Arial" w:eastAsia="Calibri" w:hAnsi="Arial" w:cs="Arial"/>
          <w:sz w:val="20"/>
          <w:szCs w:val="20"/>
          <w:u w:val="single"/>
          <w:lang w:eastAsia="ar-SA"/>
        </w:rPr>
        <w:t>elementy</w:t>
      </w:r>
      <w:r w:rsidR="005863E5" w:rsidRPr="00C84E5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3D31EDB9" w14:textId="173A7861" w:rsidR="005863E5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proofErr w:type="spellStart"/>
      <w:r w:rsidRPr="00C84E58">
        <w:rPr>
          <w:rFonts w:ascii="Arial" w:eastAsia="Calibri" w:hAnsi="Arial" w:cs="Arial"/>
          <w:sz w:val="20"/>
          <w:szCs w:val="20"/>
          <w:lang w:eastAsia="ar-SA"/>
        </w:rPr>
        <w:t>trybunka</w:t>
      </w:r>
      <w:proofErr w:type="spellEnd"/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informacyjno-wystawiennicza</w:t>
      </w:r>
      <w:r w:rsidR="0049727D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bez </w:t>
      </w:r>
      <w:proofErr w:type="spellStart"/>
      <w:r w:rsidRPr="00C84E58">
        <w:rPr>
          <w:rFonts w:ascii="Arial" w:eastAsia="Calibri" w:hAnsi="Arial" w:cs="Arial"/>
          <w:sz w:val="20"/>
          <w:szCs w:val="20"/>
          <w:lang w:eastAsia="ar-SA"/>
        </w:rPr>
        <w:t>topera</w:t>
      </w:r>
      <w:proofErr w:type="spellEnd"/>
      <w:r w:rsidR="0049727D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o wymiarach min. (sz./wys./głęb.): 95/95/40 cm</w:t>
      </w:r>
    </w:p>
    <w:p w14:paraId="39799DA7" w14:textId="3F71AD3D" w:rsidR="005863E5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min. 2 krzesła,</w:t>
      </w:r>
    </w:p>
    <w:p w14:paraId="09A1E95C" w14:textId="77777777" w:rsidR="005863E5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min. 2 punkty świetlne,</w:t>
      </w:r>
    </w:p>
    <w:p w14:paraId="23823229" w14:textId="77777777" w:rsidR="005863E5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min. 2 gniazda elektryczne wraz z dostępem do odpowiedniej mocy energii elektrycznej,</w:t>
      </w:r>
    </w:p>
    <w:p w14:paraId="0C51BABD" w14:textId="77777777" w:rsidR="005863E5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dostęp do Internetu,</w:t>
      </w:r>
    </w:p>
    <w:p w14:paraId="0ED8003A" w14:textId="59263BD0" w:rsidR="005863E5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lastRenderedPageBreak/>
        <w:t>przedłużacz.</w:t>
      </w:r>
    </w:p>
    <w:p w14:paraId="269E8926" w14:textId="16529CA6" w:rsidR="00CD5F6B" w:rsidRPr="00C84E58" w:rsidRDefault="00E70450" w:rsidP="002C322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1 </w:t>
      </w:r>
      <w:r w:rsidR="0049727D"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stoisko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dla </w:t>
      </w:r>
      <w:r w:rsidRPr="00C84E58">
        <w:rPr>
          <w:rFonts w:ascii="Arial" w:hAnsi="Arial" w:cs="Arial"/>
          <w:sz w:val="20"/>
          <w:szCs w:val="20"/>
        </w:rPr>
        <w:t xml:space="preserve">Zamawiającego (bez zamkniętej zabudowy targowej), o wymiarach min. </w:t>
      </w:r>
      <w:r w:rsidR="00901075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 xml:space="preserve">19 </w:t>
      </w:r>
      <w:proofErr w:type="spellStart"/>
      <w:r w:rsidRPr="00C84E58">
        <w:rPr>
          <w:rFonts w:ascii="Arial" w:hAnsi="Arial" w:cs="Arial"/>
          <w:sz w:val="20"/>
          <w:szCs w:val="20"/>
        </w:rPr>
        <w:t>m2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,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odpowiednio</w:t>
      </w:r>
      <w:r w:rsidR="00B1252D" w:rsidRPr="00C84E58">
        <w:rPr>
          <w:rFonts w:ascii="Arial" w:eastAsia="Calibri" w:hAnsi="Arial" w:cs="Arial"/>
          <w:sz w:val="20"/>
          <w:szCs w:val="20"/>
          <w:lang w:eastAsia="ar-SA"/>
        </w:rPr>
        <w:t xml:space="preserve"> wyeksponowane i</w:t>
      </w:r>
      <w:r w:rsidR="009A61A4" w:rsidRPr="00C84E58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B1252D" w:rsidRPr="00C84E58">
        <w:rPr>
          <w:rFonts w:ascii="Arial" w:eastAsia="Calibri" w:hAnsi="Arial" w:cs="Arial"/>
          <w:sz w:val="20"/>
          <w:szCs w:val="20"/>
          <w:lang w:eastAsia="ar-SA"/>
        </w:rPr>
        <w:t>reprezentatywne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, wykorzystywane do celów informacyjno-promocyjnych</w:t>
      </w:r>
      <w:r w:rsidR="00901075">
        <w:rPr>
          <w:rFonts w:ascii="Arial" w:eastAsia="Calibri" w:hAnsi="Arial" w:cs="Arial"/>
          <w:sz w:val="20"/>
          <w:szCs w:val="20"/>
          <w:lang w:eastAsia="ar-SA"/>
        </w:rPr>
        <w:t xml:space="preserve">, </w:t>
      </w:r>
      <w:r w:rsidR="00CD5F6B" w:rsidRPr="00C84E58">
        <w:rPr>
          <w:rFonts w:ascii="Arial" w:hAnsi="Arial" w:cs="Arial"/>
          <w:sz w:val="20"/>
          <w:szCs w:val="20"/>
        </w:rPr>
        <w:t>którego aranżacja będzie spójna z</w:t>
      </w:r>
      <w:r w:rsidR="00107129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całościową </w:t>
      </w:r>
      <w:r w:rsidR="00CD5F6B" w:rsidRPr="00C84E58">
        <w:rPr>
          <w:rFonts w:ascii="Arial" w:hAnsi="Arial" w:cs="Arial"/>
          <w:sz w:val="20"/>
          <w:szCs w:val="20"/>
        </w:rPr>
        <w:t xml:space="preserve">koncepcją wizualną </w:t>
      </w:r>
      <w:r w:rsidR="0049727D" w:rsidRPr="00C84E58">
        <w:rPr>
          <w:rFonts w:ascii="Arial" w:hAnsi="Arial" w:cs="Arial"/>
          <w:sz w:val="20"/>
          <w:szCs w:val="20"/>
        </w:rPr>
        <w:t>Festiwalu</w:t>
      </w:r>
      <w:r w:rsidR="00107129">
        <w:rPr>
          <w:rFonts w:ascii="Arial" w:hAnsi="Arial" w:cs="Arial"/>
          <w:sz w:val="20"/>
          <w:szCs w:val="20"/>
        </w:rPr>
        <w:t xml:space="preserve"> (</w:t>
      </w:r>
      <w:r w:rsidR="00901075">
        <w:rPr>
          <w:rFonts w:ascii="Arial" w:hAnsi="Arial" w:cs="Arial"/>
          <w:sz w:val="20"/>
          <w:szCs w:val="20"/>
        </w:rPr>
        <w:t>dodatkowo</w:t>
      </w:r>
      <w:r w:rsidR="00107129">
        <w:rPr>
          <w:rFonts w:ascii="Arial" w:hAnsi="Arial" w:cs="Arial"/>
          <w:sz w:val="20"/>
          <w:szCs w:val="20"/>
        </w:rPr>
        <w:t xml:space="preserve"> dywan</w:t>
      </w:r>
      <w:r w:rsidR="00901075">
        <w:rPr>
          <w:rFonts w:ascii="Arial" w:hAnsi="Arial" w:cs="Arial"/>
          <w:sz w:val="20"/>
          <w:szCs w:val="20"/>
        </w:rPr>
        <w:t xml:space="preserve"> i</w:t>
      </w:r>
      <w:r w:rsidR="00107129">
        <w:rPr>
          <w:rFonts w:ascii="Arial" w:hAnsi="Arial" w:cs="Arial"/>
          <w:sz w:val="20"/>
          <w:szCs w:val="20"/>
        </w:rPr>
        <w:t xml:space="preserve"> dekoracje roślinne)</w:t>
      </w:r>
      <w:r w:rsidR="0049727D" w:rsidRPr="00C84E58">
        <w:rPr>
          <w:rFonts w:ascii="Arial" w:hAnsi="Arial" w:cs="Arial"/>
          <w:sz w:val="20"/>
          <w:szCs w:val="20"/>
        </w:rPr>
        <w:t xml:space="preserve">; stoisko </w:t>
      </w:r>
      <w:r w:rsidR="00CD5F6B" w:rsidRPr="00C84E58">
        <w:rPr>
          <w:rFonts w:ascii="Arial" w:hAnsi="Arial" w:cs="Arial"/>
          <w:sz w:val="20"/>
          <w:szCs w:val="20"/>
        </w:rPr>
        <w:t>wyposażone w:</w:t>
      </w:r>
    </w:p>
    <w:p w14:paraId="242B5C4F" w14:textId="1B817E25" w:rsidR="005863E5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2 </w:t>
      </w:r>
      <w:proofErr w:type="spellStart"/>
      <w:r w:rsidRPr="00C84E58">
        <w:rPr>
          <w:rFonts w:ascii="Arial" w:eastAsia="Calibri" w:hAnsi="Arial" w:cs="Arial"/>
          <w:sz w:val="20"/>
          <w:szCs w:val="20"/>
          <w:lang w:eastAsia="ar-SA"/>
        </w:rPr>
        <w:t>trybunki</w:t>
      </w:r>
      <w:proofErr w:type="spellEnd"/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informacyjno-wystawiennicze, bez </w:t>
      </w:r>
      <w:proofErr w:type="spellStart"/>
      <w:r w:rsidRPr="00C84E58">
        <w:rPr>
          <w:rFonts w:ascii="Arial" w:eastAsia="Calibri" w:hAnsi="Arial" w:cs="Arial"/>
          <w:sz w:val="20"/>
          <w:szCs w:val="20"/>
          <w:lang w:eastAsia="ar-SA"/>
        </w:rPr>
        <w:t>topera</w:t>
      </w:r>
      <w:proofErr w:type="spellEnd"/>
      <w:r w:rsidR="0049727D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o wymiarach min. (sz./wys./głęb.): 95/95/40 cm</w:t>
      </w:r>
    </w:p>
    <w:p w14:paraId="6FF2DE0A" w14:textId="2617CD2D" w:rsidR="008124B9" w:rsidRPr="00C84E58" w:rsidRDefault="005863E5" w:rsidP="002C322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min. </w:t>
      </w:r>
      <w:r w:rsidR="00107129">
        <w:rPr>
          <w:rFonts w:ascii="Arial" w:eastAsia="Calibri" w:hAnsi="Arial" w:cs="Arial"/>
          <w:sz w:val="20"/>
          <w:szCs w:val="20"/>
          <w:lang w:eastAsia="ar-SA"/>
        </w:rPr>
        <w:t>4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krzesła,</w:t>
      </w:r>
    </w:p>
    <w:p w14:paraId="68C32743" w14:textId="7A503D61" w:rsidR="00CD5F6B" w:rsidRPr="00C84E58" w:rsidRDefault="00CD5F6B" w:rsidP="002C322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>4 fotele</w:t>
      </w:r>
      <w:r w:rsidR="008124B9" w:rsidRPr="00C84E58">
        <w:rPr>
          <w:rFonts w:ascii="Arial" w:hAnsi="Arial" w:cs="Arial"/>
          <w:sz w:val="20"/>
          <w:szCs w:val="20"/>
        </w:rPr>
        <w:t>/wygodne krzesła</w:t>
      </w:r>
      <w:r w:rsidR="0049727D" w:rsidRPr="00C84E58">
        <w:rPr>
          <w:rFonts w:ascii="Arial" w:hAnsi="Arial" w:cs="Arial"/>
          <w:sz w:val="20"/>
          <w:szCs w:val="20"/>
        </w:rPr>
        <w:t xml:space="preserve"> z podłokietnikami</w:t>
      </w:r>
      <w:r w:rsidRPr="00C84E58">
        <w:rPr>
          <w:rFonts w:ascii="Arial" w:hAnsi="Arial" w:cs="Arial"/>
          <w:sz w:val="20"/>
          <w:szCs w:val="20"/>
        </w:rPr>
        <w:t xml:space="preserve"> wraz z </w:t>
      </w:r>
      <w:r w:rsidR="008124B9" w:rsidRPr="00C84E58">
        <w:rPr>
          <w:rFonts w:ascii="Arial" w:hAnsi="Arial" w:cs="Arial"/>
          <w:sz w:val="20"/>
          <w:szCs w:val="20"/>
        </w:rPr>
        <w:t>dopasowanymi</w:t>
      </w:r>
      <w:r w:rsidRPr="00C84E58">
        <w:rPr>
          <w:rFonts w:ascii="Arial" w:hAnsi="Arial" w:cs="Arial"/>
          <w:sz w:val="20"/>
          <w:szCs w:val="20"/>
        </w:rPr>
        <w:t xml:space="preserve"> do nich </w:t>
      </w:r>
      <w:r w:rsidR="00901075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>2 okrągłymi stolikami,</w:t>
      </w:r>
    </w:p>
    <w:p w14:paraId="311258BB" w14:textId="4E4DF58B" w:rsidR="00CD5F6B" w:rsidRPr="00C84E58" w:rsidRDefault="00CD5F6B" w:rsidP="002C322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 xml:space="preserve">min. </w:t>
      </w:r>
      <w:r w:rsidR="009A61A4" w:rsidRPr="00C84E58">
        <w:rPr>
          <w:rFonts w:ascii="Arial" w:hAnsi="Arial" w:cs="Arial"/>
          <w:sz w:val="20"/>
          <w:szCs w:val="20"/>
        </w:rPr>
        <w:t>3</w:t>
      </w:r>
      <w:r w:rsidRPr="00C84E58">
        <w:rPr>
          <w:rFonts w:ascii="Arial" w:hAnsi="Arial" w:cs="Arial"/>
          <w:sz w:val="20"/>
          <w:szCs w:val="20"/>
        </w:rPr>
        <w:t xml:space="preserve"> punkty świetlne,</w:t>
      </w:r>
    </w:p>
    <w:p w14:paraId="46BAACF1" w14:textId="6D4EF2F8" w:rsidR="00EC50C0" w:rsidRPr="00C84E58" w:rsidRDefault="00EC50C0" w:rsidP="002C322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ściankę typu banner na stelażu (jednostronna) o wymiarach: 3,5 m x 2,5 m zawierającą nazwę Zmawiającego oraz na</w:t>
      </w:r>
      <w:r w:rsidR="005863E5" w:rsidRPr="00C84E58"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wę projektu, wraz z logotypami. Wykonawca zaproponuje projekt do akceptacji Zamawiającego,</w:t>
      </w:r>
    </w:p>
    <w:p w14:paraId="42B3A003" w14:textId="0CF66D14" w:rsidR="00107129" w:rsidRPr="00107129" w:rsidRDefault="00107129" w:rsidP="002C322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ekran konferencyjny wolnostojący/z mobilną podstawą typu np. LED Poster, o wymiarach umożliwiających wyświetlenie przez wystawców przygotowanych prezentacji, filmu, obsługujący podstawowe formaty plików obrazów oraz filmowych,</w:t>
      </w:r>
    </w:p>
    <w:p w14:paraId="02398883" w14:textId="7C72299E" w:rsidR="00EC50C0" w:rsidRPr="00C84E58" w:rsidRDefault="00EC50C0" w:rsidP="002C322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min. 3 gniazda elektryczne wraz z dostępem do odpowiedniej mocy energii elektrycznej,</w:t>
      </w:r>
    </w:p>
    <w:p w14:paraId="5D497ADF" w14:textId="4347BA8A" w:rsidR="00EC50C0" w:rsidRPr="00C84E58" w:rsidRDefault="00EC50C0" w:rsidP="002C322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dostęp do Internetu</w:t>
      </w:r>
      <w:r w:rsidR="00107129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20DBB559" w14:textId="31CC0F42" w:rsidR="008F6BF1" w:rsidRPr="00C84E58" w:rsidRDefault="005863E5" w:rsidP="002C322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2 </w:t>
      </w:r>
      <w:r w:rsidR="008F6BF1" w:rsidRPr="00C84E58">
        <w:rPr>
          <w:rFonts w:ascii="Arial" w:eastAsia="Calibri" w:hAnsi="Arial" w:cs="Arial"/>
          <w:sz w:val="20"/>
          <w:szCs w:val="20"/>
          <w:lang w:eastAsia="ar-SA"/>
        </w:rPr>
        <w:t>przedłużacz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e</w:t>
      </w:r>
      <w:r w:rsidR="00107129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031B28A4" w14:textId="6FD55E1F" w:rsidR="004271DB" w:rsidRPr="00107129" w:rsidRDefault="00C345CF" w:rsidP="002C322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Wykonawca zobowiązany jest do dokonania wszelkich czynności formalnych związanych z</w:t>
      </w:r>
      <w:r w:rsidR="009A61A4" w:rsidRPr="00C84E58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techniczno-organizacyjnym funkcjonowaniem wszystkich stoisk w celu dostawy/transportu oraz montażu</w:t>
      </w:r>
      <w:r w:rsidR="009A61A4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a następnie demontażu stoisk; stoiska muszą posiadać atest o niepalności oraz </w:t>
      </w:r>
      <w:r w:rsidRPr="00107129">
        <w:rPr>
          <w:rFonts w:ascii="Arial" w:eastAsia="Calibri" w:hAnsi="Arial" w:cs="Arial"/>
          <w:sz w:val="20"/>
          <w:szCs w:val="20"/>
          <w:lang w:eastAsia="ar-SA"/>
        </w:rPr>
        <w:t>dostosowane do potrzeb osób z niepełnosprawnościami</w:t>
      </w:r>
      <w:r w:rsidR="009A61A4" w:rsidRPr="00107129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</w:p>
    <w:p w14:paraId="64872BCD" w14:textId="77777777" w:rsidR="00EC50C0" w:rsidRPr="00107129" w:rsidRDefault="00EC50C0" w:rsidP="00C84E5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98F77BB" w14:textId="179B8646" w:rsidR="00EC50C0" w:rsidRPr="00337F50" w:rsidRDefault="00EC50C0" w:rsidP="009A4064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37F5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Wymagania dotyczące </w:t>
      </w:r>
      <w:r w:rsidR="00960C02" w:rsidRPr="00337F50">
        <w:rPr>
          <w:rFonts w:ascii="Arial" w:eastAsia="Calibri" w:hAnsi="Arial" w:cs="Arial"/>
          <w:b/>
          <w:bCs/>
          <w:sz w:val="20"/>
          <w:szCs w:val="20"/>
          <w:lang w:eastAsia="ar-SA"/>
        </w:rPr>
        <w:t>świadczenia usług</w:t>
      </w:r>
      <w:r w:rsidR="007E432B" w:rsidRPr="00337F5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362EF5" w:rsidRPr="00337F50">
        <w:rPr>
          <w:rFonts w:ascii="Arial" w:eastAsia="Calibri" w:hAnsi="Arial" w:cs="Arial"/>
          <w:b/>
          <w:bCs/>
          <w:sz w:val="20"/>
          <w:szCs w:val="20"/>
          <w:lang w:eastAsia="ar-SA"/>
        </w:rPr>
        <w:t>restauracyjnych</w:t>
      </w:r>
      <w:r w:rsidRPr="00337F5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45E594F9" w14:textId="3F3165CC" w:rsidR="00D85FB4" w:rsidRPr="00337F50" w:rsidRDefault="00D85FB4" w:rsidP="002C3226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37F50">
        <w:rPr>
          <w:rFonts w:ascii="Arial" w:hAnsi="Arial" w:cs="Arial"/>
          <w:sz w:val="20"/>
          <w:szCs w:val="20"/>
        </w:rPr>
        <w:t xml:space="preserve">Wykonawca w celu świadczenia usług restauracyjnych zaaranżuje specjalnie wydzieloną przestrzeń w hali Netto Areny np. na antresoli hali głównej, </w:t>
      </w:r>
      <w:r w:rsidR="004907DE" w:rsidRPr="00337F50">
        <w:rPr>
          <w:rFonts w:ascii="Arial" w:hAnsi="Arial" w:cs="Arial"/>
          <w:sz w:val="20"/>
          <w:szCs w:val="20"/>
        </w:rPr>
        <w:t>przeznaczonej</w:t>
      </w:r>
      <w:r w:rsidRPr="00337F50">
        <w:rPr>
          <w:rFonts w:ascii="Arial" w:hAnsi="Arial" w:cs="Arial"/>
          <w:sz w:val="20"/>
          <w:szCs w:val="20"/>
        </w:rPr>
        <w:t xml:space="preserve"> </w:t>
      </w:r>
      <w:r w:rsidRPr="00337F50">
        <w:rPr>
          <w:rFonts w:ascii="Arial" w:hAnsi="Arial" w:cs="Arial"/>
          <w:sz w:val="20"/>
          <w:szCs w:val="20"/>
          <w:u w:val="single"/>
        </w:rPr>
        <w:t>wyłącznie dla uczestników gali, wskazanych przez Zmawiającego</w:t>
      </w:r>
      <w:r w:rsidRPr="00337F50">
        <w:rPr>
          <w:rFonts w:ascii="Arial" w:hAnsi="Arial" w:cs="Arial"/>
          <w:sz w:val="20"/>
          <w:szCs w:val="20"/>
        </w:rPr>
        <w:t xml:space="preserve"> (posiadających identyfikatory z napisem: Uczestnik, Gość, Wystawca, Organizator). Liczba osób korzystających z serwisu kawowego szacowana jest na </w:t>
      </w:r>
      <w:r w:rsidR="00107129" w:rsidRPr="00337F50">
        <w:rPr>
          <w:rFonts w:ascii="Arial" w:hAnsi="Arial" w:cs="Arial"/>
          <w:sz w:val="20"/>
          <w:szCs w:val="20"/>
        </w:rPr>
        <w:t>300</w:t>
      </w:r>
      <w:r w:rsidRPr="00337F50">
        <w:rPr>
          <w:rFonts w:ascii="Arial" w:hAnsi="Arial" w:cs="Arial"/>
          <w:sz w:val="20"/>
          <w:szCs w:val="20"/>
        </w:rPr>
        <w:t xml:space="preserve"> osób, natomiast z obiadu – </w:t>
      </w:r>
      <w:r w:rsidR="00E54894" w:rsidRPr="00337F50">
        <w:rPr>
          <w:rFonts w:ascii="Arial" w:hAnsi="Arial" w:cs="Arial"/>
          <w:sz w:val="20"/>
          <w:szCs w:val="20"/>
        </w:rPr>
        <w:t>50</w:t>
      </w:r>
      <w:r w:rsidR="00107129" w:rsidRPr="00337F50">
        <w:rPr>
          <w:rFonts w:ascii="Arial" w:hAnsi="Arial" w:cs="Arial"/>
          <w:sz w:val="20"/>
          <w:szCs w:val="20"/>
        </w:rPr>
        <w:t xml:space="preserve"> do </w:t>
      </w:r>
      <w:r w:rsidRPr="00337F50">
        <w:rPr>
          <w:rFonts w:ascii="Arial" w:hAnsi="Arial" w:cs="Arial"/>
          <w:sz w:val="20"/>
          <w:szCs w:val="20"/>
        </w:rPr>
        <w:t>70 osób.</w:t>
      </w:r>
      <w:bookmarkStart w:id="7" w:name="_Hlk188620207"/>
    </w:p>
    <w:bookmarkEnd w:id="7"/>
    <w:p w14:paraId="4B7DC9EB" w14:textId="347368AF" w:rsidR="00BB22C2" w:rsidRPr="00C84E58" w:rsidRDefault="007E432B" w:rsidP="002C3226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</w:t>
      </w:r>
      <w:r w:rsidR="00BB22C2" w:rsidRPr="00C84E58">
        <w:rPr>
          <w:rFonts w:ascii="Arial" w:hAnsi="Arial" w:cs="Arial"/>
          <w:sz w:val="20"/>
          <w:szCs w:val="20"/>
        </w:rPr>
        <w:t>zobowiązany będzie do świadczenia usługi serwisu kawowego</w:t>
      </w:r>
      <w:r w:rsidR="00CC2820" w:rsidRPr="00C84E58">
        <w:rPr>
          <w:rFonts w:ascii="Arial" w:hAnsi="Arial" w:cs="Arial"/>
          <w:sz w:val="20"/>
          <w:szCs w:val="20"/>
        </w:rPr>
        <w:t xml:space="preserve"> dla ww.</w:t>
      </w:r>
      <w:r w:rsidR="00BB22C2" w:rsidRPr="00C84E58">
        <w:rPr>
          <w:rFonts w:ascii="Arial" w:hAnsi="Arial" w:cs="Arial"/>
          <w:sz w:val="20"/>
          <w:szCs w:val="20"/>
        </w:rPr>
        <w:t xml:space="preserve"> </w:t>
      </w:r>
      <w:r w:rsidR="00CC2820" w:rsidRPr="00C84E58">
        <w:rPr>
          <w:rFonts w:ascii="Arial" w:hAnsi="Arial" w:cs="Arial"/>
          <w:sz w:val="20"/>
          <w:szCs w:val="20"/>
        </w:rPr>
        <w:t xml:space="preserve">osób </w:t>
      </w:r>
      <w:r w:rsidR="00BB22C2" w:rsidRPr="00C84E58">
        <w:rPr>
          <w:rFonts w:ascii="Arial" w:hAnsi="Arial" w:cs="Arial"/>
          <w:sz w:val="20"/>
          <w:szCs w:val="20"/>
        </w:rPr>
        <w:t>w</w:t>
      </w:r>
      <w:r w:rsidR="00CC2820" w:rsidRPr="00C84E58">
        <w:rPr>
          <w:rFonts w:ascii="Arial" w:hAnsi="Arial" w:cs="Arial"/>
          <w:sz w:val="20"/>
          <w:szCs w:val="20"/>
        </w:rPr>
        <w:t> </w:t>
      </w:r>
      <w:r w:rsidR="00BB22C2" w:rsidRPr="00C84E58">
        <w:rPr>
          <w:rFonts w:ascii="Arial" w:hAnsi="Arial" w:cs="Arial"/>
          <w:sz w:val="20"/>
          <w:szCs w:val="20"/>
        </w:rPr>
        <w:t>trakcie trwania Festiwalu zgodnie z jego harmonogramem, w formie stołu szwedzkiego</w:t>
      </w:r>
      <w:r w:rsidR="00D333D5" w:rsidRPr="00C84E58">
        <w:rPr>
          <w:rFonts w:ascii="Arial" w:hAnsi="Arial" w:cs="Arial"/>
          <w:sz w:val="20"/>
          <w:szCs w:val="20"/>
        </w:rPr>
        <w:t>, który</w:t>
      </w:r>
      <w:r w:rsidR="00BB22C2" w:rsidRPr="00C84E58">
        <w:rPr>
          <w:rFonts w:ascii="Arial" w:hAnsi="Arial" w:cs="Arial"/>
          <w:sz w:val="20"/>
          <w:szCs w:val="20"/>
        </w:rPr>
        <w:t xml:space="preserve"> ma być dostępny na 30 minut przed rozpoczęciem rejestracji uczestników oraz przez cały czas trwania wydarzenia, aż do je</w:t>
      </w:r>
      <w:r w:rsidR="00C94DB5" w:rsidRPr="00C84E58">
        <w:rPr>
          <w:rFonts w:ascii="Arial" w:hAnsi="Arial" w:cs="Arial"/>
          <w:sz w:val="20"/>
          <w:szCs w:val="20"/>
        </w:rPr>
        <w:t>go</w:t>
      </w:r>
      <w:r w:rsidR="00BB22C2" w:rsidRPr="00C84E58">
        <w:rPr>
          <w:rFonts w:ascii="Arial" w:hAnsi="Arial" w:cs="Arial"/>
          <w:sz w:val="20"/>
          <w:szCs w:val="20"/>
        </w:rPr>
        <w:t xml:space="preserve"> oficjalnego zakończenia</w:t>
      </w:r>
      <w:r w:rsidR="00C94DB5" w:rsidRPr="00C84E58">
        <w:rPr>
          <w:rFonts w:ascii="Arial" w:hAnsi="Arial" w:cs="Arial"/>
          <w:sz w:val="20"/>
          <w:szCs w:val="20"/>
        </w:rPr>
        <w:t xml:space="preserve">, </w:t>
      </w:r>
      <w:r w:rsidR="00BB22C2" w:rsidRPr="00C84E58">
        <w:rPr>
          <w:rFonts w:ascii="Arial" w:hAnsi="Arial" w:cs="Arial"/>
          <w:sz w:val="20"/>
          <w:szCs w:val="20"/>
        </w:rPr>
        <w:t>zgodnie z zasadami estetycznego podawania posiłków</w:t>
      </w:r>
      <w:r w:rsidR="00C94DB5" w:rsidRPr="00C84E58">
        <w:rPr>
          <w:rFonts w:ascii="Arial" w:hAnsi="Arial" w:cs="Arial"/>
          <w:sz w:val="20"/>
          <w:szCs w:val="20"/>
        </w:rPr>
        <w:t>.</w:t>
      </w:r>
    </w:p>
    <w:p w14:paraId="715EED98" w14:textId="13F9F679" w:rsidR="0087673B" w:rsidRPr="00C84E58" w:rsidRDefault="0087673B" w:rsidP="002C32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hAnsi="Arial" w:cs="Arial"/>
          <w:color w:val="000000"/>
          <w:sz w:val="20"/>
          <w:szCs w:val="20"/>
        </w:rPr>
        <w:t xml:space="preserve">Zamawiający, w ramach </w:t>
      </w:r>
      <w:r w:rsidR="00BB22C2" w:rsidRPr="00C84E58">
        <w:rPr>
          <w:rFonts w:ascii="Arial" w:hAnsi="Arial" w:cs="Arial"/>
          <w:b/>
          <w:bCs/>
          <w:color w:val="000000"/>
          <w:sz w:val="20"/>
          <w:szCs w:val="20"/>
        </w:rPr>
        <w:t>serwis</w:t>
      </w:r>
      <w:r w:rsidRPr="00C84E58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BB22C2" w:rsidRPr="00C84E58">
        <w:rPr>
          <w:rFonts w:ascii="Arial" w:hAnsi="Arial" w:cs="Arial"/>
          <w:b/>
          <w:bCs/>
          <w:color w:val="000000"/>
          <w:sz w:val="20"/>
          <w:szCs w:val="20"/>
        </w:rPr>
        <w:t xml:space="preserve"> kawow</w:t>
      </w:r>
      <w:r w:rsidRPr="00C84E58">
        <w:rPr>
          <w:rFonts w:ascii="Arial" w:hAnsi="Arial" w:cs="Arial"/>
          <w:b/>
          <w:bCs/>
          <w:color w:val="000000"/>
          <w:sz w:val="20"/>
          <w:szCs w:val="20"/>
        </w:rPr>
        <w:t>ego</w:t>
      </w:r>
      <w:r w:rsidR="00D333D5" w:rsidRPr="00C84E58">
        <w:rPr>
          <w:rFonts w:ascii="Arial" w:hAnsi="Arial" w:cs="Arial"/>
          <w:color w:val="000000"/>
          <w:sz w:val="20"/>
          <w:szCs w:val="20"/>
        </w:rPr>
        <w:t>,</w:t>
      </w:r>
      <w:r w:rsidRPr="00C84E58">
        <w:rPr>
          <w:rFonts w:ascii="Arial" w:hAnsi="Arial" w:cs="Arial"/>
          <w:color w:val="000000"/>
          <w:sz w:val="20"/>
          <w:szCs w:val="20"/>
        </w:rPr>
        <w:t xml:space="preserve"> oczekuje od 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>Wykonawc</w:t>
      </w:r>
      <w:r w:rsidRPr="00C84E58">
        <w:rPr>
          <w:rFonts w:ascii="Arial" w:hAnsi="Arial" w:cs="Arial"/>
          <w:color w:val="000000"/>
          <w:sz w:val="20"/>
          <w:szCs w:val="20"/>
        </w:rPr>
        <w:t>y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 zapewni</w:t>
      </w:r>
      <w:r w:rsidRPr="00C84E58">
        <w:rPr>
          <w:rFonts w:ascii="Arial" w:hAnsi="Arial" w:cs="Arial"/>
          <w:color w:val="000000"/>
          <w:sz w:val="20"/>
          <w:szCs w:val="20"/>
        </w:rPr>
        <w:t>enia</w:t>
      </w:r>
      <w:r w:rsidR="00DE48F1">
        <w:rPr>
          <w:rFonts w:ascii="Arial" w:hAnsi="Arial" w:cs="Arial"/>
          <w:color w:val="000000"/>
          <w:sz w:val="20"/>
          <w:szCs w:val="20"/>
        </w:rPr>
        <w:t>:</w:t>
      </w:r>
    </w:p>
    <w:p w14:paraId="36A074CF" w14:textId="3905C455" w:rsidR="0087673B" w:rsidRPr="00C84E58" w:rsidRDefault="00D333D5" w:rsidP="002C32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hAnsi="Arial" w:cs="Arial"/>
          <w:color w:val="000000"/>
          <w:sz w:val="20"/>
          <w:szCs w:val="20"/>
        </w:rPr>
        <w:t>n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 xml:space="preserve">apojów ciepłych </w:t>
      </w:r>
      <w:r w:rsidR="00DE48F1" w:rsidRPr="00C84E58">
        <w:rPr>
          <w:rFonts w:ascii="Arial" w:hAnsi="Arial" w:cs="Arial"/>
          <w:color w:val="000000"/>
          <w:sz w:val="20"/>
          <w:szCs w:val="20"/>
        </w:rPr>
        <w:t>t</w:t>
      </w:r>
      <w:r w:rsidR="00DE48F1">
        <w:rPr>
          <w:rFonts w:ascii="Arial" w:hAnsi="Arial" w:cs="Arial"/>
          <w:color w:val="000000"/>
          <w:sz w:val="20"/>
          <w:szCs w:val="20"/>
        </w:rPr>
        <w:t>j</w:t>
      </w:r>
      <w:r w:rsidR="00DE48F1" w:rsidRPr="00C84E58">
        <w:rPr>
          <w:rFonts w:ascii="Arial" w:hAnsi="Arial" w:cs="Arial"/>
          <w:color w:val="000000"/>
          <w:sz w:val="20"/>
          <w:szCs w:val="20"/>
        </w:rPr>
        <w:t>.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 xml:space="preserve">: 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>kaw</w:t>
      </w:r>
      <w:r w:rsidR="00330EBB">
        <w:rPr>
          <w:rFonts w:ascii="Arial" w:hAnsi="Arial" w:cs="Arial"/>
          <w:color w:val="000000"/>
          <w:sz w:val="20"/>
          <w:szCs w:val="20"/>
        </w:rPr>
        <w:t>y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 z ekspresu, </w:t>
      </w:r>
      <w:r w:rsidR="0087673B" w:rsidRPr="00C84E58">
        <w:rPr>
          <w:rFonts w:ascii="Arial" w:hAnsi="Arial" w:cs="Arial"/>
          <w:sz w:val="20"/>
          <w:szCs w:val="20"/>
        </w:rPr>
        <w:t xml:space="preserve">warnika z gorącą </w:t>
      </w:r>
      <w:r w:rsidR="00DE48F1">
        <w:rPr>
          <w:rFonts w:ascii="Arial" w:hAnsi="Arial" w:cs="Arial"/>
          <w:sz w:val="20"/>
          <w:szCs w:val="20"/>
        </w:rPr>
        <w:t xml:space="preserve">wodą </w:t>
      </w:r>
      <w:r w:rsidR="0087673B" w:rsidRPr="00C84E58">
        <w:rPr>
          <w:rFonts w:ascii="Arial" w:hAnsi="Arial" w:cs="Arial"/>
          <w:sz w:val="20"/>
          <w:szCs w:val="20"/>
        </w:rPr>
        <w:t xml:space="preserve">oraz 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>wyb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oru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 herbat </w:t>
      </w:r>
      <w:r w:rsidR="00DE48F1">
        <w:rPr>
          <w:rFonts w:ascii="Arial" w:hAnsi="Arial" w:cs="Arial"/>
          <w:color w:val="000000"/>
          <w:sz w:val="20"/>
          <w:szCs w:val="20"/>
        </w:rPr>
        <w:br/>
      </w:r>
      <w:r w:rsidR="00BB22C2" w:rsidRPr="00C84E58">
        <w:rPr>
          <w:rFonts w:ascii="Arial" w:hAnsi="Arial" w:cs="Arial"/>
          <w:color w:val="000000"/>
          <w:sz w:val="20"/>
          <w:szCs w:val="20"/>
        </w:rPr>
        <w:t>w saszetkach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 xml:space="preserve"> (w tym:</w:t>
      </w:r>
      <w:r w:rsidR="0087673B" w:rsidRPr="00C84E58">
        <w:rPr>
          <w:rFonts w:ascii="Arial" w:hAnsi="Arial" w:cs="Arial"/>
          <w:sz w:val="20"/>
          <w:szCs w:val="20"/>
        </w:rPr>
        <w:t xml:space="preserve"> czarna, zielona, owocowa)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 xml:space="preserve"> – bez limitów;</w:t>
      </w:r>
    </w:p>
    <w:p w14:paraId="27773915" w14:textId="032F23CE" w:rsidR="0087673B" w:rsidRPr="00C84E58" w:rsidRDefault="00D333D5" w:rsidP="002C3226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 w:rsidRPr="00C84E58">
        <w:rPr>
          <w:rFonts w:ascii="Arial" w:hAnsi="Arial" w:cs="Arial"/>
          <w:color w:val="000000"/>
          <w:sz w:val="20"/>
          <w:szCs w:val="20"/>
        </w:rPr>
        <w:t>n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 xml:space="preserve">apojów zimnych: 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>wod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y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 mineraln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ej niegazowanej i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 gazowan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ej</w:t>
      </w:r>
      <w:r w:rsidR="00330EBB">
        <w:rPr>
          <w:rFonts w:ascii="Arial" w:hAnsi="Arial" w:cs="Arial"/>
          <w:color w:val="000000"/>
          <w:sz w:val="20"/>
          <w:szCs w:val="20"/>
        </w:rPr>
        <w:t xml:space="preserve"> 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 xml:space="preserve">– </w:t>
      </w:r>
      <w:r w:rsidR="0087673B" w:rsidRPr="00C84E58">
        <w:rPr>
          <w:rFonts w:ascii="Arial" w:hAnsi="Arial" w:cs="Arial"/>
          <w:sz w:val="20"/>
          <w:szCs w:val="20"/>
        </w:rPr>
        <w:t>co najmniej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 xml:space="preserve"> </w:t>
      </w:r>
      <w:r w:rsidR="00DE48F1">
        <w:rPr>
          <w:rFonts w:ascii="Arial" w:hAnsi="Arial" w:cs="Arial"/>
          <w:color w:val="000000"/>
          <w:sz w:val="20"/>
          <w:szCs w:val="20"/>
        </w:rPr>
        <w:t>5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00 ml z</w:t>
      </w:r>
      <w:r w:rsidR="00330EBB">
        <w:rPr>
          <w:rFonts w:ascii="Arial" w:hAnsi="Arial" w:cs="Arial"/>
          <w:color w:val="000000"/>
          <w:sz w:val="20"/>
          <w:szCs w:val="20"/>
        </w:rPr>
        <w:t> 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każdego rodzaju na osobę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, </w:t>
      </w:r>
      <w:r w:rsidR="00330EBB">
        <w:rPr>
          <w:rFonts w:ascii="Arial" w:hAnsi="Arial" w:cs="Arial"/>
          <w:color w:val="000000"/>
          <w:sz w:val="20"/>
          <w:szCs w:val="20"/>
        </w:rPr>
        <w:t>2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 rodzaj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ów</w:t>
      </w:r>
      <w:r w:rsidR="00BB22C2" w:rsidRPr="00C84E58">
        <w:rPr>
          <w:rFonts w:ascii="Arial" w:hAnsi="Arial" w:cs="Arial"/>
          <w:color w:val="000000"/>
          <w:sz w:val="20"/>
          <w:szCs w:val="20"/>
        </w:rPr>
        <w:t xml:space="preserve"> soków owocowych 100%</w:t>
      </w:r>
      <w:r w:rsidR="0087673B" w:rsidRPr="00C84E58">
        <w:rPr>
          <w:rFonts w:ascii="Arial" w:hAnsi="Arial" w:cs="Arial"/>
          <w:color w:val="000000"/>
          <w:sz w:val="20"/>
          <w:szCs w:val="20"/>
        </w:rPr>
        <w:t> - </w:t>
      </w:r>
      <w:r w:rsidR="0087673B" w:rsidRPr="00C84E58">
        <w:rPr>
          <w:rFonts w:ascii="Arial" w:hAnsi="Arial" w:cs="Arial"/>
          <w:sz w:val="20"/>
          <w:szCs w:val="20"/>
        </w:rPr>
        <w:t>łącznie co najmniej 500 ml na osobę (nie dopuszcza się napojów owocowych i nektarów);</w:t>
      </w:r>
    </w:p>
    <w:p w14:paraId="77205C5B" w14:textId="617D2092" w:rsidR="0087673B" w:rsidRPr="00C84E58" w:rsidRDefault="0087673B" w:rsidP="002C3226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>dodatków do napojów ciepłych – mleko/śmietanka do kawy, cukier, cytryna – bez limitu,</w:t>
      </w:r>
    </w:p>
    <w:p w14:paraId="7BC17D05" w14:textId="4B7081A6" w:rsidR="00D333D5" w:rsidRPr="00C84E58" w:rsidRDefault="00330EBB" w:rsidP="002C3226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świeżych wypieków</w:t>
      </w:r>
      <w:r w:rsidR="00D333D5" w:rsidRPr="00C84E58">
        <w:rPr>
          <w:rFonts w:ascii="Arial" w:hAnsi="Arial" w:cs="Arial"/>
          <w:sz w:val="20"/>
          <w:szCs w:val="20"/>
        </w:rPr>
        <w:t xml:space="preserve"> - co najmniej </w:t>
      </w:r>
      <w:r>
        <w:rPr>
          <w:rFonts w:ascii="Arial" w:hAnsi="Arial" w:cs="Arial"/>
          <w:sz w:val="20"/>
          <w:szCs w:val="20"/>
        </w:rPr>
        <w:t>3</w:t>
      </w:r>
      <w:r w:rsidR="00D333D5" w:rsidRPr="00C84E58">
        <w:rPr>
          <w:rFonts w:ascii="Arial" w:hAnsi="Arial" w:cs="Arial"/>
          <w:sz w:val="20"/>
          <w:szCs w:val="20"/>
        </w:rPr>
        <w:t xml:space="preserve"> rodzaje do wyboru (np. rogaliki nadziewane, babeczki z</w:t>
      </w:r>
      <w:r w:rsidR="00E54894">
        <w:rPr>
          <w:rFonts w:ascii="Arial" w:hAnsi="Arial" w:cs="Arial"/>
          <w:sz w:val="20"/>
          <w:szCs w:val="20"/>
        </w:rPr>
        <w:t> </w:t>
      </w:r>
      <w:r w:rsidR="00D333D5" w:rsidRPr="00C84E58">
        <w:rPr>
          <w:rFonts w:ascii="Arial" w:hAnsi="Arial" w:cs="Arial"/>
          <w:sz w:val="20"/>
          <w:szCs w:val="20"/>
        </w:rPr>
        <w:t xml:space="preserve">kremem i owocami, </w:t>
      </w:r>
      <w:r w:rsidR="00DE48F1">
        <w:rPr>
          <w:rFonts w:ascii="Arial" w:hAnsi="Arial" w:cs="Arial"/>
          <w:sz w:val="20"/>
          <w:szCs w:val="20"/>
        </w:rPr>
        <w:t xml:space="preserve">ciasteczka </w:t>
      </w:r>
      <w:r w:rsidR="00D333D5" w:rsidRPr="00C84E58">
        <w:rPr>
          <w:rFonts w:ascii="Arial" w:hAnsi="Arial" w:cs="Arial"/>
          <w:sz w:val="20"/>
          <w:szCs w:val="20"/>
        </w:rPr>
        <w:t>drożdżowe, francuskie, kruche), co najmniej 150 g na osobę;</w:t>
      </w:r>
      <w:r w:rsidR="00D333D5" w:rsidRPr="00C84E5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797B4A" w14:textId="56432031" w:rsidR="00D333D5" w:rsidRPr="00C84E58" w:rsidRDefault="00D333D5" w:rsidP="002C3226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 w:rsidRPr="00C84E58">
        <w:rPr>
          <w:rFonts w:ascii="Arial" w:hAnsi="Arial" w:cs="Arial"/>
          <w:color w:val="000000"/>
          <w:sz w:val="20"/>
          <w:szCs w:val="20"/>
        </w:rPr>
        <w:t>świeże owoce (minimum 2 rodzaje, z uwzględnieniem oferty sezonowej),</w:t>
      </w:r>
    </w:p>
    <w:p w14:paraId="2EDB585D" w14:textId="362A8D8E" w:rsidR="00BB22C2" w:rsidRPr="00C84E58" w:rsidRDefault="00BB22C2" w:rsidP="002C3226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 w:rsidRPr="00C84E58">
        <w:rPr>
          <w:rFonts w:ascii="Arial" w:hAnsi="Arial" w:cs="Arial"/>
          <w:color w:val="000000"/>
          <w:sz w:val="20"/>
          <w:szCs w:val="20"/>
        </w:rPr>
        <w:t>kanapki</w:t>
      </w:r>
      <w:r w:rsidR="00330EBB">
        <w:rPr>
          <w:rFonts w:ascii="Arial" w:hAnsi="Arial" w:cs="Arial"/>
          <w:color w:val="000000"/>
          <w:sz w:val="20"/>
          <w:szCs w:val="20"/>
        </w:rPr>
        <w:t xml:space="preserve"> (nie dopuszcza się wykonania z użyciem chleba tostowego)</w:t>
      </w:r>
      <w:r w:rsidR="00D333D5" w:rsidRPr="00C84E58">
        <w:rPr>
          <w:rFonts w:ascii="Arial" w:hAnsi="Arial" w:cs="Arial"/>
          <w:color w:val="000000"/>
          <w:sz w:val="20"/>
          <w:szCs w:val="20"/>
        </w:rPr>
        <w:t xml:space="preserve"> minimum</w:t>
      </w:r>
      <w:r w:rsidRPr="00C84E58">
        <w:rPr>
          <w:rFonts w:ascii="Arial" w:hAnsi="Arial" w:cs="Arial"/>
          <w:color w:val="000000"/>
          <w:sz w:val="20"/>
          <w:szCs w:val="20"/>
        </w:rPr>
        <w:t xml:space="preserve"> </w:t>
      </w:r>
      <w:r w:rsidR="00330EBB">
        <w:rPr>
          <w:rFonts w:ascii="Arial" w:hAnsi="Arial" w:cs="Arial"/>
          <w:color w:val="000000"/>
          <w:sz w:val="20"/>
          <w:szCs w:val="20"/>
        </w:rPr>
        <w:t>2</w:t>
      </w:r>
      <w:r w:rsidR="00D333D5" w:rsidRPr="00C84E58">
        <w:rPr>
          <w:rFonts w:ascii="Arial" w:hAnsi="Arial" w:cs="Arial"/>
          <w:sz w:val="20"/>
          <w:szCs w:val="20"/>
        </w:rPr>
        <w:t xml:space="preserve"> rodzaje, po </w:t>
      </w:r>
      <w:r w:rsidR="00330EBB">
        <w:rPr>
          <w:rFonts w:ascii="Arial" w:hAnsi="Arial" w:cs="Arial"/>
          <w:sz w:val="20"/>
          <w:szCs w:val="20"/>
        </w:rPr>
        <w:t>2</w:t>
      </w:r>
      <w:r w:rsidR="00D333D5" w:rsidRPr="00C84E58">
        <w:rPr>
          <w:rFonts w:ascii="Arial" w:hAnsi="Arial" w:cs="Arial"/>
          <w:sz w:val="20"/>
          <w:szCs w:val="20"/>
        </w:rPr>
        <w:t xml:space="preserve"> sztuki na osobę, do</w:t>
      </w:r>
      <w:r w:rsidR="00E54894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color w:val="000000"/>
          <w:sz w:val="20"/>
          <w:szCs w:val="20"/>
        </w:rPr>
        <w:t xml:space="preserve">wyboru, mięsne i </w:t>
      </w:r>
      <w:r w:rsidR="00330EBB">
        <w:rPr>
          <w:rFonts w:ascii="Arial" w:hAnsi="Arial" w:cs="Arial"/>
          <w:color w:val="000000"/>
          <w:sz w:val="20"/>
          <w:szCs w:val="20"/>
        </w:rPr>
        <w:t>wegetariańskie</w:t>
      </w:r>
      <w:r w:rsidR="00D333D5" w:rsidRPr="00C84E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4E58">
        <w:rPr>
          <w:rFonts w:ascii="Arial" w:hAnsi="Arial" w:cs="Arial"/>
          <w:color w:val="000000"/>
          <w:sz w:val="20"/>
          <w:szCs w:val="20"/>
        </w:rPr>
        <w:t xml:space="preserve">- stale uzupełniane przez cały czas trwania </w:t>
      </w:r>
      <w:r w:rsidR="00D333D5" w:rsidRPr="00C84E58">
        <w:rPr>
          <w:rFonts w:ascii="Arial" w:hAnsi="Arial" w:cs="Arial"/>
          <w:color w:val="000000"/>
          <w:sz w:val="20"/>
          <w:szCs w:val="20"/>
        </w:rPr>
        <w:t>festiwalu.</w:t>
      </w:r>
    </w:p>
    <w:p w14:paraId="173F660A" w14:textId="76E96E99" w:rsidR="00CC2820" w:rsidRPr="001337AF" w:rsidRDefault="00D333D5" w:rsidP="002C3226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lastRenderedPageBreak/>
        <w:t xml:space="preserve">Wykonawca 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 xml:space="preserve">zapewni wskazanym przez </w:t>
      </w:r>
      <w:r w:rsidR="00CC2820" w:rsidRPr="001337AF">
        <w:rPr>
          <w:rFonts w:ascii="Arial" w:eastAsia="Calibri" w:hAnsi="Arial" w:cs="Arial"/>
          <w:sz w:val="20"/>
          <w:szCs w:val="20"/>
          <w:lang w:eastAsia="ar-SA"/>
        </w:rPr>
        <w:t>Zamawiającego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 xml:space="preserve"> uczestnikom wydarzenia, </w:t>
      </w:r>
      <w:r w:rsidR="007C3FD4" w:rsidRPr="001337AF">
        <w:rPr>
          <w:rFonts w:ascii="Arial" w:eastAsia="Calibri" w:hAnsi="Arial" w:cs="Arial"/>
          <w:sz w:val="20"/>
          <w:szCs w:val="20"/>
          <w:lang w:eastAsia="ar-SA"/>
        </w:rPr>
        <w:t xml:space="preserve">dwudaniowy 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>obiad</w:t>
      </w:r>
      <w:r w:rsidR="00CC2820" w:rsidRPr="001337AF">
        <w:rPr>
          <w:rFonts w:ascii="Arial" w:eastAsia="Calibri" w:hAnsi="Arial" w:cs="Arial"/>
          <w:sz w:val="20"/>
          <w:szCs w:val="20"/>
          <w:lang w:eastAsia="ar-SA"/>
        </w:rPr>
        <w:t xml:space="preserve"> na ciepło, podawany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 xml:space="preserve"> w formie stołu szwedzkiego</w:t>
      </w:r>
      <w:r w:rsidR="007C3FD4" w:rsidRPr="001337AF">
        <w:rPr>
          <w:rFonts w:ascii="Arial" w:eastAsia="Calibri" w:hAnsi="Arial" w:cs="Arial"/>
          <w:sz w:val="20"/>
          <w:szCs w:val="20"/>
          <w:lang w:eastAsia="ar-SA"/>
        </w:rPr>
        <w:t>, składający się z</w:t>
      </w:r>
      <w:r w:rsidR="00CC2820" w:rsidRPr="001337AF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21117431" w14:textId="40885A98" w:rsidR="00CC2820" w:rsidRPr="00C84E58" w:rsidRDefault="00D333D5" w:rsidP="002C3226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zupy </w:t>
      </w:r>
      <w:r w:rsidR="00CC2820" w:rsidRPr="00C84E58">
        <w:rPr>
          <w:rFonts w:ascii="Arial" w:eastAsia="Calibri" w:hAnsi="Arial" w:cs="Arial"/>
          <w:sz w:val="20"/>
          <w:szCs w:val="20"/>
          <w:lang w:eastAsia="ar-SA"/>
        </w:rPr>
        <w:t>(</w:t>
      </w:r>
      <w:r w:rsidR="00CC2820" w:rsidRPr="00C84E58">
        <w:rPr>
          <w:rFonts w:ascii="Arial" w:hAnsi="Arial" w:cs="Arial"/>
          <w:sz w:val="20"/>
          <w:szCs w:val="20"/>
        </w:rPr>
        <w:t>co najmniej 250 ml na osobę</w:t>
      </w:r>
      <w:r w:rsidR="00CC2820" w:rsidRPr="00C84E58">
        <w:rPr>
          <w:rFonts w:ascii="Arial" w:eastAsia="Calibri" w:hAnsi="Arial" w:cs="Arial"/>
          <w:sz w:val="20"/>
          <w:szCs w:val="20"/>
          <w:lang w:eastAsia="ar-SA"/>
        </w:rPr>
        <w:t>)</w:t>
      </w:r>
      <w:r w:rsidR="00897CD8" w:rsidRPr="00C84E58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245CE8A9" w14:textId="132194D3" w:rsidR="00CC2820" w:rsidRPr="00C84E58" w:rsidRDefault="00D333D5" w:rsidP="002C3226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drugiego dania na ciepło</w:t>
      </w:r>
      <w:r w:rsidR="00CC2820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CC2820" w:rsidRPr="00C84E58">
        <w:rPr>
          <w:rFonts w:ascii="Arial" w:hAnsi="Arial" w:cs="Arial"/>
          <w:sz w:val="20"/>
          <w:szCs w:val="20"/>
        </w:rPr>
        <w:t xml:space="preserve">obejmującego potrawy mięsne (dwa rodzaje – przynajmniej </w:t>
      </w:r>
      <w:proofErr w:type="spellStart"/>
      <w:r w:rsidR="00CC2820" w:rsidRPr="00C84E58">
        <w:rPr>
          <w:rFonts w:ascii="Arial" w:hAnsi="Arial" w:cs="Arial"/>
          <w:sz w:val="20"/>
          <w:szCs w:val="20"/>
        </w:rPr>
        <w:t>150g</w:t>
      </w:r>
      <w:proofErr w:type="spellEnd"/>
      <w:r w:rsidR="00CC2820" w:rsidRPr="00C84E58">
        <w:rPr>
          <w:rFonts w:ascii="Arial" w:hAnsi="Arial" w:cs="Arial"/>
          <w:sz w:val="20"/>
          <w:szCs w:val="20"/>
        </w:rPr>
        <w:t xml:space="preserve">/os. </w:t>
      </w:r>
      <w:r w:rsidR="007C3FD4">
        <w:rPr>
          <w:rFonts w:ascii="Arial" w:hAnsi="Arial" w:cs="Arial"/>
          <w:sz w:val="20"/>
          <w:szCs w:val="20"/>
        </w:rPr>
        <w:t xml:space="preserve">na </w:t>
      </w:r>
      <w:r w:rsidR="00897CD8" w:rsidRPr="00C84E58">
        <w:rPr>
          <w:rFonts w:ascii="Arial" w:hAnsi="Arial" w:cs="Arial"/>
          <w:sz w:val="20"/>
          <w:szCs w:val="20"/>
        </w:rPr>
        <w:t>k</w:t>
      </w:r>
      <w:r w:rsidR="00CC2820" w:rsidRPr="00C84E58">
        <w:rPr>
          <w:rFonts w:ascii="Arial" w:hAnsi="Arial" w:cs="Arial"/>
          <w:sz w:val="20"/>
          <w:szCs w:val="20"/>
        </w:rPr>
        <w:t>ażdy rodzaj</w:t>
      </w:r>
      <w:r w:rsidR="00897CD8" w:rsidRPr="00C84E58">
        <w:rPr>
          <w:rFonts w:ascii="Arial" w:hAnsi="Arial" w:cs="Arial"/>
          <w:sz w:val="20"/>
          <w:szCs w:val="20"/>
        </w:rPr>
        <w:t>, bez mięsa mielonego</w:t>
      </w:r>
      <w:r w:rsidR="00CC2820" w:rsidRPr="00C84E58">
        <w:rPr>
          <w:rFonts w:ascii="Arial" w:hAnsi="Arial" w:cs="Arial"/>
          <w:sz w:val="20"/>
          <w:szCs w:val="20"/>
        </w:rPr>
        <w:t xml:space="preserve">), </w:t>
      </w:r>
      <w:r w:rsidR="00330EBB">
        <w:rPr>
          <w:rFonts w:ascii="Arial" w:hAnsi="Arial" w:cs="Arial"/>
          <w:sz w:val="20"/>
          <w:szCs w:val="20"/>
        </w:rPr>
        <w:t>jarskie</w:t>
      </w:r>
      <w:r w:rsidR="00CC2820" w:rsidRPr="00C84E58">
        <w:rPr>
          <w:rFonts w:ascii="Arial" w:hAnsi="Arial" w:cs="Arial"/>
          <w:sz w:val="20"/>
          <w:szCs w:val="20"/>
        </w:rPr>
        <w:t xml:space="preserve"> (jeden rodzaj – przynajmniej </w:t>
      </w:r>
      <w:proofErr w:type="spellStart"/>
      <w:r w:rsidR="00CC2820" w:rsidRPr="00C84E58">
        <w:rPr>
          <w:rFonts w:ascii="Arial" w:hAnsi="Arial" w:cs="Arial"/>
          <w:sz w:val="20"/>
          <w:szCs w:val="20"/>
        </w:rPr>
        <w:t>150g</w:t>
      </w:r>
      <w:proofErr w:type="spellEnd"/>
      <w:r w:rsidR="00CC2820" w:rsidRPr="00C84E58">
        <w:rPr>
          <w:rFonts w:ascii="Arial" w:hAnsi="Arial" w:cs="Arial"/>
          <w:sz w:val="20"/>
          <w:szCs w:val="20"/>
        </w:rPr>
        <w:t>/os.)</w:t>
      </w:r>
      <w:r w:rsidR="00897CD8" w:rsidRPr="00C84E58">
        <w:rPr>
          <w:rFonts w:ascii="Arial" w:hAnsi="Arial" w:cs="Arial"/>
          <w:sz w:val="20"/>
          <w:szCs w:val="20"/>
        </w:rPr>
        <w:t>,</w:t>
      </w:r>
    </w:p>
    <w:p w14:paraId="3915930F" w14:textId="494F294A" w:rsidR="00897CD8" w:rsidRPr="00C84E58" w:rsidRDefault="00D333D5" w:rsidP="002C3226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dodatk</w:t>
      </w:r>
      <w:r w:rsidR="007C3FD4">
        <w:rPr>
          <w:rFonts w:ascii="Arial" w:eastAsia="Calibri" w:hAnsi="Arial" w:cs="Arial"/>
          <w:sz w:val="20"/>
          <w:szCs w:val="20"/>
          <w:lang w:eastAsia="ar-SA"/>
        </w:rPr>
        <w:t>ów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skrobiow</w:t>
      </w:r>
      <w:r w:rsidR="007C3FD4">
        <w:rPr>
          <w:rFonts w:ascii="Arial" w:eastAsia="Calibri" w:hAnsi="Arial" w:cs="Arial"/>
          <w:sz w:val="20"/>
          <w:szCs w:val="20"/>
          <w:lang w:eastAsia="ar-SA"/>
        </w:rPr>
        <w:t>ych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897CD8" w:rsidRPr="00C84E58">
        <w:rPr>
          <w:rFonts w:ascii="Arial" w:eastAsia="Calibri" w:hAnsi="Arial" w:cs="Arial"/>
          <w:sz w:val="20"/>
          <w:szCs w:val="20"/>
          <w:lang w:eastAsia="ar-SA"/>
        </w:rPr>
        <w:t xml:space="preserve">- </w:t>
      </w:r>
      <w:r w:rsidR="00330EBB">
        <w:rPr>
          <w:rFonts w:ascii="Arial" w:eastAsia="Calibri" w:hAnsi="Arial" w:cs="Arial"/>
          <w:sz w:val="20"/>
          <w:szCs w:val="20"/>
          <w:lang w:eastAsia="ar-SA"/>
        </w:rPr>
        <w:t>2</w:t>
      </w:r>
      <w:r w:rsidR="00897CD8" w:rsidRPr="00C84E58">
        <w:rPr>
          <w:rFonts w:ascii="Arial" w:eastAsia="Calibri" w:hAnsi="Arial" w:cs="Arial"/>
          <w:sz w:val="20"/>
          <w:szCs w:val="20"/>
          <w:lang w:eastAsia="ar-SA"/>
        </w:rPr>
        <w:t xml:space="preserve"> rodzaje do wyboru,</w:t>
      </w:r>
    </w:p>
    <w:p w14:paraId="01FADB0D" w14:textId="7A2C1298" w:rsidR="00D333D5" w:rsidRPr="00C84E58" w:rsidRDefault="00D333D5" w:rsidP="002C3226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surów</w:t>
      </w:r>
      <w:r w:rsidR="007C3FD4">
        <w:rPr>
          <w:rFonts w:ascii="Arial" w:eastAsia="Calibri" w:hAnsi="Arial" w:cs="Arial"/>
          <w:sz w:val="20"/>
          <w:szCs w:val="20"/>
          <w:lang w:eastAsia="ar-SA"/>
        </w:rPr>
        <w:t>e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k</w:t>
      </w:r>
      <w:r w:rsidR="007C3FD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897CD8" w:rsidRPr="00C84E58">
        <w:rPr>
          <w:rFonts w:ascii="Arial" w:eastAsia="Calibri" w:hAnsi="Arial" w:cs="Arial"/>
          <w:sz w:val="20"/>
          <w:szCs w:val="20"/>
          <w:lang w:eastAsia="ar-SA"/>
        </w:rPr>
        <w:t xml:space="preserve">- </w:t>
      </w:r>
      <w:r w:rsidR="007C3FD4" w:rsidRPr="00C84E58">
        <w:rPr>
          <w:rFonts w:ascii="Arial" w:eastAsia="Calibri" w:hAnsi="Arial" w:cs="Arial"/>
          <w:sz w:val="20"/>
          <w:szCs w:val="20"/>
          <w:lang w:eastAsia="ar-SA"/>
        </w:rPr>
        <w:t>3 rodzaje do wyboru</w:t>
      </w:r>
      <w:r w:rsidR="007C3FD4">
        <w:rPr>
          <w:rFonts w:ascii="Arial" w:eastAsia="Calibri" w:hAnsi="Arial" w:cs="Arial"/>
          <w:sz w:val="20"/>
          <w:szCs w:val="20"/>
          <w:lang w:eastAsia="ar-SA"/>
        </w:rPr>
        <w:t>,</w:t>
      </w:r>
      <w:r w:rsidR="007C3FD4" w:rsidRPr="00C84E58">
        <w:rPr>
          <w:rFonts w:ascii="Arial" w:hAnsi="Arial" w:cs="Arial"/>
          <w:sz w:val="20"/>
          <w:szCs w:val="20"/>
        </w:rPr>
        <w:t xml:space="preserve"> </w:t>
      </w:r>
      <w:r w:rsidR="007C3FD4">
        <w:rPr>
          <w:rFonts w:ascii="Arial" w:hAnsi="Arial" w:cs="Arial"/>
          <w:sz w:val="20"/>
          <w:szCs w:val="20"/>
        </w:rPr>
        <w:t xml:space="preserve">łącznie </w:t>
      </w:r>
      <w:r w:rsidR="00897CD8" w:rsidRPr="00C84E58">
        <w:rPr>
          <w:rFonts w:ascii="Arial" w:hAnsi="Arial" w:cs="Arial"/>
          <w:sz w:val="20"/>
          <w:szCs w:val="20"/>
        </w:rPr>
        <w:t>co najmniej 150 g/os.,</w:t>
      </w:r>
    </w:p>
    <w:p w14:paraId="5CE19287" w14:textId="7F89480C" w:rsidR="00897CD8" w:rsidRPr="00C84E58" w:rsidRDefault="00897CD8" w:rsidP="002C3226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>sok</w:t>
      </w:r>
      <w:r w:rsidR="007C3FD4">
        <w:rPr>
          <w:rFonts w:ascii="Arial" w:hAnsi="Arial" w:cs="Arial"/>
          <w:sz w:val="20"/>
          <w:szCs w:val="20"/>
        </w:rPr>
        <w:t>ów</w:t>
      </w:r>
      <w:r w:rsidRPr="00C84E58">
        <w:rPr>
          <w:rFonts w:ascii="Arial" w:hAnsi="Arial" w:cs="Arial"/>
          <w:sz w:val="20"/>
          <w:szCs w:val="20"/>
        </w:rPr>
        <w:t xml:space="preserve"> owocow</w:t>
      </w:r>
      <w:r w:rsidR="007C3FD4">
        <w:rPr>
          <w:rFonts w:ascii="Arial" w:hAnsi="Arial" w:cs="Arial"/>
          <w:sz w:val="20"/>
          <w:szCs w:val="20"/>
        </w:rPr>
        <w:t>ych</w:t>
      </w:r>
      <w:r w:rsidRPr="00C84E58">
        <w:rPr>
          <w:rFonts w:ascii="Arial" w:hAnsi="Arial" w:cs="Arial"/>
          <w:sz w:val="20"/>
          <w:szCs w:val="20"/>
        </w:rPr>
        <w:t xml:space="preserve"> 100% </w:t>
      </w:r>
      <w:r w:rsidR="007C3FD4">
        <w:rPr>
          <w:rFonts w:ascii="Arial" w:hAnsi="Arial" w:cs="Arial"/>
          <w:sz w:val="20"/>
          <w:szCs w:val="20"/>
        </w:rPr>
        <w:t xml:space="preserve">- </w:t>
      </w:r>
      <w:r w:rsidRPr="00C84E58">
        <w:rPr>
          <w:rFonts w:ascii="Arial" w:hAnsi="Arial" w:cs="Arial"/>
          <w:sz w:val="20"/>
          <w:szCs w:val="20"/>
        </w:rPr>
        <w:t>min. 2 rodzaje</w:t>
      </w:r>
      <w:r w:rsidR="007C3FD4">
        <w:rPr>
          <w:rFonts w:ascii="Arial" w:hAnsi="Arial" w:cs="Arial"/>
          <w:sz w:val="20"/>
          <w:szCs w:val="20"/>
        </w:rPr>
        <w:t xml:space="preserve">, </w:t>
      </w:r>
      <w:r w:rsidRPr="00C84E58">
        <w:rPr>
          <w:rFonts w:ascii="Arial" w:hAnsi="Arial" w:cs="Arial"/>
          <w:sz w:val="20"/>
          <w:szCs w:val="20"/>
        </w:rPr>
        <w:t>łącznie co najmniej 330 ml na osobę (nie</w:t>
      </w:r>
      <w:r w:rsidR="001452B5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dopuszcza się napojów owocowych i nektarów) i butelkowan</w:t>
      </w:r>
      <w:r w:rsidR="007C3FD4">
        <w:rPr>
          <w:rFonts w:ascii="Arial" w:hAnsi="Arial" w:cs="Arial"/>
          <w:sz w:val="20"/>
          <w:szCs w:val="20"/>
        </w:rPr>
        <w:t>ej</w:t>
      </w:r>
      <w:r w:rsidRPr="00C84E58">
        <w:rPr>
          <w:rFonts w:ascii="Arial" w:hAnsi="Arial" w:cs="Arial"/>
          <w:sz w:val="20"/>
          <w:szCs w:val="20"/>
        </w:rPr>
        <w:t xml:space="preserve"> wod</w:t>
      </w:r>
      <w:r w:rsidR="007C3FD4">
        <w:rPr>
          <w:rFonts w:ascii="Arial" w:hAnsi="Arial" w:cs="Arial"/>
          <w:sz w:val="20"/>
          <w:szCs w:val="20"/>
        </w:rPr>
        <w:t>y</w:t>
      </w:r>
      <w:r w:rsidRPr="00C84E58">
        <w:rPr>
          <w:rFonts w:ascii="Arial" w:hAnsi="Arial" w:cs="Arial"/>
          <w:sz w:val="20"/>
          <w:szCs w:val="20"/>
        </w:rPr>
        <w:t xml:space="preserve"> gazowan</w:t>
      </w:r>
      <w:r w:rsidR="007C3FD4">
        <w:rPr>
          <w:rFonts w:ascii="Arial" w:hAnsi="Arial" w:cs="Arial"/>
          <w:sz w:val="20"/>
          <w:szCs w:val="20"/>
        </w:rPr>
        <w:t>ej</w:t>
      </w:r>
      <w:r w:rsidRPr="00C84E58">
        <w:rPr>
          <w:rFonts w:ascii="Arial" w:hAnsi="Arial" w:cs="Arial"/>
          <w:sz w:val="20"/>
          <w:szCs w:val="20"/>
        </w:rPr>
        <w:t xml:space="preserve"> i niegazowan</w:t>
      </w:r>
      <w:r w:rsidR="007C3FD4">
        <w:rPr>
          <w:rFonts w:ascii="Arial" w:hAnsi="Arial" w:cs="Arial"/>
          <w:sz w:val="20"/>
          <w:szCs w:val="20"/>
        </w:rPr>
        <w:t>ej</w:t>
      </w:r>
      <w:r w:rsidRPr="00C84E58">
        <w:rPr>
          <w:rFonts w:ascii="Arial" w:hAnsi="Arial" w:cs="Arial"/>
          <w:sz w:val="20"/>
          <w:szCs w:val="20"/>
        </w:rPr>
        <w:t xml:space="preserve"> w szklanych butelkach - 1 butelka wody o pojemności 330 ml na osobę.</w:t>
      </w:r>
    </w:p>
    <w:p w14:paraId="7AF6F623" w14:textId="4753A0E8" w:rsidR="00897CD8" w:rsidRPr="00C84E58" w:rsidRDefault="00897CD8" w:rsidP="002C3226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i/>
          <w:iCs/>
          <w:sz w:val="20"/>
          <w:szCs w:val="20"/>
          <w:lang w:eastAsia="ar-SA"/>
        </w:rPr>
      </w:pPr>
      <w:r w:rsidRPr="00C84E58">
        <w:rPr>
          <w:rFonts w:ascii="Arial" w:hAnsi="Arial" w:cs="Arial"/>
          <w:color w:val="000000"/>
          <w:sz w:val="20"/>
          <w:szCs w:val="20"/>
        </w:rPr>
        <w:t>Wydanie obiadu powinno być zapewnione jednocześnie dla wszystkich uczestników wskazanych przez Zamawiającego</w:t>
      </w:r>
      <w:r w:rsidR="00C94DB5" w:rsidRPr="00C84E58">
        <w:rPr>
          <w:rFonts w:ascii="Arial" w:hAnsi="Arial" w:cs="Arial"/>
          <w:color w:val="000000"/>
          <w:sz w:val="20"/>
          <w:szCs w:val="20"/>
        </w:rPr>
        <w:t>.</w:t>
      </w:r>
    </w:p>
    <w:p w14:paraId="0F3C2029" w14:textId="0B019639" w:rsidR="00897CD8" w:rsidRPr="00C84E58" w:rsidRDefault="00897CD8" w:rsidP="002C3226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hAnsi="Arial" w:cs="Arial"/>
          <w:color w:val="000000"/>
          <w:sz w:val="20"/>
          <w:szCs w:val="20"/>
        </w:rPr>
        <w:t>Każde serwowane podczas świadczenia usługi danie powinno być podpisane oraz opatrzone odpowiednią informacją dla alergików.</w:t>
      </w:r>
    </w:p>
    <w:p w14:paraId="15CF5C27" w14:textId="546DFD5E" w:rsidR="00DE5A1C" w:rsidRPr="00C84E58" w:rsidRDefault="00DE5A1C" w:rsidP="002C3226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4E58">
        <w:rPr>
          <w:rFonts w:ascii="Arial" w:eastAsia="Times New Roman" w:hAnsi="Arial" w:cs="Arial"/>
          <w:sz w:val="20"/>
          <w:szCs w:val="20"/>
          <w:lang w:eastAsia="pl-PL"/>
        </w:rPr>
        <w:t xml:space="preserve">Wykonawca samodzielnie określi liczbę osób do obsługi usługi restauracyjnej z zastrzeżeniem, iż musi być ona adekwatna do liczby uczestników </w:t>
      </w:r>
      <w:r w:rsidR="007C3FD4">
        <w:rPr>
          <w:rFonts w:ascii="Arial" w:eastAsia="Times New Roman" w:hAnsi="Arial" w:cs="Arial"/>
          <w:sz w:val="20"/>
          <w:szCs w:val="20"/>
          <w:lang w:eastAsia="pl-PL"/>
        </w:rPr>
        <w:t>korzystających z posiłku</w:t>
      </w:r>
      <w:r w:rsidRPr="00C84E58">
        <w:rPr>
          <w:rFonts w:ascii="Arial" w:eastAsia="Times New Roman" w:hAnsi="Arial" w:cs="Arial"/>
          <w:sz w:val="20"/>
          <w:szCs w:val="20"/>
          <w:lang w:eastAsia="pl-PL"/>
        </w:rPr>
        <w:t xml:space="preserve">, zapewniając przy tym płynną i sprawną realizację zadań. Wykonawca będzie odpowiedzialny za rozstawienie </w:t>
      </w:r>
      <w:r w:rsidR="00DE48F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4E58">
        <w:rPr>
          <w:rFonts w:ascii="Arial" w:eastAsia="Times New Roman" w:hAnsi="Arial" w:cs="Arial"/>
          <w:sz w:val="20"/>
          <w:szCs w:val="20"/>
          <w:lang w:eastAsia="pl-PL"/>
        </w:rPr>
        <w:t>i bieżącą wymianę naczyń, dbałość o</w:t>
      </w:r>
      <w:r w:rsidR="007C3FD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84E58">
        <w:rPr>
          <w:rFonts w:ascii="Arial" w:eastAsia="Times New Roman" w:hAnsi="Arial" w:cs="Arial"/>
          <w:sz w:val="20"/>
          <w:szCs w:val="20"/>
          <w:lang w:eastAsia="pl-PL"/>
        </w:rPr>
        <w:t>estetykę miejsca, a także bieżące usuwanie</w:t>
      </w:r>
      <w:r w:rsidR="007C3FD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84E58">
        <w:rPr>
          <w:rFonts w:ascii="Arial" w:eastAsia="Times New Roman" w:hAnsi="Arial" w:cs="Arial"/>
          <w:sz w:val="20"/>
          <w:szCs w:val="20"/>
          <w:lang w:eastAsia="pl-PL"/>
        </w:rPr>
        <w:t xml:space="preserve"> utylizację odpadków i śmieci w trakcie wydarzenia.</w:t>
      </w:r>
    </w:p>
    <w:p w14:paraId="77A41369" w14:textId="6CFAC0C7" w:rsidR="00DE5A1C" w:rsidRPr="00C84E58" w:rsidRDefault="00DE5A1C" w:rsidP="002C32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C84E58">
        <w:rPr>
          <w:rFonts w:ascii="Arial" w:hAnsi="Arial" w:cs="Arial"/>
          <w:sz w:val="20"/>
          <w:szCs w:val="20"/>
        </w:rPr>
        <w:t>zapewni niezbędne elementy do realizacji ww. usługi, w tym:</w:t>
      </w:r>
    </w:p>
    <w:p w14:paraId="565FDFBC" w14:textId="361EBB72" w:rsidR="00DE5A1C" w:rsidRPr="00C84E58" w:rsidRDefault="00DE5A1C" w:rsidP="00DE48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stoły lub stoliki koktajlowe w liczbie dopasowanej do liczby uczestników</w:t>
      </w:r>
      <w:r w:rsidR="007C3FD4">
        <w:rPr>
          <w:rFonts w:ascii="Arial" w:eastAsia="Calibri" w:hAnsi="Arial" w:cs="Arial"/>
          <w:sz w:val="20"/>
          <w:szCs w:val="20"/>
          <w:lang w:eastAsia="ar-SA"/>
        </w:rPr>
        <w:t>,</w:t>
      </w:r>
    </w:p>
    <w:p w14:paraId="6B1DFFD4" w14:textId="77777777" w:rsidR="00DE5A1C" w:rsidRPr="00C84E58" w:rsidRDefault="00897CD8" w:rsidP="00DE48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bieliznę stołową oraz serwetki jednorazowe,</w:t>
      </w:r>
    </w:p>
    <w:p w14:paraId="13608167" w14:textId="6030840F" w:rsidR="001804E5" w:rsidRPr="001804E5" w:rsidRDefault="00897CD8" w:rsidP="00DE48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czystą zastawę </w:t>
      </w:r>
      <w:r w:rsidR="00C94DB5" w:rsidRPr="00C84E58">
        <w:rPr>
          <w:rFonts w:ascii="Arial" w:eastAsia="Calibri" w:hAnsi="Arial" w:cs="Arial"/>
          <w:sz w:val="20"/>
          <w:szCs w:val="20"/>
          <w:lang w:eastAsia="ar-SA"/>
        </w:rPr>
        <w:t xml:space="preserve">porcelanową, szklaną lub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ceramiczn</w:t>
      </w:r>
      <w:r w:rsidR="00C94DB5" w:rsidRPr="00C84E58">
        <w:rPr>
          <w:rFonts w:ascii="Arial" w:eastAsia="Calibri" w:hAnsi="Arial" w:cs="Arial"/>
          <w:sz w:val="20"/>
          <w:szCs w:val="20"/>
          <w:lang w:eastAsia="ar-SA"/>
        </w:rPr>
        <w:t>ą,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sztućce wielokrotnego użytku </w:t>
      </w:r>
      <w:r w:rsidR="00DE48F1">
        <w:rPr>
          <w:rFonts w:ascii="Arial" w:eastAsia="Calibri" w:hAnsi="Arial" w:cs="Arial"/>
          <w:sz w:val="20"/>
          <w:szCs w:val="20"/>
          <w:lang w:eastAsia="ar-SA"/>
        </w:rPr>
        <w:br/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w liczbie dopasowanej do liczby uczestników</w:t>
      </w:r>
      <w:r w:rsidR="00C94DB5" w:rsidRPr="00C84E58">
        <w:rPr>
          <w:rFonts w:ascii="Arial" w:eastAsia="Calibri" w:hAnsi="Arial" w:cs="Arial"/>
          <w:sz w:val="20"/>
          <w:szCs w:val="20"/>
          <w:lang w:eastAsia="ar-SA"/>
        </w:rPr>
        <w:t>, które będą uzupełniane na bieżąco w razie potrzeby; n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iedopuszczalne jest stosowanie zastawy </w:t>
      </w:r>
      <w:r w:rsidR="00C94DB5" w:rsidRPr="00C84E58">
        <w:rPr>
          <w:rFonts w:ascii="Arial" w:eastAsia="Calibri" w:hAnsi="Arial" w:cs="Arial"/>
          <w:sz w:val="20"/>
          <w:szCs w:val="20"/>
          <w:lang w:eastAsia="ar-SA"/>
        </w:rPr>
        <w:t xml:space="preserve">jednorazowej np.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plastikowej,</w:t>
      </w:r>
    </w:p>
    <w:p w14:paraId="6C3E2515" w14:textId="5DDD71B8" w:rsidR="001804E5" w:rsidRPr="001804E5" w:rsidRDefault="00897CD8" w:rsidP="00DE48F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804E5">
        <w:rPr>
          <w:rFonts w:ascii="Arial" w:eastAsia="Calibri" w:hAnsi="Arial" w:cs="Arial"/>
          <w:sz w:val="20"/>
          <w:szCs w:val="20"/>
          <w:lang w:eastAsia="ar-SA"/>
        </w:rPr>
        <w:t>odpowiednie ekspresy do kawy</w:t>
      </w:r>
      <w:r w:rsidR="00C94DB5" w:rsidRPr="001804E5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1804E5">
        <w:rPr>
          <w:rFonts w:ascii="Arial" w:eastAsia="Calibri" w:hAnsi="Arial" w:cs="Arial"/>
          <w:sz w:val="20"/>
          <w:szCs w:val="20"/>
          <w:lang w:eastAsia="ar-SA"/>
        </w:rPr>
        <w:t xml:space="preserve"> termosy oraz inne konieczne urządzenia</w:t>
      </w:r>
      <w:r w:rsidR="001804E5" w:rsidRPr="001804E5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0EB99A8B" w14:textId="77777777" w:rsidR="005533AD" w:rsidRPr="00C84E58" w:rsidRDefault="005533AD" w:rsidP="002C322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4E58">
        <w:rPr>
          <w:rFonts w:ascii="Arial" w:hAnsi="Arial" w:cs="Arial"/>
          <w:color w:val="000000"/>
          <w:sz w:val="20"/>
          <w:szCs w:val="20"/>
        </w:rPr>
        <w:t xml:space="preserve">Zapewnienie wyżywienia i obsługi gastronomicznej dla uczestników konferencji musi odbywać się zgodnie z ustawą z dnia 25 sierpnia 2006 r. o bezpieczeństwie żywności i żywienia (Dz.U. z 2023 r. poz. 1448 </w:t>
      </w:r>
      <w:proofErr w:type="spellStart"/>
      <w:r w:rsidRPr="00C84E58">
        <w:rPr>
          <w:rFonts w:ascii="Arial" w:hAnsi="Arial" w:cs="Arial"/>
          <w:color w:val="000000"/>
          <w:sz w:val="20"/>
          <w:szCs w:val="20"/>
        </w:rPr>
        <w:t>ze.zm</w:t>
      </w:r>
      <w:proofErr w:type="spellEnd"/>
      <w:r w:rsidRPr="00C84E58">
        <w:rPr>
          <w:rFonts w:ascii="Arial" w:hAnsi="Arial" w:cs="Arial"/>
          <w:color w:val="000000"/>
          <w:sz w:val="20"/>
          <w:szCs w:val="20"/>
        </w:rPr>
        <w:t>.).</w:t>
      </w:r>
    </w:p>
    <w:p w14:paraId="1CFDBA3C" w14:textId="40472F4E" w:rsidR="005533AD" w:rsidRPr="00731A05" w:rsidRDefault="005533AD" w:rsidP="002C3226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31A05">
        <w:rPr>
          <w:rFonts w:ascii="Arial" w:hAnsi="Arial" w:cs="Arial"/>
          <w:color w:val="000000"/>
          <w:sz w:val="20"/>
          <w:szCs w:val="20"/>
        </w:rPr>
        <w:t xml:space="preserve">Wykonawca zobowiązany jest do terminowego przygotowania i podania posiłków, zgodnie </w:t>
      </w:r>
      <w:r w:rsidR="00DE48F1">
        <w:rPr>
          <w:rFonts w:ascii="Arial" w:hAnsi="Arial" w:cs="Arial"/>
          <w:color w:val="000000"/>
          <w:sz w:val="20"/>
          <w:szCs w:val="20"/>
        </w:rPr>
        <w:br/>
      </w:r>
      <w:r w:rsidRPr="00731A05">
        <w:rPr>
          <w:rFonts w:ascii="Arial" w:hAnsi="Arial" w:cs="Arial"/>
          <w:color w:val="000000"/>
          <w:sz w:val="20"/>
          <w:szCs w:val="20"/>
        </w:rPr>
        <w:t xml:space="preserve">z harmonogramem. W przypadku zmian w harmonogramie (przesunięć czasowych), Wykonawca zostanie niezwłocznie poinformowany przez Zamawiającego i zobowiązany będzie do ich uwzględnienia. </w:t>
      </w:r>
    </w:p>
    <w:p w14:paraId="7765DDC8" w14:textId="05EEA6D8" w:rsidR="00395320" w:rsidRPr="00731A05" w:rsidRDefault="00395320" w:rsidP="002C322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1A05">
        <w:rPr>
          <w:rFonts w:ascii="Arial" w:hAnsi="Arial" w:cs="Arial"/>
          <w:color w:val="000000"/>
          <w:sz w:val="20"/>
          <w:szCs w:val="20"/>
        </w:rPr>
        <w:t xml:space="preserve">Niewykorzystane zdatne do użytku pozostałości jedzenia i picia (jeśli będą to znaczne ilości) </w:t>
      </w:r>
      <w:r w:rsidR="00DE48F1">
        <w:rPr>
          <w:rFonts w:ascii="Arial" w:hAnsi="Arial" w:cs="Arial"/>
          <w:color w:val="000000"/>
          <w:sz w:val="20"/>
          <w:szCs w:val="20"/>
        </w:rPr>
        <w:br/>
      </w:r>
      <w:r w:rsidRPr="00731A05">
        <w:rPr>
          <w:rFonts w:ascii="Arial" w:hAnsi="Arial" w:cs="Arial"/>
          <w:color w:val="000000"/>
          <w:sz w:val="20"/>
          <w:szCs w:val="20"/>
        </w:rPr>
        <w:t xml:space="preserve">po zakończeniu Festiwalu, Wykonawca zobowiązany jest dostarczyć do schroniska dla bezdomnych lub miejsca </w:t>
      </w:r>
      <w:proofErr w:type="spellStart"/>
      <w:r w:rsidRPr="00731A05">
        <w:rPr>
          <w:rFonts w:ascii="Arial" w:hAnsi="Arial" w:cs="Arial"/>
          <w:color w:val="000000"/>
          <w:sz w:val="20"/>
          <w:szCs w:val="20"/>
        </w:rPr>
        <w:t>foodsharingu</w:t>
      </w:r>
      <w:proofErr w:type="spellEnd"/>
      <w:r w:rsidRPr="00731A05">
        <w:rPr>
          <w:rFonts w:ascii="Arial" w:hAnsi="Arial" w:cs="Arial"/>
          <w:color w:val="000000"/>
          <w:sz w:val="20"/>
          <w:szCs w:val="20"/>
        </w:rPr>
        <w:t xml:space="preserve"> (np. „szafa-</w:t>
      </w:r>
      <w:proofErr w:type="spellStart"/>
      <w:r w:rsidRPr="00731A05">
        <w:rPr>
          <w:rFonts w:ascii="Arial" w:hAnsi="Arial" w:cs="Arial"/>
          <w:color w:val="000000"/>
          <w:sz w:val="20"/>
          <w:szCs w:val="20"/>
        </w:rPr>
        <w:t>jadłodzielnia</w:t>
      </w:r>
      <w:proofErr w:type="spellEnd"/>
      <w:r w:rsidRPr="00731A05">
        <w:rPr>
          <w:rFonts w:ascii="Arial" w:hAnsi="Arial" w:cs="Arial"/>
          <w:color w:val="000000"/>
          <w:sz w:val="20"/>
          <w:szCs w:val="20"/>
        </w:rPr>
        <w:t>”).</w:t>
      </w:r>
    </w:p>
    <w:p w14:paraId="024A822A" w14:textId="77777777" w:rsidR="00395320" w:rsidRPr="00731A05" w:rsidRDefault="00395320" w:rsidP="00731A05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70F7C69" w14:textId="527F6E4F" w:rsidR="00E034DA" w:rsidRPr="00731A05" w:rsidRDefault="00AE265D" w:rsidP="009A4064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31A0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Przygotowanie </w:t>
      </w:r>
      <w:bookmarkStart w:id="8" w:name="_Hlk188621650"/>
      <w:r w:rsidRPr="00731A05">
        <w:rPr>
          <w:rFonts w:ascii="Arial" w:eastAsia="Calibri" w:hAnsi="Arial" w:cs="Arial"/>
          <w:b/>
          <w:bCs/>
          <w:sz w:val="20"/>
          <w:szCs w:val="20"/>
          <w:lang w:eastAsia="ar-SA"/>
        </w:rPr>
        <w:t>materiałów informacyjnych</w:t>
      </w:r>
      <w:r w:rsidR="0094716E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, </w:t>
      </w:r>
      <w:r w:rsidRPr="00731A05">
        <w:rPr>
          <w:rFonts w:ascii="Arial" w:eastAsia="Calibri" w:hAnsi="Arial" w:cs="Arial"/>
          <w:b/>
          <w:bCs/>
          <w:sz w:val="20"/>
          <w:szCs w:val="20"/>
          <w:lang w:eastAsia="ar-SA"/>
        </w:rPr>
        <w:t>promocyjnych</w:t>
      </w:r>
      <w:r w:rsidR="0094716E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i konferencyjnych</w:t>
      </w:r>
      <w:r w:rsidRPr="00731A05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gali </w:t>
      </w:r>
      <w:bookmarkEnd w:id="8"/>
    </w:p>
    <w:p w14:paraId="48247FAB" w14:textId="7DB7B944" w:rsidR="00E034DA" w:rsidRPr="00731A05" w:rsidRDefault="00E034DA" w:rsidP="002C3226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31A05">
        <w:rPr>
          <w:rFonts w:ascii="Arial" w:hAnsi="Arial" w:cs="Arial"/>
          <w:sz w:val="20"/>
          <w:szCs w:val="20"/>
        </w:rPr>
        <w:t xml:space="preserve">Wykonawca opracuje w wersji elektronicznej (PDF) </w:t>
      </w:r>
      <w:r w:rsidR="0094716E" w:rsidRPr="00731A05">
        <w:rPr>
          <w:rFonts w:ascii="Arial" w:hAnsi="Arial" w:cs="Arial"/>
          <w:sz w:val="20"/>
          <w:szCs w:val="20"/>
        </w:rPr>
        <w:t xml:space="preserve">i przedstawi Zamawiającemu </w:t>
      </w:r>
      <w:r w:rsidRPr="00731A05">
        <w:rPr>
          <w:rFonts w:ascii="Arial" w:hAnsi="Arial" w:cs="Arial"/>
          <w:sz w:val="20"/>
          <w:szCs w:val="20"/>
        </w:rPr>
        <w:t>do akceptacji:</w:t>
      </w:r>
    </w:p>
    <w:p w14:paraId="265A3D77" w14:textId="5FCD5233" w:rsidR="00E034DA" w:rsidRPr="00731A05" w:rsidRDefault="00E034DA" w:rsidP="002C3226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1276" w:hanging="283"/>
        <w:contextualSpacing w:val="0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31A05">
        <w:rPr>
          <w:rFonts w:ascii="Arial" w:hAnsi="Arial" w:cs="Arial"/>
          <w:sz w:val="20"/>
          <w:szCs w:val="20"/>
        </w:rPr>
        <w:t xml:space="preserve">2 projekty graficzne plakatów informacyjno-promocyjnych Gali </w:t>
      </w:r>
      <w:r w:rsidR="00DE48F1">
        <w:rPr>
          <w:rFonts w:ascii="Arial" w:hAnsi="Arial" w:cs="Arial"/>
          <w:sz w:val="20"/>
          <w:szCs w:val="20"/>
        </w:rPr>
        <w:t>„</w:t>
      </w:r>
      <w:r w:rsidRPr="00731A05">
        <w:rPr>
          <w:rFonts w:ascii="Arial" w:hAnsi="Arial" w:cs="Arial"/>
          <w:sz w:val="20"/>
          <w:szCs w:val="20"/>
        </w:rPr>
        <w:t>Festiwal Zawodów</w:t>
      </w:r>
      <w:r w:rsidR="00DE48F1">
        <w:rPr>
          <w:rFonts w:ascii="Arial" w:hAnsi="Arial" w:cs="Arial"/>
          <w:sz w:val="20"/>
          <w:szCs w:val="20"/>
        </w:rPr>
        <w:t>”</w:t>
      </w:r>
      <w:r w:rsidRPr="00731A05">
        <w:rPr>
          <w:rFonts w:ascii="Arial" w:hAnsi="Arial" w:cs="Arial"/>
          <w:sz w:val="20"/>
          <w:szCs w:val="20"/>
        </w:rPr>
        <w:t xml:space="preserve"> w</w:t>
      </w:r>
      <w:r w:rsidR="00AE265D" w:rsidRPr="00731A05">
        <w:rPr>
          <w:rFonts w:ascii="Arial" w:hAnsi="Arial" w:cs="Arial"/>
          <w:sz w:val="20"/>
          <w:szCs w:val="20"/>
        </w:rPr>
        <w:t> </w:t>
      </w:r>
      <w:r w:rsidRPr="00731A05">
        <w:rPr>
          <w:rFonts w:ascii="Arial" w:hAnsi="Arial" w:cs="Arial"/>
          <w:sz w:val="20"/>
          <w:szCs w:val="20"/>
        </w:rPr>
        <w:t xml:space="preserve">formacie A4, druk </w:t>
      </w:r>
      <w:proofErr w:type="spellStart"/>
      <w:r w:rsidRPr="00731A05">
        <w:rPr>
          <w:rFonts w:ascii="Arial" w:hAnsi="Arial" w:cs="Arial"/>
          <w:sz w:val="20"/>
          <w:szCs w:val="20"/>
        </w:rPr>
        <w:t>pełnokolorowy</w:t>
      </w:r>
      <w:proofErr w:type="spellEnd"/>
      <w:r w:rsidRPr="00731A05">
        <w:rPr>
          <w:rFonts w:ascii="Arial" w:hAnsi="Arial" w:cs="Arial"/>
          <w:sz w:val="20"/>
          <w:szCs w:val="20"/>
        </w:rPr>
        <w:t>, zawierających co najmniej agendę/program wydarzenia oraz informację o jego terminie i miejscu,</w:t>
      </w:r>
      <w:r w:rsidR="00AD6BFE" w:rsidRPr="00731A05">
        <w:rPr>
          <w:rFonts w:ascii="Arial" w:hAnsi="Arial" w:cs="Arial"/>
          <w:sz w:val="20"/>
          <w:szCs w:val="20"/>
        </w:rPr>
        <w:t xml:space="preserve"> nazw</w:t>
      </w:r>
      <w:r w:rsidR="00DE48F1">
        <w:rPr>
          <w:rFonts w:ascii="Arial" w:hAnsi="Arial" w:cs="Arial"/>
          <w:sz w:val="20"/>
          <w:szCs w:val="20"/>
        </w:rPr>
        <w:t>ę</w:t>
      </w:r>
      <w:r w:rsidR="00AD6BFE" w:rsidRPr="00731A05">
        <w:rPr>
          <w:rFonts w:ascii="Arial" w:hAnsi="Arial" w:cs="Arial"/>
          <w:sz w:val="20"/>
          <w:szCs w:val="20"/>
        </w:rPr>
        <w:t xml:space="preserve"> projektu i</w:t>
      </w:r>
      <w:r w:rsidRPr="00731A05">
        <w:rPr>
          <w:rFonts w:ascii="Arial" w:hAnsi="Arial" w:cs="Arial"/>
          <w:sz w:val="20"/>
          <w:szCs w:val="20"/>
        </w:rPr>
        <w:t xml:space="preserve"> </w:t>
      </w:r>
      <w:r w:rsidR="00AD6BFE" w:rsidRPr="00731A05">
        <w:rPr>
          <w:rFonts w:ascii="Arial" w:hAnsi="Arial" w:cs="Arial"/>
          <w:sz w:val="20"/>
          <w:szCs w:val="20"/>
        </w:rPr>
        <w:t>logotypy</w:t>
      </w:r>
      <w:r w:rsidR="00DE48F1">
        <w:rPr>
          <w:rFonts w:ascii="Arial" w:hAnsi="Arial" w:cs="Arial"/>
          <w:sz w:val="20"/>
          <w:szCs w:val="20"/>
        </w:rPr>
        <w:t xml:space="preserve"> projektowe</w:t>
      </w:r>
      <w:r w:rsidR="00226C1F">
        <w:rPr>
          <w:rFonts w:ascii="Arial" w:hAnsi="Arial" w:cs="Arial"/>
          <w:sz w:val="20"/>
          <w:szCs w:val="20"/>
        </w:rPr>
        <w:t>;</w:t>
      </w:r>
    </w:p>
    <w:p w14:paraId="3B428D73" w14:textId="7CE32C0F" w:rsidR="00E034DA" w:rsidRPr="00731A05" w:rsidRDefault="00E034DA" w:rsidP="002C3226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1276" w:hanging="283"/>
        <w:contextualSpacing w:val="0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31A05">
        <w:rPr>
          <w:rFonts w:ascii="Arial" w:hAnsi="Arial" w:cs="Arial"/>
          <w:sz w:val="20"/>
          <w:szCs w:val="20"/>
        </w:rPr>
        <w:t xml:space="preserve">2 projekty graficzne zaproszeń, </w:t>
      </w:r>
      <w:r w:rsidR="00AE265D" w:rsidRPr="00731A05">
        <w:rPr>
          <w:rFonts w:ascii="Arial" w:hAnsi="Arial" w:cs="Arial"/>
          <w:sz w:val="20"/>
          <w:szCs w:val="20"/>
        </w:rPr>
        <w:t xml:space="preserve">wraz z agendą/programem (jako wkładką </w:t>
      </w:r>
      <w:r w:rsidR="00DE48F1">
        <w:rPr>
          <w:rFonts w:ascii="Arial" w:hAnsi="Arial" w:cs="Arial"/>
          <w:sz w:val="20"/>
          <w:szCs w:val="20"/>
        </w:rPr>
        <w:br/>
      </w:r>
      <w:r w:rsidR="00AE265D" w:rsidRPr="00731A05">
        <w:rPr>
          <w:rFonts w:ascii="Arial" w:hAnsi="Arial" w:cs="Arial"/>
          <w:sz w:val="20"/>
          <w:szCs w:val="20"/>
        </w:rPr>
        <w:t xml:space="preserve">do zaproszenia), </w:t>
      </w:r>
      <w:r w:rsidRPr="00731A05">
        <w:rPr>
          <w:rFonts w:ascii="Arial" w:hAnsi="Arial" w:cs="Arial"/>
          <w:sz w:val="20"/>
          <w:szCs w:val="20"/>
        </w:rPr>
        <w:t xml:space="preserve">na papierze perłowym lub matowym, o gramaturze min. 250 g, druk </w:t>
      </w:r>
      <w:proofErr w:type="spellStart"/>
      <w:r w:rsidRPr="00731A05">
        <w:rPr>
          <w:rFonts w:ascii="Arial" w:hAnsi="Arial" w:cs="Arial"/>
          <w:sz w:val="20"/>
          <w:szCs w:val="20"/>
        </w:rPr>
        <w:t>pełnokolorowy</w:t>
      </w:r>
      <w:proofErr w:type="spellEnd"/>
      <w:r w:rsidR="00AE265D" w:rsidRPr="00731A05">
        <w:rPr>
          <w:rFonts w:ascii="Arial" w:hAnsi="Arial" w:cs="Arial"/>
          <w:sz w:val="20"/>
          <w:szCs w:val="20"/>
        </w:rPr>
        <w:t xml:space="preserve">, wszystko zapakowane w białą kopertę. </w:t>
      </w:r>
      <w:r w:rsidRPr="00731A05">
        <w:rPr>
          <w:rFonts w:ascii="Arial" w:hAnsi="Arial" w:cs="Arial"/>
          <w:sz w:val="20"/>
          <w:szCs w:val="20"/>
        </w:rPr>
        <w:t xml:space="preserve"> Zaproszenia powinny zawierać, co najmniej informacje o dacie, godzinie i miejscu </w:t>
      </w:r>
      <w:r w:rsidR="00DE48F1">
        <w:rPr>
          <w:rFonts w:ascii="Arial" w:hAnsi="Arial" w:cs="Arial"/>
          <w:sz w:val="20"/>
          <w:szCs w:val="20"/>
        </w:rPr>
        <w:t>wydarzenia</w:t>
      </w:r>
      <w:r w:rsidRPr="00731A05">
        <w:rPr>
          <w:rFonts w:ascii="Arial" w:hAnsi="Arial" w:cs="Arial"/>
          <w:sz w:val="20"/>
          <w:szCs w:val="20"/>
        </w:rPr>
        <w:t xml:space="preserve">, </w:t>
      </w:r>
      <w:r w:rsidR="00AD6BFE" w:rsidRPr="00731A05">
        <w:rPr>
          <w:rFonts w:ascii="Arial" w:hAnsi="Arial" w:cs="Arial"/>
          <w:sz w:val="20"/>
          <w:szCs w:val="20"/>
        </w:rPr>
        <w:t>nazw</w:t>
      </w:r>
      <w:r w:rsidR="00DE48F1">
        <w:rPr>
          <w:rFonts w:ascii="Arial" w:hAnsi="Arial" w:cs="Arial"/>
          <w:sz w:val="20"/>
          <w:szCs w:val="20"/>
        </w:rPr>
        <w:t>ę</w:t>
      </w:r>
      <w:r w:rsidR="00AD6BFE" w:rsidRPr="00731A05">
        <w:rPr>
          <w:rFonts w:ascii="Arial" w:hAnsi="Arial" w:cs="Arial"/>
          <w:sz w:val="20"/>
          <w:szCs w:val="20"/>
        </w:rPr>
        <w:t xml:space="preserve"> projektu i logotypy – wydruk: 70 sztuk</w:t>
      </w:r>
      <w:r w:rsidRPr="00731A05">
        <w:rPr>
          <w:rFonts w:ascii="Arial" w:hAnsi="Arial" w:cs="Arial"/>
          <w:sz w:val="20"/>
          <w:szCs w:val="20"/>
        </w:rPr>
        <w:t xml:space="preserve"> </w:t>
      </w:r>
    </w:p>
    <w:p w14:paraId="033955D0" w14:textId="01266343" w:rsidR="00E034DA" w:rsidRPr="00731A05" w:rsidRDefault="00E034DA" w:rsidP="002C3226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1276" w:hanging="283"/>
        <w:contextualSpacing w:val="0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31A05">
        <w:rPr>
          <w:rFonts w:ascii="Arial" w:hAnsi="Arial" w:cs="Arial"/>
          <w:sz w:val="20"/>
          <w:szCs w:val="20"/>
        </w:rPr>
        <w:t xml:space="preserve">2 projekty graficzne programu/agendy </w:t>
      </w:r>
      <w:r w:rsidR="00DE48F1">
        <w:rPr>
          <w:rFonts w:ascii="Arial" w:hAnsi="Arial" w:cs="Arial"/>
          <w:sz w:val="20"/>
          <w:szCs w:val="20"/>
        </w:rPr>
        <w:t>wydarzenia</w:t>
      </w:r>
      <w:r w:rsidRPr="00731A05">
        <w:rPr>
          <w:rFonts w:ascii="Arial" w:hAnsi="Arial" w:cs="Arial"/>
          <w:sz w:val="20"/>
          <w:szCs w:val="20"/>
        </w:rPr>
        <w:t xml:space="preserve"> w formacie A4, druk </w:t>
      </w:r>
      <w:proofErr w:type="spellStart"/>
      <w:r w:rsidRPr="00731A05">
        <w:rPr>
          <w:rFonts w:ascii="Arial" w:hAnsi="Arial" w:cs="Arial"/>
          <w:sz w:val="20"/>
          <w:szCs w:val="20"/>
        </w:rPr>
        <w:t>pełnokolorowy</w:t>
      </w:r>
      <w:proofErr w:type="spellEnd"/>
      <w:r w:rsidR="00AE265D" w:rsidRPr="00731A05">
        <w:rPr>
          <w:rFonts w:ascii="Arial" w:hAnsi="Arial" w:cs="Arial"/>
          <w:sz w:val="20"/>
          <w:szCs w:val="20"/>
        </w:rPr>
        <w:t xml:space="preserve">, </w:t>
      </w:r>
      <w:r w:rsidR="00AD6BFE" w:rsidRPr="00731A05">
        <w:rPr>
          <w:rFonts w:ascii="Arial" w:hAnsi="Arial" w:cs="Arial"/>
          <w:sz w:val="20"/>
          <w:szCs w:val="20"/>
        </w:rPr>
        <w:t>nazwa projektu i logotypy</w:t>
      </w:r>
      <w:r w:rsidR="00226C1F">
        <w:rPr>
          <w:rFonts w:ascii="Arial" w:hAnsi="Arial" w:cs="Arial"/>
          <w:sz w:val="20"/>
          <w:szCs w:val="20"/>
        </w:rPr>
        <w:t>;</w:t>
      </w:r>
    </w:p>
    <w:p w14:paraId="034BF836" w14:textId="543911BF" w:rsidR="00AE265D" w:rsidRPr="00731A05" w:rsidRDefault="00443B28" w:rsidP="002C3226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1276" w:hanging="283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731A05">
        <w:rPr>
          <w:rFonts w:ascii="Arial" w:eastAsia="Calibri" w:hAnsi="Arial" w:cs="Arial"/>
          <w:sz w:val="20"/>
          <w:szCs w:val="20"/>
          <w:lang w:eastAsia="ar-SA"/>
        </w:rPr>
        <w:t>2 projekty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 identyfikator</w:t>
      </w:r>
      <w:r w:rsidRPr="00731A05">
        <w:rPr>
          <w:rFonts w:ascii="Arial" w:eastAsia="Calibri" w:hAnsi="Arial" w:cs="Arial"/>
          <w:sz w:val="20"/>
          <w:szCs w:val="20"/>
          <w:lang w:eastAsia="ar-SA"/>
        </w:rPr>
        <w:t>ów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 dla uczestników z napis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 xml:space="preserve">ami: 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Uczestnik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 xml:space="preserve"> – wydruk: 270 sztuk, Gość – wydruk: 70 sztuk, Organizator – wydruk: 15 sztuk, Wystawca – wydruk: 80 sztuk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. Format </w:t>
      </w:r>
      <w:proofErr w:type="spellStart"/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A6</w:t>
      </w:r>
      <w:proofErr w:type="spellEnd"/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nadruk 4+4, materiał </w:t>
      </w:r>
      <w:proofErr w:type="spellStart"/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PP</w:t>
      </w:r>
      <w:proofErr w:type="spellEnd"/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/PE, PET, </w:t>
      </w:r>
      <w:proofErr w:type="spellStart"/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PVC</w:t>
      </w:r>
      <w:proofErr w:type="spellEnd"/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z otworem pasującym </w:t>
      </w:r>
      <w:r w:rsidR="00DE48F1">
        <w:rPr>
          <w:rFonts w:ascii="Arial" w:eastAsia="Calibri" w:hAnsi="Arial" w:cs="Arial"/>
          <w:sz w:val="20"/>
          <w:szCs w:val="20"/>
          <w:lang w:eastAsia="ar-SA"/>
        </w:rPr>
        <w:br/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lastRenderedPageBreak/>
        <w:t>do karabińczyka, zaokrąglon</w:t>
      </w:r>
      <w:r w:rsidR="00DE48F1">
        <w:rPr>
          <w:rFonts w:ascii="Arial" w:eastAsia="Calibri" w:hAnsi="Arial" w:cs="Arial"/>
          <w:sz w:val="20"/>
          <w:szCs w:val="20"/>
          <w:lang w:eastAsia="ar-SA"/>
        </w:rPr>
        <w:t>ymi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 rog</w:t>
      </w:r>
      <w:r w:rsidR="00DE48F1">
        <w:rPr>
          <w:rFonts w:ascii="Arial" w:eastAsia="Calibri" w:hAnsi="Arial" w:cs="Arial"/>
          <w:sz w:val="20"/>
          <w:szCs w:val="20"/>
          <w:lang w:eastAsia="ar-SA"/>
        </w:rPr>
        <w:t>ami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 dwustronnie zadrukowan</w:t>
      </w:r>
      <w:r w:rsidR="00DE48F1">
        <w:rPr>
          <w:rFonts w:ascii="Arial" w:eastAsia="Calibri" w:hAnsi="Arial" w:cs="Arial"/>
          <w:sz w:val="20"/>
          <w:szCs w:val="20"/>
          <w:lang w:eastAsia="ar-SA"/>
        </w:rPr>
        <w:t>y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 (strona 1: tytuł 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>gali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data, miejsce, 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>odpowiednie oznaczenie np. u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czestnik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>, gość, wystawca, organizator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logotypy projektowe, strona 2: 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>agenda/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program </w:t>
      </w:r>
      <w:r w:rsidR="00DE48F1">
        <w:rPr>
          <w:rFonts w:ascii="Arial" w:eastAsia="Calibri" w:hAnsi="Arial" w:cs="Arial"/>
          <w:sz w:val="20"/>
          <w:szCs w:val="20"/>
          <w:lang w:eastAsia="ar-SA"/>
        </w:rPr>
        <w:t>wydarzenia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), zawieszone na 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 xml:space="preserve">zaprojektowanej przez Wykonawcę 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smyczy bawełn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>ianej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 xml:space="preserve"> (2 projekty)</w:t>
      </w:r>
      <w:r w:rsidR="002A10DD" w:rsidRPr="00731A05">
        <w:rPr>
          <w:rFonts w:ascii="Arial" w:eastAsia="Calibri" w:hAnsi="Arial" w:cs="Arial"/>
          <w:sz w:val="20"/>
          <w:szCs w:val="20"/>
          <w:lang w:eastAsia="ar-SA"/>
        </w:rPr>
        <w:t xml:space="preserve"> o długości ok. 90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2A10DD" w:rsidRPr="00731A05">
        <w:rPr>
          <w:rFonts w:ascii="Arial" w:eastAsia="Calibri" w:hAnsi="Arial" w:cs="Arial"/>
          <w:sz w:val="20"/>
          <w:szCs w:val="20"/>
          <w:lang w:eastAsia="ar-SA"/>
        </w:rPr>
        <w:t>cm i szerokości 2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2A10DD" w:rsidRPr="00731A05">
        <w:rPr>
          <w:rFonts w:ascii="Arial" w:eastAsia="Calibri" w:hAnsi="Arial" w:cs="Arial"/>
          <w:sz w:val="20"/>
          <w:szCs w:val="20"/>
          <w:lang w:eastAsia="ar-SA"/>
        </w:rPr>
        <w:t>cm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, druk dwustronny (sitodruk/sublimacja)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>: nazwa gali, data, miejsce logotypy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</w:t>
      </w:r>
      <w:r w:rsidR="002A10DD" w:rsidRPr="00731A05">
        <w:rPr>
          <w:rFonts w:ascii="Arial" w:hAnsi="Arial" w:cs="Arial"/>
          <w:color w:val="000000"/>
          <w:sz w:val="20"/>
          <w:szCs w:val="20"/>
        </w:rPr>
        <w:t xml:space="preserve">kolor 4+4, 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zakończone niklowanym karabińczykiem w kolorze srebrnym lub</w:t>
      </w:r>
      <w:r w:rsidR="002A10DD" w:rsidRPr="00731A05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dopasowanym do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 xml:space="preserve">koloru smyczy. Łączna liczba identyfikatorów ze smyczami – </w:t>
      </w:r>
      <w:r w:rsidR="00AD6BFE" w:rsidRPr="00731A05">
        <w:rPr>
          <w:rFonts w:ascii="Arial" w:eastAsia="Calibri" w:hAnsi="Arial" w:cs="Arial"/>
          <w:sz w:val="20"/>
          <w:szCs w:val="20"/>
          <w:lang w:eastAsia="ar-SA"/>
        </w:rPr>
        <w:t>435</w:t>
      </w:r>
      <w:r w:rsidR="002A10DD" w:rsidRPr="00731A05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AE265D" w:rsidRPr="00731A05">
        <w:rPr>
          <w:rFonts w:ascii="Arial" w:eastAsia="Calibri" w:hAnsi="Arial" w:cs="Arial"/>
          <w:sz w:val="20"/>
          <w:szCs w:val="20"/>
          <w:lang w:eastAsia="ar-SA"/>
        </w:rPr>
        <w:t>sztuk.</w:t>
      </w:r>
    </w:p>
    <w:p w14:paraId="70D9313F" w14:textId="77777777" w:rsidR="00674799" w:rsidRPr="00731A05" w:rsidRDefault="00E23155" w:rsidP="002C3226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1276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731A05">
        <w:rPr>
          <w:rFonts w:ascii="Arial" w:eastAsia="Calibri" w:hAnsi="Arial" w:cs="Arial"/>
          <w:sz w:val="20"/>
          <w:szCs w:val="20"/>
          <w:lang w:eastAsia="ar-SA"/>
        </w:rPr>
        <w:t>S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posób personalizacji opakowania jednostkowego mini czekoladek reklamowych, które musi zawierać nazwę gali, datę oraz logotyp projektu, a następnie</w:t>
      </w:r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 xml:space="preserve"> dostarczy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w ilości </w:t>
      </w:r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>2000 sztuk mini tabliczek czekoladek reklamowych o wadze jednostkowej 10 g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 (</w:t>
      </w:r>
      <w:r w:rsidR="00E96AAC" w:rsidRPr="00731A05">
        <w:rPr>
          <w:rFonts w:ascii="Arial" w:eastAsia="Calibri" w:hAnsi="Arial" w:cs="Arial"/>
          <w:sz w:val="20"/>
          <w:szCs w:val="20"/>
          <w:lang w:eastAsia="ar-SA"/>
        </w:rPr>
        <w:t>mix</w:t>
      </w:r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 xml:space="preserve"> czekolada mleczna min. 33% kakao</w:t>
      </w:r>
      <w:r w:rsidR="00E96AA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oraz </w:t>
      </w:r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>czekolada deserowa min. 54% kakao</w:t>
      </w:r>
      <w:r w:rsidR="00E96AA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w proporcjach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50/50%)</w:t>
      </w:r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o minimalnej trwałości do spożycia: 6 miesięcy, zapakowane w </w:t>
      </w:r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 xml:space="preserve">jednostkowe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opakowanie </w:t>
      </w:r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>foliowe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 (</w:t>
      </w:r>
      <w:proofErr w:type="spellStart"/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>monofolia</w:t>
      </w:r>
      <w:proofErr w:type="spellEnd"/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 xml:space="preserve"> 100% recyklingu lub folia 100% </w:t>
      </w:r>
      <w:proofErr w:type="spellStart"/>
      <w:r w:rsidR="00A910E2" w:rsidRPr="00731A05">
        <w:rPr>
          <w:rFonts w:ascii="Arial" w:eastAsia="Calibri" w:hAnsi="Arial" w:cs="Arial"/>
          <w:sz w:val="20"/>
          <w:szCs w:val="20"/>
          <w:lang w:eastAsia="ar-SA"/>
        </w:rPr>
        <w:t>kompostowalna</w:t>
      </w:r>
      <w:proofErr w:type="spellEnd"/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).</w:t>
      </w:r>
    </w:p>
    <w:p w14:paraId="53146235" w14:textId="3387EB74" w:rsidR="002A10DD" w:rsidRPr="00731A05" w:rsidRDefault="00E23155" w:rsidP="002C3226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1276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731A05">
        <w:rPr>
          <w:rFonts w:ascii="Arial" w:eastAsia="Calibri" w:hAnsi="Arial" w:cs="Arial"/>
          <w:sz w:val="20"/>
          <w:szCs w:val="20"/>
          <w:lang w:eastAsia="ar-SA"/>
        </w:rPr>
        <w:t>Projekt personalizacji</w:t>
      </w:r>
      <w:r w:rsidR="00674799" w:rsidRPr="00731A05">
        <w:rPr>
          <w:rFonts w:ascii="Arial" w:eastAsia="Calibri" w:hAnsi="Arial" w:cs="Arial"/>
          <w:sz w:val="20"/>
          <w:szCs w:val="20"/>
          <w:lang w:eastAsia="ar-SA"/>
        </w:rPr>
        <w:t xml:space="preserve"> zawierający nazwę wydarzenia i logotypy projektu dla</w:t>
      </w:r>
      <w:r w:rsidRPr="00731A05">
        <w:rPr>
          <w:rFonts w:ascii="Arial" w:eastAsia="Calibri" w:hAnsi="Arial" w:cs="Arial"/>
          <w:sz w:val="20"/>
          <w:szCs w:val="20"/>
          <w:lang w:eastAsia="ar-SA"/>
        </w:rPr>
        <w:t xml:space="preserve"> długopisów żelowych</w:t>
      </w:r>
      <w:r w:rsidR="00674799" w:rsidRPr="00731A05">
        <w:rPr>
          <w:rFonts w:ascii="Arial" w:eastAsia="Calibri" w:hAnsi="Arial" w:cs="Arial"/>
          <w:sz w:val="20"/>
          <w:szCs w:val="20"/>
          <w:lang w:eastAsia="ar-SA"/>
        </w:rPr>
        <w:t xml:space="preserve"> typu</w:t>
      </w:r>
      <w:r w:rsidRPr="00731A05">
        <w:rPr>
          <w:rFonts w:ascii="Arial" w:eastAsia="Calibri" w:hAnsi="Arial" w:cs="Arial"/>
          <w:sz w:val="20"/>
          <w:szCs w:val="20"/>
          <w:lang w:eastAsia="ar-SA"/>
        </w:rPr>
        <w:t xml:space="preserve"> Pilot G-2 Fine</w:t>
      </w:r>
      <w:r w:rsidR="00674799" w:rsidRPr="00731A05">
        <w:rPr>
          <w:rFonts w:ascii="Arial" w:eastAsia="Calibri" w:hAnsi="Arial" w:cs="Arial"/>
          <w:sz w:val="20"/>
          <w:szCs w:val="20"/>
          <w:lang w:eastAsia="ar-SA"/>
        </w:rPr>
        <w:t>, o grubości linii pisania 0,5 mm i szerokości pisania 0,25</w:t>
      </w:r>
      <w:r w:rsidR="00B176DB" w:rsidRPr="00731A05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674799" w:rsidRPr="00731A05">
        <w:rPr>
          <w:rFonts w:ascii="Arial" w:eastAsia="Calibri" w:hAnsi="Arial" w:cs="Arial"/>
          <w:sz w:val="20"/>
          <w:szCs w:val="20"/>
          <w:lang w:eastAsia="ar-SA"/>
        </w:rPr>
        <w:t>mm, tusz: niebieski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 xml:space="preserve">, ilość: </w:t>
      </w:r>
      <w:r w:rsidR="007D4852">
        <w:rPr>
          <w:rFonts w:ascii="Arial" w:eastAsia="Calibri" w:hAnsi="Arial" w:cs="Arial"/>
          <w:sz w:val="20"/>
          <w:szCs w:val="20"/>
          <w:lang w:eastAsia="ar-SA"/>
        </w:rPr>
        <w:t>10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>00 sztuk.</w:t>
      </w:r>
    </w:p>
    <w:p w14:paraId="7F4622EE" w14:textId="4B26701A" w:rsidR="00443B28" w:rsidRPr="00731A05" w:rsidRDefault="007D4852" w:rsidP="002C3226">
      <w:pPr>
        <w:pStyle w:val="Akapitzlist"/>
        <w:numPr>
          <w:ilvl w:val="0"/>
          <w:numId w:val="17"/>
        </w:numPr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6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projekt</w:t>
      </w:r>
      <w:r>
        <w:rPr>
          <w:rFonts w:ascii="Arial" w:eastAsia="Calibri" w:hAnsi="Arial" w:cs="Arial"/>
          <w:sz w:val="20"/>
          <w:szCs w:val="20"/>
          <w:lang w:eastAsia="ar-SA"/>
        </w:rPr>
        <w:t>ów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eleganckich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statuetek dla laureatów konkursu </w:t>
      </w:r>
      <w:r w:rsidR="00B176DB" w:rsidRPr="00731A05">
        <w:rPr>
          <w:rFonts w:ascii="Arial" w:eastAsia="Calibri" w:hAnsi="Arial" w:cs="Arial"/>
          <w:sz w:val="20"/>
          <w:szCs w:val="20"/>
          <w:lang w:eastAsia="ar-SA"/>
        </w:rPr>
        <w:t>„Zawody z przyszłością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>”</w:t>
      </w:r>
      <w:r w:rsidR="00B176DB" w:rsidRPr="00731A05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(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łącznie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18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sztuk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) wraz z dopasowanym zamykanym etui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(np. z okleinowanego drewna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>,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płyty </w:t>
      </w:r>
      <w:proofErr w:type="spellStart"/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mdf</w:t>
      </w:r>
      <w:proofErr w:type="spellEnd"/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lub</w:t>
      </w:r>
      <w:r w:rsidR="001C448B" w:rsidRPr="00731A05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wysokiej jakości kartonu introligatorskiego); s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t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at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uetk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i muszą nawiązywać do</w:t>
      </w:r>
      <w:r w:rsidR="001C448B" w:rsidRPr="00731A05">
        <w:rPr>
          <w:rFonts w:ascii="Arial" w:eastAsia="Calibri" w:hAnsi="Arial" w:cs="Arial"/>
          <w:sz w:val="20"/>
          <w:szCs w:val="20"/>
          <w:lang w:eastAsia="ar-SA"/>
        </w:rPr>
        <w:t> </w:t>
      </w:r>
      <w:r>
        <w:rPr>
          <w:rFonts w:ascii="Arial" w:eastAsia="Calibri" w:hAnsi="Arial" w:cs="Arial"/>
          <w:sz w:val="20"/>
          <w:szCs w:val="20"/>
          <w:lang w:eastAsia="ar-SA"/>
        </w:rPr>
        <w:t>kategorii Konkursu „Zawody z przyszłością”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>;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>mają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być wykonane z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>e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 xml:space="preserve">szlachetnego litego </w:t>
      </w:r>
      <w:r w:rsidR="00297B2E" w:rsidRPr="00731A05">
        <w:rPr>
          <w:rFonts w:ascii="Arial" w:eastAsia="Calibri" w:hAnsi="Arial" w:cs="Arial"/>
          <w:sz w:val="20"/>
          <w:szCs w:val="20"/>
          <w:lang w:eastAsia="ar-SA"/>
        </w:rPr>
        <w:t>szkła</w:t>
      </w:r>
      <w:r w:rsidR="00297B2E">
        <w:rPr>
          <w:rFonts w:ascii="Arial" w:eastAsia="Calibri" w:hAnsi="Arial" w:cs="Arial"/>
          <w:sz w:val="20"/>
          <w:szCs w:val="20"/>
          <w:lang w:eastAsia="ar-SA"/>
        </w:rPr>
        <w:t xml:space="preserve"> z grawerunkiem 3D,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k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ażda ze</w:t>
      </w:r>
      <w:r w:rsidR="00D7624F" w:rsidRPr="00731A05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statuetek 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>musi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 posiada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>ć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 xml:space="preserve"> indywidualną treść nadruku, przekazaną Wykonawcy przez Zamawiającego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 na etapie realizacji umowy, która zawierać będzie m.in. nazwę </w:t>
      </w:r>
      <w:r w:rsidR="00B176DB" w:rsidRPr="00731A05">
        <w:rPr>
          <w:rFonts w:ascii="Arial" w:eastAsia="Calibri" w:hAnsi="Arial" w:cs="Arial"/>
          <w:sz w:val="20"/>
          <w:szCs w:val="20"/>
          <w:lang w:eastAsia="ar-SA"/>
        </w:rPr>
        <w:t>konkursu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, kategorii, nr</w:t>
      </w:r>
      <w:r w:rsidR="001C448B" w:rsidRPr="00731A05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miejsca na podium</w:t>
      </w:r>
      <w:r w:rsidR="00B176DB" w:rsidRPr="00731A05">
        <w:rPr>
          <w:rFonts w:ascii="Arial" w:eastAsia="Calibri" w:hAnsi="Arial" w:cs="Arial"/>
          <w:sz w:val="20"/>
          <w:szCs w:val="20"/>
          <w:lang w:eastAsia="ar-SA"/>
        </w:rPr>
        <w:t>, nazw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>ę</w:t>
      </w:r>
      <w:r w:rsidR="00B176DB" w:rsidRPr="00731A05">
        <w:rPr>
          <w:rFonts w:ascii="Arial" w:eastAsia="Calibri" w:hAnsi="Arial" w:cs="Arial"/>
          <w:sz w:val="20"/>
          <w:szCs w:val="20"/>
          <w:lang w:eastAsia="ar-SA"/>
        </w:rPr>
        <w:t xml:space="preserve"> szkoły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</w:t>
      </w:r>
      <w:r w:rsidR="00443B28" w:rsidRPr="00731A05">
        <w:rPr>
          <w:rFonts w:ascii="Arial" w:eastAsia="Calibri" w:hAnsi="Arial" w:cs="Arial"/>
          <w:sz w:val="20"/>
          <w:szCs w:val="20"/>
          <w:lang w:eastAsia="ar-SA"/>
        </w:rPr>
        <w:t>zestaw logo</w:t>
      </w:r>
      <w:r w:rsidR="001A10EC" w:rsidRPr="00731A05">
        <w:rPr>
          <w:rFonts w:ascii="Arial" w:eastAsia="Calibri" w:hAnsi="Arial" w:cs="Arial"/>
          <w:sz w:val="20"/>
          <w:szCs w:val="20"/>
          <w:lang w:eastAsia="ar-SA"/>
        </w:rPr>
        <w:t>typów projektu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4A413614" w14:textId="5D00A53A" w:rsidR="00B176DB" w:rsidRPr="00731A05" w:rsidRDefault="00B176DB" w:rsidP="002C3226">
      <w:pPr>
        <w:pStyle w:val="Akapitzlist"/>
        <w:numPr>
          <w:ilvl w:val="0"/>
          <w:numId w:val="17"/>
        </w:numPr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731A05">
        <w:rPr>
          <w:rFonts w:ascii="Arial" w:eastAsia="Calibri" w:hAnsi="Arial" w:cs="Arial"/>
          <w:sz w:val="20"/>
          <w:szCs w:val="20"/>
          <w:lang w:eastAsia="ar-SA"/>
        </w:rPr>
        <w:t>2 projekty tzw. czeków pamiątkowych o wymiarach min. 100 cm x 50 cm</w:t>
      </w:r>
      <w:r w:rsidR="007D4852">
        <w:rPr>
          <w:rFonts w:ascii="Arial" w:eastAsia="Calibri" w:hAnsi="Arial" w:cs="Arial"/>
          <w:sz w:val="20"/>
          <w:szCs w:val="20"/>
          <w:lang w:eastAsia="ar-SA"/>
        </w:rPr>
        <w:t xml:space="preserve"> (łącznie </w:t>
      </w:r>
      <w:r w:rsidR="007D4852" w:rsidRPr="00731A05">
        <w:rPr>
          <w:rFonts w:ascii="Arial" w:eastAsia="Calibri" w:hAnsi="Arial" w:cs="Arial"/>
          <w:sz w:val="20"/>
          <w:szCs w:val="20"/>
          <w:lang w:eastAsia="ar-SA"/>
        </w:rPr>
        <w:t>18</w:t>
      </w:r>
      <w:r w:rsidR="007D4852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7D4852" w:rsidRPr="00731A05">
        <w:rPr>
          <w:rFonts w:ascii="Arial" w:eastAsia="Calibri" w:hAnsi="Arial" w:cs="Arial"/>
          <w:sz w:val="20"/>
          <w:szCs w:val="20"/>
          <w:lang w:eastAsia="ar-SA"/>
        </w:rPr>
        <w:t>sztuk)</w:t>
      </w:r>
      <w:r w:rsidR="001C448B" w:rsidRPr="00731A05">
        <w:rPr>
          <w:rFonts w:ascii="Arial" w:eastAsia="Calibri" w:hAnsi="Arial" w:cs="Arial"/>
          <w:sz w:val="20"/>
          <w:szCs w:val="20"/>
          <w:lang w:eastAsia="ar-SA"/>
        </w:rPr>
        <w:t xml:space="preserve">, drukowanych na planszy piankowej z wykorzystaniem folii samoprzylepnej lub nadruku </w:t>
      </w:r>
      <w:proofErr w:type="spellStart"/>
      <w:r w:rsidR="001C448B" w:rsidRPr="00731A05">
        <w:rPr>
          <w:rFonts w:ascii="Arial" w:eastAsia="Calibri" w:hAnsi="Arial" w:cs="Arial"/>
          <w:sz w:val="20"/>
          <w:szCs w:val="20"/>
          <w:lang w:eastAsia="ar-SA"/>
        </w:rPr>
        <w:t>full-color</w:t>
      </w:r>
      <w:proofErr w:type="spellEnd"/>
      <w:r w:rsidR="001C448B" w:rsidRPr="00731A05">
        <w:rPr>
          <w:rFonts w:ascii="Arial" w:eastAsia="Calibri" w:hAnsi="Arial" w:cs="Arial"/>
          <w:sz w:val="20"/>
          <w:szCs w:val="20"/>
          <w:lang w:eastAsia="ar-SA"/>
        </w:rPr>
        <w:t>; każdy czek będzie posiadał indywidualną treść nadruku, przekazaną Wykonawcy przez Zamawiającego na etapie realizacji umowy, która zawierać będzie m.in. nazwę konkursu, kategorii, nr miejsca na podium i informacj</w:t>
      </w:r>
      <w:r w:rsidR="00B36F91">
        <w:rPr>
          <w:rFonts w:ascii="Arial" w:eastAsia="Calibri" w:hAnsi="Arial" w:cs="Arial"/>
          <w:sz w:val="20"/>
          <w:szCs w:val="20"/>
          <w:lang w:eastAsia="ar-SA"/>
        </w:rPr>
        <w:t>ę</w:t>
      </w:r>
      <w:r w:rsidR="001C448B" w:rsidRPr="00731A05">
        <w:rPr>
          <w:rFonts w:ascii="Arial" w:eastAsia="Calibri" w:hAnsi="Arial" w:cs="Arial"/>
          <w:sz w:val="20"/>
          <w:szCs w:val="20"/>
          <w:lang w:eastAsia="ar-SA"/>
        </w:rPr>
        <w:t xml:space="preserve"> o nagrodzie, nazwa szkoły, zestaw logotypów projektu.</w:t>
      </w:r>
    </w:p>
    <w:p w14:paraId="0636ED3B" w14:textId="5C4F1C1D" w:rsidR="00B55D69" w:rsidRPr="00B75D9A" w:rsidRDefault="00AE265D" w:rsidP="002C3226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31A05">
        <w:rPr>
          <w:rFonts w:ascii="Arial" w:hAnsi="Arial" w:cs="Arial"/>
          <w:sz w:val="20"/>
          <w:szCs w:val="20"/>
        </w:rPr>
        <w:t xml:space="preserve">Wykonawca po </w:t>
      </w:r>
      <w:r w:rsidR="00B55D69" w:rsidRPr="00731A05">
        <w:rPr>
          <w:rFonts w:ascii="Arial" w:hAnsi="Arial" w:cs="Arial"/>
          <w:sz w:val="20"/>
          <w:szCs w:val="20"/>
        </w:rPr>
        <w:t>uzyskaniu ostatecznej akceptacji projektów ww. produktów</w:t>
      </w:r>
      <w:r w:rsidR="00D7624F" w:rsidRPr="00731A05">
        <w:rPr>
          <w:rFonts w:ascii="Arial" w:hAnsi="Arial" w:cs="Arial"/>
          <w:sz w:val="20"/>
          <w:szCs w:val="20"/>
        </w:rPr>
        <w:t>, wydrukuje/kupi i</w:t>
      </w:r>
      <w:r w:rsidR="001337AF">
        <w:rPr>
          <w:rFonts w:ascii="Arial" w:hAnsi="Arial" w:cs="Arial"/>
          <w:sz w:val="20"/>
          <w:szCs w:val="20"/>
        </w:rPr>
        <w:t> </w:t>
      </w:r>
      <w:r w:rsidR="00B55D69" w:rsidRPr="00731A05">
        <w:rPr>
          <w:rFonts w:ascii="Arial" w:hAnsi="Arial" w:cs="Arial"/>
          <w:sz w:val="20"/>
          <w:szCs w:val="20"/>
        </w:rPr>
        <w:t>dostarczy je do</w:t>
      </w:r>
      <w:r w:rsidR="00443B28" w:rsidRPr="00731A05">
        <w:rPr>
          <w:rFonts w:ascii="Arial" w:hAnsi="Arial" w:cs="Arial"/>
          <w:sz w:val="20"/>
          <w:szCs w:val="20"/>
        </w:rPr>
        <w:t> wskazanego przez Zamawiającego miejsca</w:t>
      </w:r>
      <w:r w:rsidR="00B55D69" w:rsidRPr="00731A05">
        <w:rPr>
          <w:rFonts w:ascii="Arial" w:hAnsi="Arial" w:cs="Arial"/>
          <w:sz w:val="20"/>
          <w:szCs w:val="20"/>
        </w:rPr>
        <w:t xml:space="preserve"> w </w:t>
      </w:r>
      <w:r w:rsidR="001C448B" w:rsidRPr="00731A05">
        <w:rPr>
          <w:rFonts w:ascii="Arial" w:hAnsi="Arial" w:cs="Arial"/>
          <w:sz w:val="20"/>
          <w:szCs w:val="20"/>
        </w:rPr>
        <w:t xml:space="preserve">określonej </w:t>
      </w:r>
      <w:r w:rsidR="00B55D69" w:rsidRPr="00731A05">
        <w:rPr>
          <w:rFonts w:ascii="Arial" w:hAnsi="Arial" w:cs="Arial"/>
          <w:sz w:val="20"/>
          <w:szCs w:val="20"/>
        </w:rPr>
        <w:t xml:space="preserve">ilości i </w:t>
      </w:r>
      <w:r w:rsidR="001C448B" w:rsidRPr="00731A05">
        <w:rPr>
          <w:rFonts w:ascii="Arial" w:hAnsi="Arial" w:cs="Arial"/>
          <w:sz w:val="20"/>
          <w:szCs w:val="20"/>
        </w:rPr>
        <w:t>w terminie ustalonym</w:t>
      </w:r>
      <w:r w:rsidR="00B55D69" w:rsidRPr="00731A05">
        <w:rPr>
          <w:rFonts w:ascii="Arial" w:hAnsi="Arial" w:cs="Arial"/>
          <w:sz w:val="20"/>
          <w:szCs w:val="20"/>
        </w:rPr>
        <w:t xml:space="preserve"> na etapie realizacji umowy.</w:t>
      </w:r>
    </w:p>
    <w:p w14:paraId="7ACF41DB" w14:textId="77777777" w:rsidR="00B75D9A" w:rsidRPr="00731A05" w:rsidRDefault="00B75D9A" w:rsidP="00B75D9A">
      <w:pPr>
        <w:pStyle w:val="Akapitzlist"/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3424B69" w14:textId="09F7AF2E" w:rsidR="00E034DA" w:rsidRPr="00C84E58" w:rsidRDefault="00E034DA" w:rsidP="009A4064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709"/>
        <w:contextualSpacing w:val="0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b/>
          <w:bCs/>
          <w:sz w:val="20"/>
          <w:szCs w:val="20"/>
          <w:lang w:eastAsia="ar-SA"/>
        </w:rPr>
        <w:t>Proces rekrutacji uczestników konferencji</w:t>
      </w:r>
    </w:p>
    <w:p w14:paraId="2789CC14" w14:textId="58EC1301" w:rsidR="0038438B" w:rsidRPr="00C84E58" w:rsidRDefault="0038438B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Zamawiający oczekuje do Wykonawcy utworzenia formularza zgłoszeniowego, dostępnego w formie on</w:t>
      </w:r>
      <w:r w:rsidR="007D4852">
        <w:rPr>
          <w:rFonts w:ascii="Arial" w:eastAsia="Calibri" w:hAnsi="Arial" w:cs="Arial"/>
          <w:sz w:val="20"/>
          <w:szCs w:val="20"/>
          <w:lang w:eastAsia="ar-SA"/>
        </w:rPr>
        <w:t>-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line dla każdego zainteresowanego udziałem w gali</w:t>
      </w:r>
      <w:r w:rsidR="007E7DF4">
        <w:rPr>
          <w:rFonts w:ascii="Arial" w:eastAsia="Calibri" w:hAnsi="Arial" w:cs="Arial"/>
          <w:sz w:val="20"/>
          <w:szCs w:val="20"/>
          <w:lang w:eastAsia="ar-SA"/>
        </w:rPr>
        <w:t xml:space="preserve"> (</w:t>
      </w:r>
      <w:r w:rsidR="00C8223C" w:rsidRPr="00C84E58">
        <w:rPr>
          <w:rFonts w:ascii="Arial" w:eastAsia="Calibri" w:hAnsi="Arial" w:cs="Arial"/>
          <w:sz w:val="20"/>
          <w:szCs w:val="20"/>
          <w:lang w:eastAsia="ar-SA"/>
        </w:rPr>
        <w:t xml:space="preserve">zarówno </w:t>
      </w:r>
      <w:r w:rsidR="00EC315D" w:rsidRPr="00C84E58">
        <w:rPr>
          <w:rFonts w:ascii="Arial" w:eastAsia="Calibri" w:hAnsi="Arial" w:cs="Arial"/>
          <w:sz w:val="20"/>
          <w:szCs w:val="20"/>
          <w:lang w:eastAsia="ar-SA"/>
        </w:rPr>
        <w:t xml:space="preserve">w formie stacjonarnej </w:t>
      </w:r>
      <w:r w:rsidR="00C8223C" w:rsidRPr="00C84E58">
        <w:rPr>
          <w:rFonts w:ascii="Arial" w:eastAsia="Calibri" w:hAnsi="Arial" w:cs="Arial"/>
          <w:sz w:val="20"/>
          <w:szCs w:val="20"/>
          <w:lang w:eastAsia="ar-SA"/>
        </w:rPr>
        <w:t>jak i</w:t>
      </w:r>
      <w:r w:rsidR="00EC315D" w:rsidRPr="00C84E58">
        <w:rPr>
          <w:rFonts w:ascii="Arial" w:eastAsia="Calibri" w:hAnsi="Arial" w:cs="Arial"/>
          <w:sz w:val="20"/>
          <w:szCs w:val="20"/>
          <w:lang w:eastAsia="ar-SA"/>
        </w:rPr>
        <w:t xml:space="preserve"> on-line</w:t>
      </w:r>
      <w:r w:rsidR="00C8223C" w:rsidRPr="00C84E58">
        <w:rPr>
          <w:rFonts w:ascii="Arial" w:eastAsia="Calibri" w:hAnsi="Arial" w:cs="Arial"/>
          <w:sz w:val="20"/>
          <w:szCs w:val="20"/>
          <w:lang w:eastAsia="ar-SA"/>
        </w:rPr>
        <w:t>)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.</w:t>
      </w:r>
      <w:r w:rsidR="00C8223C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C84E58">
        <w:rPr>
          <w:rFonts w:ascii="Arial" w:hAnsi="Arial" w:cs="Arial"/>
          <w:sz w:val="20"/>
          <w:szCs w:val="20"/>
        </w:rPr>
        <w:t>Formularz zgłoszeniowy powinien zawierać m.in. następujące dane: imię</w:t>
      </w:r>
      <w:r w:rsidR="00C8223C" w:rsidRPr="00C84E58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i</w:t>
      </w:r>
      <w:r w:rsidR="00C8223C" w:rsidRPr="00C84E58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nazwisko, nazwa instytucji, którą dana osoba reprezentuje oraz zajmowane stanowisko (jeśli dotyczy), adres e-mail, </w:t>
      </w:r>
      <w:r w:rsidR="00826D32" w:rsidRPr="00C84E58">
        <w:rPr>
          <w:rFonts w:ascii="Arial" w:hAnsi="Arial" w:cs="Arial"/>
          <w:sz w:val="20"/>
          <w:szCs w:val="20"/>
        </w:rPr>
        <w:t xml:space="preserve">w przypadku zgłoszenia </w:t>
      </w:r>
      <w:r w:rsidR="00826D32">
        <w:rPr>
          <w:rFonts w:ascii="Arial" w:hAnsi="Arial" w:cs="Arial"/>
          <w:sz w:val="20"/>
          <w:szCs w:val="20"/>
        </w:rPr>
        <w:t xml:space="preserve">wejścia grupowego – imię i nazwisko opiekuna, e-mail, nazwa instytucji, którą reprezentuje oraz stanowisko (jeśli dotyczy), </w:t>
      </w:r>
      <w:r w:rsidR="00826D32" w:rsidRPr="00C84E58">
        <w:rPr>
          <w:rFonts w:ascii="Arial" w:hAnsi="Arial" w:cs="Arial"/>
          <w:sz w:val="20"/>
          <w:szCs w:val="20"/>
        </w:rPr>
        <w:t>liczb</w:t>
      </w:r>
      <w:r w:rsidR="00826D32">
        <w:rPr>
          <w:rFonts w:ascii="Arial" w:hAnsi="Arial" w:cs="Arial"/>
          <w:sz w:val="20"/>
          <w:szCs w:val="20"/>
        </w:rPr>
        <w:t>ę</w:t>
      </w:r>
      <w:r w:rsidR="00826D32" w:rsidRPr="00C84E58">
        <w:rPr>
          <w:rFonts w:ascii="Arial" w:hAnsi="Arial" w:cs="Arial"/>
          <w:sz w:val="20"/>
          <w:szCs w:val="20"/>
        </w:rPr>
        <w:t xml:space="preserve"> osób w grupie</w:t>
      </w:r>
      <w:r w:rsidR="009A4E43">
        <w:rPr>
          <w:rFonts w:ascii="Arial" w:hAnsi="Arial" w:cs="Arial"/>
          <w:sz w:val="20"/>
          <w:szCs w:val="20"/>
        </w:rPr>
        <w:t>, potwierdzenie zaakceptowania/</w:t>
      </w:r>
      <w:r w:rsidR="009A4E43" w:rsidRPr="00C84E58">
        <w:rPr>
          <w:rFonts w:ascii="Arial" w:hAnsi="Arial" w:cs="Arial"/>
          <w:sz w:val="20"/>
          <w:szCs w:val="20"/>
        </w:rPr>
        <w:t>odczytania Klauzuli informacyjnej</w:t>
      </w:r>
      <w:r w:rsidR="009A4E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E43">
        <w:rPr>
          <w:rFonts w:ascii="Arial" w:hAnsi="Arial" w:cs="Arial"/>
          <w:sz w:val="20"/>
          <w:szCs w:val="20"/>
        </w:rPr>
        <w:t>RODO</w:t>
      </w:r>
      <w:proofErr w:type="spellEnd"/>
      <w:r w:rsidR="009A4E43">
        <w:rPr>
          <w:rFonts w:ascii="Arial" w:hAnsi="Arial" w:cs="Arial"/>
          <w:sz w:val="20"/>
          <w:szCs w:val="20"/>
        </w:rPr>
        <w:t xml:space="preserve">. </w:t>
      </w:r>
      <w:r w:rsidR="002C6177">
        <w:rPr>
          <w:rFonts w:ascii="Arial" w:hAnsi="Arial" w:cs="Arial"/>
          <w:sz w:val="20"/>
          <w:szCs w:val="20"/>
        </w:rPr>
        <w:br/>
      </w:r>
      <w:r w:rsidR="009A4E43">
        <w:rPr>
          <w:rFonts w:ascii="Arial" w:hAnsi="Arial" w:cs="Arial"/>
          <w:sz w:val="20"/>
          <w:szCs w:val="20"/>
        </w:rPr>
        <w:t>W przypadku rejestracji wejścia grupowego opiekun grupy potwierdza, że spełnił obowiązek informacyjny wobec wszystkich jej członków.</w:t>
      </w:r>
    </w:p>
    <w:p w14:paraId="378EC9EA" w14:textId="77777777" w:rsidR="00FE4839" w:rsidRPr="00C84E58" w:rsidRDefault="0038438B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 xml:space="preserve">Formularz zgłoszeniowy powinien być dostępny (np. za pomocą linku, kodu </w:t>
      </w:r>
      <w:proofErr w:type="spellStart"/>
      <w:r w:rsidRPr="00C84E58">
        <w:rPr>
          <w:rFonts w:ascii="Arial" w:hAnsi="Arial" w:cs="Arial"/>
          <w:sz w:val="20"/>
          <w:szCs w:val="20"/>
        </w:rPr>
        <w:t>QR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na materiałach promocyjnych) m.in. na stronie internetowej Zamawiającego.</w:t>
      </w:r>
    </w:p>
    <w:p w14:paraId="23D97524" w14:textId="3C0A7236" w:rsidR="0038438B" w:rsidRPr="00C84E58" w:rsidRDefault="0038438B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>Rozpoczynając proces rekrutacji, Wykonawca zobowiązany jest do realizacji obowiązku informacyjnego wobec uczestników Gali Festiwal Zawodów, wg zapisów klauzuli informacyjnej, stanowiącej załącznik nr 2 do Umowy powierzenia danych.</w:t>
      </w:r>
      <w:r w:rsidR="00E76F27">
        <w:rPr>
          <w:rFonts w:ascii="Arial" w:hAnsi="Arial" w:cs="Arial"/>
          <w:sz w:val="20"/>
          <w:szCs w:val="20"/>
        </w:rPr>
        <w:t xml:space="preserve"> </w:t>
      </w:r>
    </w:p>
    <w:p w14:paraId="6452C01B" w14:textId="386E8501" w:rsidR="004F2F54" w:rsidRPr="00C84E58" w:rsidRDefault="004F2F54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Zamawiający </w:t>
      </w:r>
      <w:r w:rsidR="00721756" w:rsidRPr="00C84E58">
        <w:rPr>
          <w:rFonts w:ascii="Arial" w:eastAsia="Calibri" w:hAnsi="Arial" w:cs="Arial"/>
          <w:sz w:val="20"/>
          <w:szCs w:val="20"/>
          <w:lang w:eastAsia="ar-SA"/>
        </w:rPr>
        <w:t xml:space="preserve">oczekuje od Wykonawcy przeprowadzenia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rekrutacji</w:t>
      </w:r>
      <w:r w:rsidR="00EC315D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3F7E8F" w:rsidRPr="00C84E58">
        <w:rPr>
          <w:rFonts w:ascii="Arial" w:eastAsia="Calibri" w:hAnsi="Arial" w:cs="Arial"/>
          <w:sz w:val="20"/>
          <w:szCs w:val="20"/>
          <w:lang w:eastAsia="ar-SA"/>
        </w:rPr>
        <w:t xml:space="preserve">poprzez </w:t>
      </w:r>
      <w:r w:rsidR="003F7E8F">
        <w:rPr>
          <w:rFonts w:ascii="Arial" w:eastAsia="Calibri" w:hAnsi="Arial" w:cs="Arial"/>
          <w:sz w:val="20"/>
          <w:szCs w:val="20"/>
          <w:lang w:eastAsia="ar-SA"/>
        </w:rPr>
        <w:t xml:space="preserve">ww. </w:t>
      </w:r>
      <w:r w:rsidR="003F7E8F" w:rsidRPr="00C84E58">
        <w:rPr>
          <w:rFonts w:ascii="Arial" w:eastAsia="Calibri" w:hAnsi="Arial" w:cs="Arial"/>
          <w:sz w:val="20"/>
          <w:szCs w:val="20"/>
          <w:lang w:eastAsia="ar-SA"/>
        </w:rPr>
        <w:t xml:space="preserve">formularz </w:t>
      </w:r>
      <w:r w:rsidR="00721756" w:rsidRPr="00C84E58">
        <w:rPr>
          <w:rFonts w:ascii="Arial" w:eastAsia="Calibri" w:hAnsi="Arial" w:cs="Arial"/>
          <w:sz w:val="20"/>
          <w:szCs w:val="20"/>
          <w:lang w:eastAsia="ar-SA"/>
        </w:rPr>
        <w:t>spośród niżej wymienionych grup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3E2C9C72" w14:textId="44816285" w:rsidR="009A4064" w:rsidRPr="001337AF" w:rsidRDefault="005C4206" w:rsidP="002C3226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276" w:hanging="425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L</w:t>
      </w:r>
      <w:r w:rsidR="00C87F61" w:rsidRPr="001337AF">
        <w:rPr>
          <w:rFonts w:ascii="Arial" w:eastAsia="Calibri" w:hAnsi="Arial" w:cs="Arial"/>
          <w:sz w:val="20"/>
          <w:szCs w:val="20"/>
          <w:lang w:eastAsia="ar-SA"/>
        </w:rPr>
        <w:t>aure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aci </w:t>
      </w:r>
      <w:r w:rsidR="00203BB9" w:rsidRPr="001337AF">
        <w:rPr>
          <w:rFonts w:ascii="Arial" w:eastAsia="Calibri" w:hAnsi="Arial" w:cs="Arial"/>
          <w:sz w:val="20"/>
          <w:szCs w:val="20"/>
          <w:lang w:eastAsia="ar-SA"/>
        </w:rPr>
        <w:t xml:space="preserve">Konkursu </w:t>
      </w:r>
      <w:r w:rsidR="00B87C79" w:rsidRPr="001337AF">
        <w:rPr>
          <w:rFonts w:ascii="Arial" w:eastAsia="Calibri" w:hAnsi="Arial" w:cs="Arial"/>
          <w:sz w:val="20"/>
          <w:szCs w:val="20"/>
          <w:lang w:eastAsia="ar-SA"/>
        </w:rPr>
        <w:t>„</w:t>
      </w:r>
      <w:r w:rsidR="00203BB9" w:rsidRPr="001337AF">
        <w:rPr>
          <w:rFonts w:ascii="Arial" w:eastAsia="Calibri" w:hAnsi="Arial" w:cs="Arial"/>
          <w:sz w:val="20"/>
          <w:szCs w:val="20"/>
          <w:lang w:eastAsia="ar-SA"/>
        </w:rPr>
        <w:t>Zawody z</w:t>
      </w:r>
      <w:r w:rsidR="00721756" w:rsidRPr="001337AF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203BB9" w:rsidRPr="001337AF">
        <w:rPr>
          <w:rFonts w:ascii="Arial" w:eastAsia="Calibri" w:hAnsi="Arial" w:cs="Arial"/>
          <w:sz w:val="20"/>
          <w:szCs w:val="20"/>
          <w:lang w:eastAsia="ar-SA"/>
        </w:rPr>
        <w:t>przyszłością</w:t>
      </w:r>
      <w:r w:rsidR="00B87C79" w:rsidRPr="001337AF">
        <w:rPr>
          <w:rFonts w:ascii="Arial" w:eastAsia="Calibri" w:hAnsi="Arial" w:cs="Arial"/>
          <w:sz w:val="20"/>
          <w:szCs w:val="20"/>
          <w:lang w:eastAsia="ar-SA"/>
        </w:rPr>
        <w:t>”</w:t>
      </w:r>
      <w:r w:rsidR="009C5D77">
        <w:rPr>
          <w:rFonts w:ascii="Arial" w:eastAsia="Calibri" w:hAnsi="Arial" w:cs="Arial"/>
          <w:sz w:val="20"/>
          <w:szCs w:val="20"/>
          <w:lang w:eastAsia="ar-SA"/>
        </w:rPr>
        <w:t>;</w:t>
      </w:r>
    </w:p>
    <w:p w14:paraId="1AEAB5B6" w14:textId="41A6BE2D" w:rsidR="009A4064" w:rsidRPr="001337AF" w:rsidRDefault="00B87C79" w:rsidP="002C3226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276" w:hanging="425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1337AF">
        <w:rPr>
          <w:rFonts w:ascii="Arial" w:eastAsia="Calibri" w:hAnsi="Arial" w:cs="Arial"/>
          <w:sz w:val="20"/>
          <w:szCs w:val="20"/>
          <w:lang w:eastAsia="ar-SA"/>
        </w:rPr>
        <w:t>Wystawcy</w:t>
      </w:r>
      <w:r w:rsidR="009C5D77">
        <w:rPr>
          <w:rFonts w:ascii="Arial" w:eastAsia="Calibri" w:hAnsi="Arial" w:cs="Arial"/>
          <w:sz w:val="20"/>
          <w:szCs w:val="20"/>
          <w:lang w:eastAsia="ar-SA"/>
        </w:rPr>
        <w:t>;</w:t>
      </w:r>
    </w:p>
    <w:p w14:paraId="01A19C4C" w14:textId="73A1EA46" w:rsidR="00EC315D" w:rsidRPr="001337AF" w:rsidRDefault="00FB06C5" w:rsidP="002C3226">
      <w:pPr>
        <w:pStyle w:val="Akapitzlist"/>
        <w:numPr>
          <w:ilvl w:val="0"/>
          <w:numId w:val="34"/>
        </w:numPr>
        <w:suppressAutoHyphens/>
        <w:autoSpaceDN w:val="0"/>
        <w:spacing w:after="0" w:line="276" w:lineRule="auto"/>
        <w:ind w:left="1276" w:hanging="425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1337AF">
        <w:rPr>
          <w:rFonts w:ascii="Arial" w:eastAsia="Calibri" w:hAnsi="Arial" w:cs="Arial"/>
          <w:sz w:val="20"/>
          <w:szCs w:val="20"/>
          <w:lang w:eastAsia="ar-SA"/>
        </w:rPr>
        <w:lastRenderedPageBreak/>
        <w:t>Mieszkańcy województwa zachodniopomorskiego zainteresowani tematyką wydarzenia, w </w:t>
      </w:r>
      <w:r w:rsidR="00F3119A" w:rsidRPr="001337AF">
        <w:rPr>
          <w:rFonts w:ascii="Arial" w:eastAsia="Calibri" w:hAnsi="Arial" w:cs="Arial"/>
          <w:sz w:val="20"/>
          <w:szCs w:val="20"/>
          <w:lang w:eastAsia="ar-SA"/>
        </w:rPr>
        <w:t>szczególności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 xml:space="preserve"> grupy uczniów szkół podstawowych, ponadpodstawowych wraz z</w:t>
      </w:r>
      <w:r w:rsidR="0093304C" w:rsidRPr="001337AF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>opiekunem (po</w:t>
      </w:r>
      <w:r w:rsidR="00EC315D" w:rsidRPr="001337AF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>uprzedni</w:t>
      </w:r>
      <w:r w:rsidR="0093304C" w:rsidRPr="001337AF">
        <w:rPr>
          <w:rFonts w:ascii="Arial" w:eastAsia="Calibri" w:hAnsi="Arial" w:cs="Arial"/>
          <w:sz w:val="20"/>
          <w:szCs w:val="20"/>
          <w:lang w:eastAsia="ar-SA"/>
        </w:rPr>
        <w:t>m zarejestrowaniu wejścia grupowego</w:t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 xml:space="preserve"> poprzez formularz </w:t>
      </w:r>
      <w:r w:rsidR="002C6177">
        <w:rPr>
          <w:rFonts w:ascii="Arial" w:eastAsia="Calibri" w:hAnsi="Arial" w:cs="Arial"/>
          <w:sz w:val="20"/>
          <w:szCs w:val="20"/>
          <w:lang w:eastAsia="ar-SA"/>
        </w:rPr>
        <w:br/>
      </w:r>
      <w:r w:rsidRPr="001337AF">
        <w:rPr>
          <w:rFonts w:ascii="Arial" w:eastAsia="Calibri" w:hAnsi="Arial" w:cs="Arial"/>
          <w:sz w:val="20"/>
          <w:szCs w:val="20"/>
          <w:lang w:eastAsia="ar-SA"/>
        </w:rPr>
        <w:t>on-line</w:t>
      </w:r>
      <w:r w:rsidR="002C411A" w:rsidRPr="001337AF">
        <w:rPr>
          <w:rFonts w:ascii="Arial" w:eastAsia="Calibri" w:hAnsi="Arial" w:cs="Arial"/>
          <w:sz w:val="20"/>
          <w:szCs w:val="20"/>
          <w:lang w:eastAsia="ar-SA"/>
        </w:rPr>
        <w:t>).</w:t>
      </w:r>
    </w:p>
    <w:p w14:paraId="7C168FF6" w14:textId="77777777" w:rsidR="002B1656" w:rsidRPr="00C84E58" w:rsidRDefault="0093304C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Udział w gali w formie on-line </w:t>
      </w:r>
      <w:r w:rsidR="002B1656" w:rsidRPr="00C84E58">
        <w:rPr>
          <w:rFonts w:ascii="Arial" w:eastAsia="Calibri" w:hAnsi="Arial" w:cs="Arial"/>
          <w:sz w:val="20"/>
          <w:szCs w:val="20"/>
          <w:lang w:eastAsia="ar-SA"/>
        </w:rPr>
        <w:t xml:space="preserve">(streaming)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jest moż</w:t>
      </w:r>
      <w:r w:rsidR="00FE4839" w:rsidRPr="00C84E58">
        <w:rPr>
          <w:rFonts w:ascii="Arial" w:eastAsia="Calibri" w:hAnsi="Arial" w:cs="Arial"/>
          <w:sz w:val="20"/>
          <w:szCs w:val="20"/>
          <w:lang w:eastAsia="ar-SA"/>
        </w:rPr>
        <w:t>liwy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po zarejestrowaniu się poprzez formularz on-line</w:t>
      </w:r>
      <w:r w:rsidR="00FE4839" w:rsidRPr="00C84E58">
        <w:rPr>
          <w:rFonts w:ascii="Arial" w:eastAsia="Calibri" w:hAnsi="Arial" w:cs="Arial"/>
          <w:sz w:val="20"/>
          <w:szCs w:val="20"/>
          <w:lang w:eastAsia="ar-SA"/>
        </w:rPr>
        <w:t>.</w:t>
      </w:r>
      <w:r w:rsidR="002B1656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FE4839" w:rsidRPr="00C84E58">
        <w:rPr>
          <w:rFonts w:ascii="Arial" w:eastAsia="Calibri" w:hAnsi="Arial" w:cs="Arial"/>
          <w:sz w:val="20"/>
          <w:szCs w:val="20"/>
          <w:lang w:eastAsia="ar-SA"/>
        </w:rPr>
        <w:t xml:space="preserve">Zamawiający zakłada, że w </w:t>
      </w:r>
      <w:r w:rsidR="002B1656" w:rsidRPr="00C84E58">
        <w:rPr>
          <w:rFonts w:ascii="Arial" w:eastAsia="Calibri" w:hAnsi="Arial" w:cs="Arial"/>
          <w:sz w:val="20"/>
          <w:szCs w:val="20"/>
          <w:lang w:eastAsia="ar-SA"/>
        </w:rPr>
        <w:t xml:space="preserve">tej formie </w:t>
      </w:r>
      <w:r w:rsidR="00FE4839" w:rsidRPr="00C84E58">
        <w:rPr>
          <w:rFonts w:ascii="Arial" w:eastAsia="Calibri" w:hAnsi="Arial" w:cs="Arial"/>
          <w:sz w:val="20"/>
          <w:szCs w:val="20"/>
          <w:lang w:eastAsia="ar-SA"/>
        </w:rPr>
        <w:t>wydarzeni</w:t>
      </w:r>
      <w:r w:rsidR="002B1656" w:rsidRPr="00C84E58">
        <w:rPr>
          <w:rFonts w:ascii="Arial" w:eastAsia="Calibri" w:hAnsi="Arial" w:cs="Arial"/>
          <w:sz w:val="20"/>
          <w:szCs w:val="20"/>
          <w:lang w:eastAsia="ar-SA"/>
        </w:rPr>
        <w:t xml:space="preserve">a </w:t>
      </w:r>
      <w:r w:rsidR="00FE4839" w:rsidRPr="00C84E58">
        <w:rPr>
          <w:rFonts w:ascii="Arial" w:eastAsia="Calibri" w:hAnsi="Arial" w:cs="Arial"/>
          <w:sz w:val="20"/>
          <w:szCs w:val="20"/>
          <w:lang w:eastAsia="ar-SA"/>
        </w:rPr>
        <w:t>weźmie udział maksymalnie 100</w:t>
      </w:r>
      <w:r w:rsidR="002B1656" w:rsidRPr="00C84E58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FE4839" w:rsidRPr="00C84E58">
        <w:rPr>
          <w:rFonts w:ascii="Arial" w:eastAsia="Calibri" w:hAnsi="Arial" w:cs="Arial"/>
          <w:sz w:val="20"/>
          <w:szCs w:val="20"/>
          <w:lang w:eastAsia="ar-SA"/>
        </w:rPr>
        <w:t>osób.</w:t>
      </w:r>
    </w:p>
    <w:p w14:paraId="208E260C" w14:textId="77777777" w:rsidR="002B1656" w:rsidRPr="00C84E58" w:rsidRDefault="002B1656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>Wykonawca w odpowiedzi zwrotnej na rejestrację przez uczestnika, potwierdzi mailowo jego udział w gali.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38DE868" w14:textId="69C044E9" w:rsidR="002B1656" w:rsidRPr="00C84E58" w:rsidRDefault="002B1656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Strona, na której będzie dostępny formularz zgłoszeniowy, musi być dostępna cyfrowo dla osób ze szczególnymi potrzebami, co najmniej, w minimalnym wymiarze, o którym mowa w art.</w:t>
      </w:r>
      <w:r w:rsidR="00D921C7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6</w:t>
      </w:r>
      <w:r w:rsidR="00D921C7">
        <w:rPr>
          <w:rFonts w:ascii="Arial" w:eastAsia="Calibri" w:hAnsi="Arial" w:cs="Arial"/>
          <w:sz w:val="20"/>
          <w:szCs w:val="20"/>
          <w:lang w:eastAsia="ar-SA"/>
        </w:rPr>
        <w:t> 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ustawy z dnia 19 lipca 2019 r. o zapewnieniu dostępności osobom ze szczególnymi potrzebami (</w:t>
      </w:r>
      <w:proofErr w:type="spellStart"/>
      <w:r w:rsidRPr="00C84E58">
        <w:rPr>
          <w:rFonts w:ascii="Arial" w:eastAsia="Calibri" w:hAnsi="Arial" w:cs="Arial"/>
          <w:sz w:val="20"/>
          <w:szCs w:val="20"/>
          <w:lang w:eastAsia="ar-SA"/>
        </w:rPr>
        <w:t>Dz.U.2022</w:t>
      </w:r>
      <w:proofErr w:type="spellEnd"/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. poz. 2240 ze zm.). </w:t>
      </w:r>
    </w:p>
    <w:p w14:paraId="52C40A5F" w14:textId="1AB958BC" w:rsidR="00F3119A" w:rsidRPr="00C84E58" w:rsidRDefault="00EC315D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Uczestnikami Gali będą także zaproszeni przez Zamawiającego goście oraz przedstawiciele Zamawiającego – lista zostanie przekazana Wykonawcy na etapie </w:t>
      </w:r>
      <w:r w:rsidR="00F3119A" w:rsidRPr="00C84E58">
        <w:rPr>
          <w:rFonts w:ascii="Arial" w:eastAsia="Calibri" w:hAnsi="Arial" w:cs="Arial"/>
          <w:sz w:val="20"/>
          <w:szCs w:val="20"/>
          <w:lang w:eastAsia="ar-SA"/>
        </w:rPr>
        <w:t>realizacji</w:t>
      </w:r>
      <w:r w:rsidR="002C411A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F3119A" w:rsidRPr="00C84E58">
        <w:rPr>
          <w:rFonts w:ascii="Arial" w:eastAsia="Calibri" w:hAnsi="Arial" w:cs="Arial"/>
          <w:sz w:val="20"/>
          <w:szCs w:val="20"/>
          <w:lang w:eastAsia="ar-SA"/>
        </w:rPr>
        <w:t>Zamówienia, w celu rozdysponowania wydrukowanych zaproszeń</w:t>
      </w:r>
      <w:r w:rsidR="0093304C" w:rsidRPr="00C84E58">
        <w:rPr>
          <w:rFonts w:ascii="Arial" w:eastAsia="Calibri" w:hAnsi="Arial" w:cs="Arial"/>
          <w:sz w:val="20"/>
          <w:szCs w:val="20"/>
          <w:lang w:eastAsia="ar-SA"/>
        </w:rPr>
        <w:t>.</w:t>
      </w:r>
    </w:p>
    <w:p w14:paraId="4A77F480" w14:textId="74EB86D9" w:rsidR="005925F4" w:rsidRPr="00E76F27" w:rsidRDefault="0093304C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eastAsia="Calibri" w:hAnsi="Arial" w:cs="Arial"/>
          <w:sz w:val="20"/>
          <w:szCs w:val="20"/>
          <w:lang w:eastAsia="ar-SA"/>
        </w:rPr>
        <w:t>Rekrutacja uczestników gali powinna odbywać się w sposób otwarty i ogólnodostępny,</w:t>
      </w:r>
      <w:r w:rsidR="00FE4839"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FE4839" w:rsidRPr="00C84E58">
        <w:rPr>
          <w:rFonts w:ascii="Arial" w:hAnsi="Arial" w:cs="Arial"/>
          <w:sz w:val="20"/>
          <w:szCs w:val="20"/>
        </w:rPr>
        <w:t xml:space="preserve">z uwzględnieniem zasad równego dostępu, równych szans i równości płci,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umożliwiający wszystkim chętnym mieszkańcom województwa zachodniopomorskiego wzięcie w niej udziału. Dopuszczalne jest wzięcie udziału w wydarzeniu bez dokonania uprzedniej rejestracji</w:t>
      </w:r>
      <w:r w:rsidR="00A6723D">
        <w:rPr>
          <w:rFonts w:ascii="Arial" w:eastAsia="Calibri" w:hAnsi="Arial" w:cs="Arial"/>
          <w:sz w:val="20"/>
          <w:szCs w:val="20"/>
          <w:lang w:eastAsia="ar-SA"/>
        </w:rPr>
        <w:t xml:space="preserve"> on-line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, pod warunkiem dostępności miejsc.</w:t>
      </w:r>
      <w:r w:rsidR="00E76F27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5925F4" w:rsidRPr="00E76F27">
        <w:rPr>
          <w:rFonts w:ascii="Arial" w:eastAsia="Calibri" w:hAnsi="Arial" w:cs="Arial"/>
          <w:sz w:val="20"/>
          <w:szCs w:val="20"/>
          <w:lang w:eastAsia="ar-SA"/>
        </w:rPr>
        <w:t>Wykonawca zobowiązany jest do spełnienia obowiązku informacyjnego wobec wszystkich osób uczestniczących w gali np. poprzez udostępnienie jej w</w:t>
      </w:r>
      <w:r w:rsidR="00E76F27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5925F4" w:rsidRPr="00E76F27">
        <w:rPr>
          <w:rFonts w:ascii="Arial" w:eastAsia="Calibri" w:hAnsi="Arial" w:cs="Arial"/>
          <w:sz w:val="20"/>
          <w:szCs w:val="20"/>
          <w:lang w:eastAsia="ar-SA"/>
        </w:rPr>
        <w:t>widocznym miejscu przy wejściu na wydarzenie.</w:t>
      </w:r>
      <w:r w:rsidR="00E76F27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4333698E" w14:textId="087A256E" w:rsidR="00FE4839" w:rsidRPr="00C84E58" w:rsidRDefault="00E034DA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 xml:space="preserve">Wykonawca będzie na bieżąco monitorował </w:t>
      </w:r>
      <w:r w:rsidR="00826D32">
        <w:rPr>
          <w:rFonts w:ascii="Arial" w:hAnsi="Arial" w:cs="Arial"/>
          <w:sz w:val="20"/>
          <w:szCs w:val="20"/>
        </w:rPr>
        <w:t>liczbę</w:t>
      </w:r>
      <w:r w:rsidRPr="00C84E58">
        <w:rPr>
          <w:rFonts w:ascii="Arial" w:hAnsi="Arial" w:cs="Arial"/>
          <w:sz w:val="20"/>
          <w:szCs w:val="20"/>
        </w:rPr>
        <w:t xml:space="preserve"> zgłoszeń</w:t>
      </w:r>
      <w:r w:rsidR="00826D32">
        <w:rPr>
          <w:rFonts w:ascii="Arial" w:hAnsi="Arial" w:cs="Arial"/>
          <w:sz w:val="20"/>
          <w:szCs w:val="20"/>
        </w:rPr>
        <w:t xml:space="preserve"> i informował </w:t>
      </w:r>
      <w:r w:rsidR="002C6177">
        <w:rPr>
          <w:rFonts w:ascii="Arial" w:hAnsi="Arial" w:cs="Arial"/>
          <w:sz w:val="20"/>
          <w:szCs w:val="20"/>
        </w:rPr>
        <w:t xml:space="preserve">o niej </w:t>
      </w:r>
      <w:r w:rsidR="00826D32">
        <w:rPr>
          <w:rFonts w:ascii="Arial" w:hAnsi="Arial" w:cs="Arial"/>
          <w:sz w:val="20"/>
          <w:szCs w:val="20"/>
        </w:rPr>
        <w:t>Zamawiającego. W</w:t>
      </w:r>
      <w:r w:rsidR="00E76F27">
        <w:rPr>
          <w:rFonts w:ascii="Arial" w:hAnsi="Arial" w:cs="Arial"/>
          <w:sz w:val="20"/>
          <w:szCs w:val="20"/>
        </w:rPr>
        <w:t> </w:t>
      </w:r>
      <w:r w:rsidR="00826D32">
        <w:rPr>
          <w:rFonts w:ascii="Arial" w:hAnsi="Arial" w:cs="Arial"/>
          <w:sz w:val="20"/>
          <w:szCs w:val="20"/>
        </w:rPr>
        <w:t xml:space="preserve">przypadku małej liczby zgłoszeń Wykonawca, </w:t>
      </w:r>
      <w:r w:rsidR="00E76F27">
        <w:rPr>
          <w:rFonts w:ascii="Arial" w:hAnsi="Arial" w:cs="Arial"/>
          <w:sz w:val="20"/>
          <w:szCs w:val="20"/>
        </w:rPr>
        <w:t>w</w:t>
      </w:r>
      <w:r w:rsidR="00826D32">
        <w:rPr>
          <w:rFonts w:ascii="Arial" w:hAnsi="Arial" w:cs="Arial"/>
          <w:sz w:val="20"/>
          <w:szCs w:val="20"/>
        </w:rPr>
        <w:t xml:space="preserve"> uzgodnieniu z Zamawiającym, </w:t>
      </w:r>
      <w:r w:rsidR="00826D32" w:rsidRPr="00C84E58">
        <w:rPr>
          <w:rFonts w:ascii="Arial" w:hAnsi="Arial" w:cs="Arial"/>
          <w:sz w:val="20"/>
          <w:szCs w:val="20"/>
        </w:rPr>
        <w:t xml:space="preserve">podejmie </w:t>
      </w:r>
      <w:r w:rsidR="00826D32">
        <w:rPr>
          <w:rFonts w:ascii="Arial" w:hAnsi="Arial" w:cs="Arial"/>
          <w:sz w:val="20"/>
          <w:szCs w:val="20"/>
        </w:rPr>
        <w:t xml:space="preserve">dodatkowe </w:t>
      </w:r>
      <w:r w:rsidR="00826D32" w:rsidRPr="00C84E58">
        <w:rPr>
          <w:rFonts w:ascii="Arial" w:hAnsi="Arial" w:cs="Arial"/>
          <w:sz w:val="20"/>
          <w:szCs w:val="20"/>
        </w:rPr>
        <w:t>działania zwiększ</w:t>
      </w:r>
      <w:r w:rsidR="00826D32">
        <w:rPr>
          <w:rFonts w:ascii="Arial" w:hAnsi="Arial" w:cs="Arial"/>
          <w:sz w:val="20"/>
          <w:szCs w:val="20"/>
        </w:rPr>
        <w:t>ające</w:t>
      </w:r>
      <w:r w:rsidR="00FE4839" w:rsidRPr="00C84E58">
        <w:rPr>
          <w:rFonts w:ascii="Arial" w:hAnsi="Arial" w:cs="Arial"/>
          <w:sz w:val="20"/>
          <w:szCs w:val="20"/>
        </w:rPr>
        <w:t xml:space="preserve"> frekwencj</w:t>
      </w:r>
      <w:r w:rsidR="00826D32">
        <w:rPr>
          <w:rFonts w:ascii="Arial" w:hAnsi="Arial" w:cs="Arial"/>
          <w:sz w:val="20"/>
          <w:szCs w:val="20"/>
        </w:rPr>
        <w:t>ę</w:t>
      </w:r>
      <w:r w:rsidR="00FE4839" w:rsidRPr="00C84E58">
        <w:rPr>
          <w:rFonts w:ascii="Arial" w:hAnsi="Arial" w:cs="Arial"/>
          <w:sz w:val="20"/>
          <w:szCs w:val="20"/>
        </w:rPr>
        <w:t xml:space="preserve"> uczestników gali.</w:t>
      </w:r>
    </w:p>
    <w:p w14:paraId="3A59C32E" w14:textId="54382BDD" w:rsidR="002B1656" w:rsidRPr="00316C2C" w:rsidRDefault="002B1656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C84E58">
        <w:rPr>
          <w:rFonts w:ascii="Arial" w:hAnsi="Arial" w:cs="Arial"/>
          <w:sz w:val="20"/>
          <w:szCs w:val="20"/>
        </w:rPr>
        <w:t xml:space="preserve">Po zakończeniu rekrutacji Wykonawca, przy zachowaniu </w:t>
      </w:r>
      <w:r w:rsidR="00C8223C" w:rsidRPr="00C84E58">
        <w:rPr>
          <w:rFonts w:ascii="Arial" w:hAnsi="Arial" w:cs="Arial"/>
          <w:sz w:val="20"/>
          <w:szCs w:val="20"/>
        </w:rPr>
        <w:t xml:space="preserve">zasad </w:t>
      </w:r>
      <w:r w:rsidRPr="00C84E58">
        <w:rPr>
          <w:rFonts w:ascii="Arial" w:hAnsi="Arial" w:cs="Arial"/>
          <w:sz w:val="20"/>
          <w:szCs w:val="20"/>
        </w:rPr>
        <w:t>bezpieczeństwa danych, przekaże Zamawiającemu ostateczną l</w:t>
      </w:r>
      <w:bookmarkStart w:id="9" w:name="_Hlk188864773"/>
      <w:r w:rsidRPr="00C84E58">
        <w:rPr>
          <w:rFonts w:ascii="Arial" w:hAnsi="Arial" w:cs="Arial"/>
          <w:sz w:val="20"/>
          <w:szCs w:val="20"/>
        </w:rPr>
        <w:t xml:space="preserve">istę </w:t>
      </w:r>
      <w:r w:rsidR="00826D32">
        <w:rPr>
          <w:rFonts w:ascii="Arial" w:hAnsi="Arial" w:cs="Arial"/>
          <w:sz w:val="20"/>
          <w:szCs w:val="20"/>
        </w:rPr>
        <w:t>uczestników gali</w:t>
      </w:r>
      <w:r w:rsidR="00C8223C" w:rsidRPr="00C84E58">
        <w:rPr>
          <w:rFonts w:ascii="Arial" w:hAnsi="Arial" w:cs="Arial"/>
          <w:sz w:val="20"/>
          <w:szCs w:val="20"/>
        </w:rPr>
        <w:t xml:space="preserve"> (w tym </w:t>
      </w:r>
      <w:r w:rsidR="00A6723D">
        <w:rPr>
          <w:rFonts w:ascii="Arial" w:hAnsi="Arial" w:cs="Arial"/>
          <w:sz w:val="20"/>
          <w:szCs w:val="20"/>
        </w:rPr>
        <w:t>uczestniczących w</w:t>
      </w:r>
      <w:r w:rsidR="00826D32">
        <w:rPr>
          <w:rFonts w:ascii="Arial" w:hAnsi="Arial" w:cs="Arial"/>
          <w:sz w:val="20"/>
          <w:szCs w:val="20"/>
        </w:rPr>
        <w:t> </w:t>
      </w:r>
      <w:r w:rsidR="00A6723D">
        <w:rPr>
          <w:rFonts w:ascii="Arial" w:hAnsi="Arial" w:cs="Arial"/>
          <w:sz w:val="20"/>
          <w:szCs w:val="20"/>
        </w:rPr>
        <w:t xml:space="preserve">wydarzeniu </w:t>
      </w:r>
      <w:r w:rsidR="00C8223C" w:rsidRPr="00C84E58">
        <w:rPr>
          <w:rFonts w:ascii="Arial" w:hAnsi="Arial" w:cs="Arial"/>
          <w:sz w:val="20"/>
          <w:szCs w:val="20"/>
        </w:rPr>
        <w:t>on-line)</w:t>
      </w:r>
      <w:r w:rsidRPr="00C84E58">
        <w:rPr>
          <w:rFonts w:ascii="Arial" w:hAnsi="Arial" w:cs="Arial"/>
          <w:sz w:val="20"/>
          <w:szCs w:val="20"/>
        </w:rPr>
        <w:t xml:space="preserve"> wraz z danymi z formularza rekrutacyjnego</w:t>
      </w:r>
      <w:bookmarkEnd w:id="9"/>
      <w:r w:rsidR="00C8223C" w:rsidRPr="00C84E58">
        <w:rPr>
          <w:rFonts w:ascii="Arial" w:hAnsi="Arial" w:cs="Arial"/>
          <w:sz w:val="20"/>
          <w:szCs w:val="20"/>
        </w:rPr>
        <w:t>: imię i nazwisko, nazwa instytucji, którą dana osoba reprezentuje oraz zajmowane stanowisko (jeśli dotyczy), adres e</w:t>
      </w:r>
      <w:r w:rsidR="00A6723D">
        <w:rPr>
          <w:rFonts w:ascii="Arial" w:hAnsi="Arial" w:cs="Arial"/>
          <w:sz w:val="20"/>
          <w:szCs w:val="20"/>
        </w:rPr>
        <w:t> </w:t>
      </w:r>
      <w:r w:rsidR="00A6723D" w:rsidRPr="00316C2C">
        <w:rPr>
          <w:rFonts w:ascii="Arial" w:hAnsi="Arial" w:cs="Arial"/>
          <w:sz w:val="20"/>
          <w:szCs w:val="20"/>
        </w:rPr>
        <w:t>- </w:t>
      </w:r>
      <w:r w:rsidR="00C8223C" w:rsidRPr="00316C2C">
        <w:rPr>
          <w:rFonts w:ascii="Arial" w:hAnsi="Arial" w:cs="Arial"/>
          <w:sz w:val="20"/>
          <w:szCs w:val="20"/>
        </w:rPr>
        <w:t xml:space="preserve">mail, w przypadku zgłoszenia </w:t>
      </w:r>
      <w:r w:rsidR="00826D32" w:rsidRPr="00316C2C">
        <w:rPr>
          <w:rFonts w:ascii="Arial" w:hAnsi="Arial" w:cs="Arial"/>
          <w:sz w:val="20"/>
          <w:szCs w:val="20"/>
        </w:rPr>
        <w:t xml:space="preserve">wejścia grupowego – imię i nazwisko opiekuna, nazwa instytucji, którą reprezentuje, stanowisko (jeśli dotyczy) oraz liczbę osób w grupie, </w:t>
      </w:r>
      <w:r w:rsidRPr="00316C2C">
        <w:rPr>
          <w:rFonts w:ascii="Arial" w:hAnsi="Arial" w:cs="Arial"/>
          <w:sz w:val="20"/>
          <w:szCs w:val="20"/>
        </w:rPr>
        <w:t>data i godzina rejestracji</w:t>
      </w:r>
      <w:r w:rsidR="00C8223C" w:rsidRPr="00316C2C">
        <w:rPr>
          <w:rFonts w:ascii="Arial" w:hAnsi="Arial" w:cs="Arial"/>
          <w:sz w:val="20"/>
          <w:szCs w:val="20"/>
        </w:rPr>
        <w:t>,</w:t>
      </w:r>
      <w:r w:rsidRPr="00316C2C">
        <w:rPr>
          <w:rFonts w:ascii="Arial" w:hAnsi="Arial" w:cs="Arial"/>
          <w:sz w:val="20"/>
          <w:szCs w:val="20"/>
        </w:rPr>
        <w:t xml:space="preserve"> potwierdzeniem zaakceptowania/odczytania</w:t>
      </w:r>
      <w:r w:rsidR="00896A3D" w:rsidRPr="00316C2C">
        <w:rPr>
          <w:rFonts w:ascii="Arial" w:hAnsi="Arial" w:cs="Arial"/>
          <w:sz w:val="20"/>
          <w:szCs w:val="20"/>
        </w:rPr>
        <w:t xml:space="preserve"> </w:t>
      </w:r>
      <w:r w:rsidRPr="00316C2C">
        <w:rPr>
          <w:rFonts w:ascii="Arial" w:hAnsi="Arial" w:cs="Arial"/>
          <w:sz w:val="20"/>
          <w:szCs w:val="20"/>
        </w:rPr>
        <w:t>Klauzuli informacyjnej</w:t>
      </w:r>
      <w:r w:rsidR="00AE2AF5" w:rsidRPr="00316C2C">
        <w:rPr>
          <w:rFonts w:ascii="Arial" w:hAnsi="Arial" w:cs="Arial"/>
          <w:sz w:val="20"/>
          <w:szCs w:val="20"/>
        </w:rPr>
        <w:t>.</w:t>
      </w:r>
    </w:p>
    <w:p w14:paraId="211F466E" w14:textId="38F2857B" w:rsidR="00C67024" w:rsidRPr="00B75D9A" w:rsidRDefault="00896A3D" w:rsidP="002C322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ind w:left="709" w:hanging="436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 w:rsidRPr="00316C2C">
        <w:rPr>
          <w:rFonts w:ascii="Arial" w:hAnsi="Arial" w:cs="Arial"/>
          <w:sz w:val="20"/>
          <w:szCs w:val="20"/>
        </w:rPr>
        <w:t xml:space="preserve">Wykonawca na podstawie </w:t>
      </w:r>
      <w:r w:rsidR="009C5D77" w:rsidRPr="00316C2C">
        <w:rPr>
          <w:rFonts w:ascii="Arial" w:hAnsi="Arial" w:cs="Arial"/>
          <w:sz w:val="20"/>
          <w:szCs w:val="20"/>
        </w:rPr>
        <w:t>zestawienia</w:t>
      </w:r>
      <w:r w:rsidRPr="00316C2C">
        <w:rPr>
          <w:rFonts w:ascii="Arial" w:hAnsi="Arial" w:cs="Arial"/>
          <w:sz w:val="20"/>
          <w:szCs w:val="20"/>
        </w:rPr>
        <w:t xml:space="preserve"> zrekrutowanych </w:t>
      </w:r>
      <w:r w:rsidR="009C5D77" w:rsidRPr="00316C2C">
        <w:rPr>
          <w:rFonts w:ascii="Arial" w:hAnsi="Arial" w:cs="Arial"/>
          <w:sz w:val="20"/>
          <w:szCs w:val="20"/>
        </w:rPr>
        <w:t xml:space="preserve">on-line </w:t>
      </w:r>
      <w:r w:rsidRPr="00316C2C">
        <w:rPr>
          <w:rFonts w:ascii="Arial" w:hAnsi="Arial" w:cs="Arial"/>
          <w:sz w:val="20"/>
          <w:szCs w:val="20"/>
        </w:rPr>
        <w:t>osób</w:t>
      </w:r>
      <w:r w:rsidR="009C5D77" w:rsidRPr="00316C2C">
        <w:rPr>
          <w:rFonts w:ascii="Arial" w:hAnsi="Arial" w:cs="Arial"/>
          <w:sz w:val="20"/>
          <w:szCs w:val="20"/>
        </w:rPr>
        <w:t xml:space="preserve"> oraz listy</w:t>
      </w:r>
      <w:r w:rsidR="002C6177">
        <w:rPr>
          <w:rFonts w:ascii="Arial" w:hAnsi="Arial" w:cs="Arial"/>
          <w:sz w:val="20"/>
          <w:szCs w:val="20"/>
        </w:rPr>
        <w:t xml:space="preserve"> </w:t>
      </w:r>
      <w:r w:rsidR="009C5D77" w:rsidRPr="00316C2C">
        <w:rPr>
          <w:rFonts w:ascii="Arial" w:hAnsi="Arial" w:cs="Arial"/>
          <w:sz w:val="20"/>
          <w:szCs w:val="20"/>
        </w:rPr>
        <w:t xml:space="preserve">gości przekazanej przez Zmawiającego, </w:t>
      </w:r>
      <w:r w:rsidRPr="00316C2C">
        <w:rPr>
          <w:rFonts w:ascii="Arial" w:hAnsi="Arial" w:cs="Arial"/>
          <w:sz w:val="20"/>
          <w:szCs w:val="20"/>
        </w:rPr>
        <w:t>sporządzi list</w:t>
      </w:r>
      <w:r w:rsidR="009C5D77" w:rsidRPr="00316C2C">
        <w:rPr>
          <w:rFonts w:ascii="Arial" w:hAnsi="Arial" w:cs="Arial"/>
          <w:sz w:val="20"/>
          <w:szCs w:val="20"/>
        </w:rPr>
        <w:t>y</w:t>
      </w:r>
      <w:r w:rsidRPr="00316C2C">
        <w:rPr>
          <w:rFonts w:ascii="Arial" w:hAnsi="Arial" w:cs="Arial"/>
          <w:sz w:val="20"/>
          <w:szCs w:val="20"/>
        </w:rPr>
        <w:t xml:space="preserve"> obecności, a następnie w trakcie </w:t>
      </w:r>
      <w:r w:rsidR="009C5D77" w:rsidRPr="00316C2C">
        <w:rPr>
          <w:rFonts w:ascii="Arial" w:hAnsi="Arial" w:cs="Arial"/>
          <w:sz w:val="20"/>
          <w:szCs w:val="20"/>
        </w:rPr>
        <w:t xml:space="preserve">gali </w:t>
      </w:r>
      <w:r w:rsidRPr="00316C2C">
        <w:rPr>
          <w:rFonts w:ascii="Arial" w:hAnsi="Arial" w:cs="Arial"/>
          <w:sz w:val="20"/>
          <w:szCs w:val="20"/>
        </w:rPr>
        <w:t>dokona ich rejestracji (zebranie podpisów) i wyda identyfikator</w:t>
      </w:r>
      <w:r w:rsidR="009C5D77" w:rsidRPr="00316C2C">
        <w:rPr>
          <w:rFonts w:ascii="Arial" w:hAnsi="Arial" w:cs="Arial"/>
          <w:sz w:val="20"/>
          <w:szCs w:val="20"/>
        </w:rPr>
        <w:t>y.</w:t>
      </w:r>
    </w:p>
    <w:p w14:paraId="32EB8A49" w14:textId="77777777" w:rsidR="00B75D9A" w:rsidRPr="00316C2C" w:rsidRDefault="00B75D9A" w:rsidP="00B75D9A">
      <w:pPr>
        <w:pStyle w:val="Akapitzlist"/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</w:p>
    <w:p w14:paraId="7B304BDD" w14:textId="72FFE632" w:rsidR="00C67024" w:rsidRPr="00316C2C" w:rsidRDefault="00C67024" w:rsidP="00657DD5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16C2C">
        <w:rPr>
          <w:rFonts w:ascii="Arial" w:hAnsi="Arial" w:cs="Arial"/>
          <w:b/>
          <w:color w:val="00000A"/>
          <w:sz w:val="20"/>
          <w:szCs w:val="20"/>
        </w:rPr>
        <w:t xml:space="preserve">Promocja </w:t>
      </w:r>
      <w:r w:rsidR="00655C1C" w:rsidRPr="00316C2C">
        <w:rPr>
          <w:rFonts w:ascii="Arial" w:hAnsi="Arial" w:cs="Arial"/>
          <w:b/>
          <w:color w:val="00000A"/>
          <w:sz w:val="20"/>
          <w:szCs w:val="20"/>
        </w:rPr>
        <w:t>Gali Festiwal Zawodów</w:t>
      </w:r>
    </w:p>
    <w:p w14:paraId="06A110A6" w14:textId="5BAA912A" w:rsidR="00FF36EA" w:rsidRPr="00316C2C" w:rsidRDefault="00C67024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16C2C">
        <w:rPr>
          <w:rFonts w:ascii="Arial" w:hAnsi="Arial" w:cs="Arial"/>
          <w:color w:val="000000"/>
          <w:sz w:val="20"/>
          <w:szCs w:val="20"/>
        </w:rPr>
        <w:t>Ze względu na grupę odbiorców, którą stanowią wszyscy mieszkańcy regionu, zarówno młodzież szkolna, jak i dorośli, kampania promocyjna gali powinna być zakrojona na szeroką skalę i obejmować zasięgiem cał</w:t>
      </w:r>
      <w:r w:rsidR="002C6177">
        <w:rPr>
          <w:rFonts w:ascii="Arial" w:hAnsi="Arial" w:cs="Arial"/>
          <w:color w:val="000000"/>
          <w:sz w:val="20"/>
          <w:szCs w:val="20"/>
        </w:rPr>
        <w:t>e województwo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514DED2" w14:textId="69706A1C" w:rsidR="00C67024" w:rsidRPr="00316C2C" w:rsidRDefault="00C67024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16C2C">
        <w:rPr>
          <w:rFonts w:ascii="Arial" w:hAnsi="Arial" w:cs="Arial"/>
          <w:color w:val="000000"/>
          <w:sz w:val="20"/>
          <w:szCs w:val="20"/>
        </w:rPr>
        <w:t xml:space="preserve">Wykonawca jest zobowiązany do przeprowadzenia kampanii promocyjnej w mediach społecznościowych w postaci opublikowania </w:t>
      </w:r>
      <w:r w:rsidR="00655C1C" w:rsidRPr="00316C2C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316C2C">
        <w:rPr>
          <w:rFonts w:ascii="Arial" w:hAnsi="Arial" w:cs="Arial"/>
          <w:b/>
          <w:bCs/>
          <w:color w:val="000000"/>
          <w:sz w:val="20"/>
          <w:szCs w:val="20"/>
        </w:rPr>
        <w:t xml:space="preserve"> postów na temat </w:t>
      </w:r>
      <w:r w:rsidR="00655C1C" w:rsidRPr="00316C2C">
        <w:rPr>
          <w:rFonts w:ascii="Arial" w:hAnsi="Arial" w:cs="Arial"/>
          <w:b/>
          <w:bCs/>
          <w:color w:val="000000"/>
          <w:sz w:val="20"/>
          <w:szCs w:val="20"/>
        </w:rPr>
        <w:t>Gali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0" w:name="_Hlk188871470"/>
      <w:r w:rsidRPr="00316C2C">
        <w:rPr>
          <w:rFonts w:ascii="Arial" w:hAnsi="Arial" w:cs="Arial"/>
          <w:color w:val="000000"/>
          <w:sz w:val="20"/>
          <w:szCs w:val="20"/>
        </w:rPr>
        <w:t>(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>w tym 2 przed rozpoczęciem rekrutacji uczestników, 2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 posty 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>na klika dni przed galą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, 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>1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 w dniu 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>gali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, 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>1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 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 xml:space="preserve">dzień 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po 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>gali</w:t>
      </w:r>
      <w:r w:rsidRPr="00316C2C">
        <w:rPr>
          <w:rFonts w:ascii="Arial" w:hAnsi="Arial" w:cs="Arial"/>
          <w:color w:val="000000"/>
          <w:sz w:val="20"/>
          <w:szCs w:val="20"/>
        </w:rPr>
        <w:t>)</w:t>
      </w:r>
      <w:bookmarkEnd w:id="10"/>
      <w:r w:rsidRPr="00316C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6C2C">
        <w:rPr>
          <w:rFonts w:ascii="Arial" w:hAnsi="Arial" w:cs="Arial"/>
          <w:sz w:val="20"/>
          <w:szCs w:val="20"/>
        </w:rPr>
        <w:t>na własnych kanałach Zamawiającego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, w mediach społecznościowych w postaci serii postów (post ze zdjęciem/grafiką i opisem lub post video wraz z opisem). Posty planowane przed </w:t>
      </w:r>
      <w:r w:rsidR="00655C1C" w:rsidRPr="00316C2C">
        <w:rPr>
          <w:rFonts w:ascii="Arial" w:hAnsi="Arial" w:cs="Arial"/>
          <w:color w:val="000000"/>
          <w:sz w:val="20"/>
          <w:szCs w:val="20"/>
        </w:rPr>
        <w:t>galą</w:t>
      </w:r>
      <w:r w:rsidRPr="00316C2C">
        <w:rPr>
          <w:rFonts w:ascii="Arial" w:hAnsi="Arial" w:cs="Arial"/>
          <w:color w:val="000000"/>
          <w:sz w:val="20"/>
          <w:szCs w:val="20"/>
        </w:rPr>
        <w:t xml:space="preserve"> będą publikowane w odstępach kilkudniowych</w:t>
      </w:r>
      <w:r w:rsidR="00D921C7" w:rsidRPr="00316C2C">
        <w:rPr>
          <w:rFonts w:ascii="Arial" w:hAnsi="Arial" w:cs="Arial"/>
          <w:color w:val="000000"/>
          <w:sz w:val="20"/>
          <w:szCs w:val="20"/>
        </w:rPr>
        <w:t>.</w:t>
      </w:r>
      <w:bookmarkStart w:id="11" w:name="_Hlk188871078"/>
    </w:p>
    <w:bookmarkEnd w:id="11"/>
    <w:p w14:paraId="2CB4F176" w14:textId="398FDBFD" w:rsidR="00C67024" w:rsidRPr="002111A8" w:rsidRDefault="00C67024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316C2C">
        <w:rPr>
          <w:rFonts w:ascii="Arial" w:hAnsi="Arial" w:cs="Arial"/>
          <w:sz w:val="20"/>
          <w:szCs w:val="20"/>
        </w:rPr>
        <w:t>Dodatkowo</w:t>
      </w:r>
      <w:r w:rsidR="002C6177">
        <w:rPr>
          <w:rFonts w:ascii="Arial" w:hAnsi="Arial" w:cs="Arial"/>
          <w:sz w:val="20"/>
          <w:szCs w:val="20"/>
        </w:rPr>
        <w:t>,</w:t>
      </w:r>
      <w:r w:rsidRPr="00316C2C">
        <w:rPr>
          <w:rFonts w:ascii="Arial" w:hAnsi="Arial" w:cs="Arial"/>
          <w:sz w:val="20"/>
          <w:szCs w:val="20"/>
        </w:rPr>
        <w:t xml:space="preserve"> Zamawiający wymaga wzmocnienia zasięgu poprzez reklamę płatną, w wyniku której 3 posty uzyskają w sumie – min. 30 000 wyświetleń, przy czym jeden post uzyska min.</w:t>
      </w:r>
      <w:r w:rsidR="00C7374B" w:rsidRPr="00316C2C">
        <w:rPr>
          <w:rFonts w:ascii="Arial" w:hAnsi="Arial" w:cs="Arial"/>
          <w:sz w:val="20"/>
          <w:szCs w:val="20"/>
        </w:rPr>
        <w:t> </w:t>
      </w:r>
      <w:r w:rsidRPr="00316C2C">
        <w:rPr>
          <w:rFonts w:ascii="Arial" w:hAnsi="Arial" w:cs="Arial"/>
          <w:sz w:val="20"/>
          <w:szCs w:val="20"/>
        </w:rPr>
        <w:t>10</w:t>
      </w:r>
      <w:r w:rsidR="00C7374B" w:rsidRPr="00316C2C">
        <w:rPr>
          <w:rFonts w:ascii="Arial" w:hAnsi="Arial" w:cs="Arial"/>
          <w:sz w:val="20"/>
          <w:szCs w:val="20"/>
        </w:rPr>
        <w:t> </w:t>
      </w:r>
      <w:r w:rsidRPr="00316C2C">
        <w:rPr>
          <w:rFonts w:ascii="Arial" w:hAnsi="Arial" w:cs="Arial"/>
          <w:sz w:val="20"/>
          <w:szCs w:val="20"/>
        </w:rPr>
        <w:t>000 wyświetleń płatnej reklamy. Reklama będzie się wyświetlała</w:t>
      </w:r>
      <w:r w:rsidRPr="002111A8">
        <w:rPr>
          <w:rFonts w:ascii="Arial" w:hAnsi="Arial" w:cs="Arial"/>
          <w:sz w:val="20"/>
          <w:szCs w:val="20"/>
        </w:rPr>
        <w:t xml:space="preserve"> odbiorcy nie więcej niż</w:t>
      </w:r>
      <w:r w:rsidR="00C7374B">
        <w:rPr>
          <w:rFonts w:ascii="Arial" w:hAnsi="Arial" w:cs="Arial"/>
          <w:sz w:val="20"/>
          <w:szCs w:val="20"/>
        </w:rPr>
        <w:t> </w:t>
      </w:r>
      <w:r w:rsidRPr="002111A8">
        <w:rPr>
          <w:rFonts w:ascii="Arial" w:hAnsi="Arial" w:cs="Arial"/>
          <w:sz w:val="20"/>
          <w:szCs w:val="20"/>
        </w:rPr>
        <w:t>3</w:t>
      </w:r>
      <w:r w:rsidR="00C7374B">
        <w:rPr>
          <w:rFonts w:ascii="Arial" w:hAnsi="Arial" w:cs="Arial"/>
          <w:sz w:val="20"/>
          <w:szCs w:val="20"/>
        </w:rPr>
        <w:t> </w:t>
      </w:r>
      <w:r w:rsidRPr="002111A8">
        <w:rPr>
          <w:rFonts w:ascii="Arial" w:hAnsi="Arial" w:cs="Arial"/>
          <w:sz w:val="20"/>
          <w:szCs w:val="20"/>
        </w:rPr>
        <w:t>razy.</w:t>
      </w:r>
    </w:p>
    <w:p w14:paraId="34A0072C" w14:textId="22A1559E" w:rsidR="00C67024" w:rsidRPr="00487ECC" w:rsidRDefault="00C67024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2111A8">
        <w:rPr>
          <w:rFonts w:ascii="Arial" w:hAnsi="Arial" w:cs="Arial"/>
          <w:sz w:val="20"/>
          <w:szCs w:val="20"/>
        </w:rPr>
        <w:t xml:space="preserve">Wykonawca jest zobowiązany przed </w:t>
      </w:r>
      <w:r w:rsidR="001E27D0">
        <w:rPr>
          <w:rFonts w:ascii="Arial" w:hAnsi="Arial" w:cs="Arial"/>
          <w:sz w:val="20"/>
          <w:szCs w:val="20"/>
        </w:rPr>
        <w:t>galą</w:t>
      </w:r>
      <w:r w:rsidRPr="002111A8">
        <w:rPr>
          <w:rFonts w:ascii="Arial" w:hAnsi="Arial" w:cs="Arial"/>
          <w:sz w:val="20"/>
          <w:szCs w:val="20"/>
        </w:rPr>
        <w:t xml:space="preserve"> do przeprowadzenia </w:t>
      </w:r>
      <w:bookmarkStart w:id="12" w:name="_Hlk188871293"/>
      <w:r w:rsidRPr="002111A8">
        <w:rPr>
          <w:rFonts w:ascii="Arial" w:hAnsi="Arial" w:cs="Arial"/>
          <w:sz w:val="20"/>
          <w:szCs w:val="20"/>
        </w:rPr>
        <w:t xml:space="preserve">2 tygodniowej kampanii </w:t>
      </w:r>
      <w:r w:rsidRPr="00487ECC">
        <w:rPr>
          <w:rFonts w:ascii="Arial" w:hAnsi="Arial" w:cs="Arial"/>
          <w:sz w:val="20"/>
          <w:szCs w:val="20"/>
        </w:rPr>
        <w:t>odsłonowej</w:t>
      </w:r>
      <w:bookmarkEnd w:id="12"/>
      <w:r w:rsidR="005646ED" w:rsidRPr="00487ECC">
        <w:rPr>
          <w:rFonts w:ascii="Arial" w:hAnsi="Arial" w:cs="Arial"/>
          <w:sz w:val="20"/>
          <w:szCs w:val="20"/>
        </w:rPr>
        <w:t xml:space="preserve"> </w:t>
      </w:r>
      <w:r w:rsidRPr="00487ECC">
        <w:rPr>
          <w:rFonts w:ascii="Arial" w:hAnsi="Arial" w:cs="Arial"/>
          <w:sz w:val="20"/>
          <w:szCs w:val="20"/>
        </w:rPr>
        <w:t xml:space="preserve">z możliwością </w:t>
      </w:r>
      <w:proofErr w:type="spellStart"/>
      <w:r w:rsidRPr="00487ECC">
        <w:rPr>
          <w:rFonts w:ascii="Arial" w:hAnsi="Arial" w:cs="Arial"/>
          <w:sz w:val="20"/>
          <w:szCs w:val="20"/>
        </w:rPr>
        <w:t>geotargetowania</w:t>
      </w:r>
      <w:proofErr w:type="spellEnd"/>
      <w:r w:rsidRPr="00487ECC">
        <w:rPr>
          <w:rFonts w:ascii="Arial" w:hAnsi="Arial" w:cs="Arial"/>
          <w:sz w:val="20"/>
          <w:szCs w:val="20"/>
        </w:rPr>
        <w:t xml:space="preserve"> na </w:t>
      </w:r>
      <w:r w:rsidR="001E27D0" w:rsidRPr="00487ECC">
        <w:rPr>
          <w:rFonts w:ascii="Arial" w:hAnsi="Arial" w:cs="Arial"/>
          <w:sz w:val="20"/>
          <w:szCs w:val="20"/>
        </w:rPr>
        <w:t xml:space="preserve">młodzież oraz dorosłych </w:t>
      </w:r>
      <w:r w:rsidRPr="00487ECC">
        <w:rPr>
          <w:rFonts w:ascii="Arial" w:hAnsi="Arial" w:cs="Arial"/>
          <w:sz w:val="20"/>
          <w:szCs w:val="20"/>
        </w:rPr>
        <w:t xml:space="preserve">mieszkańców województwa zachodniopomorskiego. Każda reklama może wyświetlić się unikalnemu </w:t>
      </w:r>
      <w:r w:rsidRPr="00487ECC">
        <w:rPr>
          <w:rFonts w:ascii="Arial" w:hAnsi="Arial" w:cs="Arial"/>
          <w:sz w:val="20"/>
          <w:szCs w:val="20"/>
        </w:rPr>
        <w:lastRenderedPageBreak/>
        <w:t xml:space="preserve">użytkownikowi maksymalnie 4 razy przez okres kampanii, przy minimalnej liczbie 20 000 odsłon. Współczynnik </w:t>
      </w:r>
      <w:proofErr w:type="spellStart"/>
      <w:r w:rsidRPr="00487ECC">
        <w:rPr>
          <w:rFonts w:ascii="Arial" w:hAnsi="Arial" w:cs="Arial"/>
          <w:sz w:val="20"/>
          <w:szCs w:val="20"/>
        </w:rPr>
        <w:t>klikalności</w:t>
      </w:r>
      <w:proofErr w:type="spellEnd"/>
      <w:r w:rsidRPr="00487E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ECC">
        <w:rPr>
          <w:rFonts w:ascii="Arial" w:hAnsi="Arial" w:cs="Arial"/>
          <w:sz w:val="20"/>
          <w:szCs w:val="20"/>
        </w:rPr>
        <w:t>CTR</w:t>
      </w:r>
      <w:proofErr w:type="spellEnd"/>
      <w:r w:rsidRPr="00487ECC">
        <w:rPr>
          <w:rFonts w:ascii="Arial" w:hAnsi="Arial" w:cs="Arial"/>
          <w:sz w:val="20"/>
          <w:szCs w:val="20"/>
        </w:rPr>
        <w:t xml:space="preserve"> 0,3%. </w:t>
      </w:r>
    </w:p>
    <w:p w14:paraId="36CF0AAE" w14:textId="73B54771" w:rsidR="00687E10" w:rsidRPr="00487ECC" w:rsidRDefault="00687E10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87ECC">
        <w:rPr>
          <w:rFonts w:ascii="Arial" w:hAnsi="Arial" w:cs="Arial"/>
          <w:sz w:val="20"/>
          <w:szCs w:val="20"/>
        </w:rPr>
        <w:t>Wykonawca do realizacji kampanii pr</w:t>
      </w:r>
      <w:r w:rsidR="00604582" w:rsidRPr="00487ECC">
        <w:rPr>
          <w:rFonts w:ascii="Arial" w:hAnsi="Arial" w:cs="Arial"/>
          <w:sz w:val="20"/>
          <w:szCs w:val="20"/>
        </w:rPr>
        <w:t>o</w:t>
      </w:r>
      <w:r w:rsidRPr="00487ECC">
        <w:rPr>
          <w:rFonts w:ascii="Arial" w:hAnsi="Arial" w:cs="Arial"/>
          <w:sz w:val="20"/>
          <w:szCs w:val="20"/>
        </w:rPr>
        <w:t xml:space="preserve">mocyjnej może wybrać 1 z 3 najpopularniejszych portali w województwie zachodniopomorskim według rankingu wejść przez unikalnych użytkowników według badań prowadzonych przez </w:t>
      </w:r>
      <w:proofErr w:type="spellStart"/>
      <w:r w:rsidRPr="00487ECC">
        <w:rPr>
          <w:rFonts w:ascii="Arial" w:hAnsi="Arial" w:cs="Arial"/>
          <w:sz w:val="20"/>
          <w:szCs w:val="20"/>
        </w:rPr>
        <w:t>Megaplanet</w:t>
      </w:r>
      <w:proofErr w:type="spellEnd"/>
      <w:r w:rsidRPr="00487E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ECC">
        <w:rPr>
          <w:rFonts w:ascii="Arial" w:hAnsi="Arial" w:cs="Arial"/>
          <w:sz w:val="20"/>
          <w:szCs w:val="20"/>
        </w:rPr>
        <w:t>PBI</w:t>
      </w:r>
      <w:proofErr w:type="spellEnd"/>
      <w:r w:rsidRPr="00487ECC">
        <w:rPr>
          <w:rFonts w:ascii="Arial" w:hAnsi="Arial" w:cs="Arial"/>
          <w:sz w:val="20"/>
          <w:szCs w:val="20"/>
        </w:rPr>
        <w:t>/</w:t>
      </w:r>
      <w:proofErr w:type="spellStart"/>
      <w:r w:rsidRPr="00487ECC">
        <w:rPr>
          <w:rFonts w:ascii="Arial" w:hAnsi="Arial" w:cs="Arial"/>
          <w:sz w:val="20"/>
          <w:szCs w:val="20"/>
        </w:rPr>
        <w:t>Gemius</w:t>
      </w:r>
      <w:proofErr w:type="spellEnd"/>
      <w:r w:rsidRPr="00487ECC">
        <w:rPr>
          <w:rFonts w:ascii="Arial" w:hAnsi="Arial" w:cs="Arial"/>
          <w:sz w:val="20"/>
          <w:szCs w:val="20"/>
        </w:rPr>
        <w:t>.</w:t>
      </w:r>
    </w:p>
    <w:p w14:paraId="3A86A03D" w14:textId="2836A97F" w:rsidR="0076089D" w:rsidRDefault="00550CEC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kampanii promocyjnej</w:t>
      </w:r>
      <w:r w:rsidR="0042362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54002" w:rsidRPr="00487ECC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dodatkowo</w:t>
      </w:r>
      <w:r w:rsidR="00754002" w:rsidRPr="00487ECC">
        <w:rPr>
          <w:rFonts w:ascii="Arial" w:hAnsi="Arial" w:cs="Arial"/>
          <w:sz w:val="20"/>
          <w:szCs w:val="20"/>
        </w:rPr>
        <w:t xml:space="preserve"> </w:t>
      </w:r>
      <w:r w:rsidR="00487ECC" w:rsidRPr="00487ECC">
        <w:rPr>
          <w:rFonts w:ascii="Arial" w:hAnsi="Arial" w:cs="Arial"/>
          <w:sz w:val="20"/>
          <w:szCs w:val="20"/>
        </w:rPr>
        <w:t>przygotuj</w:t>
      </w:r>
      <w:r w:rsidR="0076089D">
        <w:rPr>
          <w:rFonts w:ascii="Arial" w:hAnsi="Arial" w:cs="Arial"/>
          <w:sz w:val="20"/>
          <w:szCs w:val="20"/>
        </w:rPr>
        <w:t>e</w:t>
      </w:r>
      <w:r w:rsidR="00487ECC" w:rsidRPr="00487ECC">
        <w:rPr>
          <w:rFonts w:ascii="Arial" w:hAnsi="Arial" w:cs="Arial"/>
          <w:sz w:val="20"/>
          <w:szCs w:val="20"/>
        </w:rPr>
        <w:t xml:space="preserve"> projekt spotu radiowego</w:t>
      </w:r>
      <w:r w:rsidR="0076089D">
        <w:rPr>
          <w:rFonts w:ascii="Arial" w:hAnsi="Arial" w:cs="Arial"/>
          <w:sz w:val="20"/>
          <w:szCs w:val="20"/>
        </w:rPr>
        <w:t xml:space="preserve"> oraz </w:t>
      </w:r>
      <w:r w:rsidR="00487ECC" w:rsidRPr="00487ECC">
        <w:rPr>
          <w:rFonts w:ascii="Arial" w:hAnsi="Arial" w:cs="Arial"/>
          <w:sz w:val="20"/>
          <w:szCs w:val="20"/>
        </w:rPr>
        <w:t xml:space="preserve">wyemituje go w regionalnej stacji radiowej </w:t>
      </w:r>
      <w:r>
        <w:rPr>
          <w:rFonts w:ascii="Arial" w:hAnsi="Arial" w:cs="Arial"/>
          <w:sz w:val="20"/>
          <w:szCs w:val="20"/>
        </w:rPr>
        <w:t>(lub stacjach radiowych)</w:t>
      </w:r>
      <w:r w:rsidR="00423626">
        <w:rPr>
          <w:rFonts w:ascii="Arial" w:hAnsi="Arial" w:cs="Arial"/>
          <w:sz w:val="20"/>
          <w:szCs w:val="20"/>
        </w:rPr>
        <w:t>.</w:t>
      </w:r>
    </w:p>
    <w:p w14:paraId="4566077A" w14:textId="191E8021" w:rsidR="00487ECC" w:rsidRPr="00487ECC" w:rsidRDefault="00487ECC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87ECC">
        <w:rPr>
          <w:rFonts w:ascii="Arial" w:hAnsi="Arial" w:cs="Arial"/>
          <w:sz w:val="20"/>
          <w:szCs w:val="20"/>
        </w:rPr>
        <w:t xml:space="preserve">Spot radiowy </w:t>
      </w:r>
      <w:r w:rsidR="00423626">
        <w:rPr>
          <w:rFonts w:ascii="Arial" w:hAnsi="Arial" w:cs="Arial"/>
          <w:sz w:val="20"/>
          <w:szCs w:val="20"/>
        </w:rPr>
        <w:t xml:space="preserve">musi </w:t>
      </w:r>
      <w:r w:rsidRPr="00487ECC">
        <w:rPr>
          <w:rFonts w:ascii="Arial" w:hAnsi="Arial" w:cs="Arial"/>
          <w:sz w:val="20"/>
          <w:szCs w:val="20"/>
        </w:rPr>
        <w:t>spełniać niżej wymienione kryteria:</w:t>
      </w:r>
    </w:p>
    <w:p w14:paraId="5630A87A" w14:textId="245C905F" w:rsidR="002E6520" w:rsidRDefault="002E6520" w:rsidP="002C322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 xml:space="preserve">scenariusz spotu ma zachęcać do wzięcia udziału w bezpłatnej Gali </w:t>
      </w:r>
      <w:r w:rsidR="00423626">
        <w:rPr>
          <w:rFonts w:ascii="Arial" w:eastAsia="ArialMT" w:hAnsi="Arial" w:cs="Arial"/>
          <w:sz w:val="20"/>
          <w:szCs w:val="20"/>
        </w:rPr>
        <w:t>„</w:t>
      </w:r>
      <w:r>
        <w:rPr>
          <w:rFonts w:ascii="Arial" w:eastAsia="ArialMT" w:hAnsi="Arial" w:cs="Arial"/>
          <w:sz w:val="20"/>
          <w:szCs w:val="20"/>
        </w:rPr>
        <w:t>Festiwal Zawodów</w:t>
      </w:r>
      <w:r w:rsidR="00423626">
        <w:rPr>
          <w:rFonts w:ascii="Arial" w:eastAsia="ArialMT" w:hAnsi="Arial" w:cs="Arial"/>
          <w:sz w:val="20"/>
          <w:szCs w:val="20"/>
        </w:rPr>
        <w:t>”</w:t>
      </w:r>
      <w:r>
        <w:rPr>
          <w:rFonts w:ascii="Arial" w:eastAsia="ArialMT" w:hAnsi="Arial" w:cs="Arial"/>
          <w:sz w:val="20"/>
          <w:szCs w:val="20"/>
        </w:rPr>
        <w:t>, promować możliwości kształcenia zawodowego w regionie, inteligentne specjalizacje, popularyzować kształcenie przez całe życie, zmianę ścieżki zawodowej dla osób w każdym wieku</w:t>
      </w:r>
      <w:r w:rsidR="0076089D">
        <w:rPr>
          <w:rFonts w:ascii="Arial" w:eastAsia="ArialMT" w:hAnsi="Arial" w:cs="Arial"/>
          <w:sz w:val="20"/>
          <w:szCs w:val="20"/>
        </w:rPr>
        <w:t>;</w:t>
      </w:r>
      <w:r w:rsidR="0076089D" w:rsidRPr="00487ECC">
        <w:rPr>
          <w:rFonts w:ascii="Arial" w:eastAsia="ArialMT" w:hAnsi="Arial" w:cs="Arial"/>
          <w:sz w:val="20"/>
          <w:szCs w:val="20"/>
        </w:rPr>
        <w:t xml:space="preserve"> w scenariuszu</w:t>
      </w:r>
      <w:r w:rsidR="0076089D">
        <w:rPr>
          <w:rFonts w:ascii="Arial" w:eastAsia="ArialMT" w:hAnsi="Arial" w:cs="Arial"/>
          <w:sz w:val="20"/>
          <w:szCs w:val="20"/>
        </w:rPr>
        <w:t xml:space="preserve"> obowiązkowo musi być zawarta</w:t>
      </w:r>
      <w:r w:rsidR="0076089D" w:rsidRPr="00487ECC">
        <w:rPr>
          <w:rFonts w:ascii="Arial" w:eastAsia="ArialMT" w:hAnsi="Arial" w:cs="Arial"/>
          <w:sz w:val="20"/>
          <w:szCs w:val="20"/>
        </w:rPr>
        <w:t xml:space="preserve"> informacj</w:t>
      </w:r>
      <w:r w:rsidR="0076089D">
        <w:rPr>
          <w:rFonts w:ascii="Arial" w:eastAsia="ArialMT" w:hAnsi="Arial" w:cs="Arial"/>
          <w:sz w:val="20"/>
          <w:szCs w:val="20"/>
        </w:rPr>
        <w:t>a</w:t>
      </w:r>
      <w:r w:rsidR="0076089D" w:rsidRPr="00487ECC">
        <w:rPr>
          <w:rFonts w:ascii="Arial" w:eastAsia="ArialMT" w:hAnsi="Arial" w:cs="Arial"/>
          <w:sz w:val="20"/>
          <w:szCs w:val="20"/>
        </w:rPr>
        <w:t xml:space="preserve"> o źród</w:t>
      </w:r>
      <w:r w:rsidR="0076089D">
        <w:rPr>
          <w:rFonts w:ascii="Arial" w:eastAsia="ArialMT" w:hAnsi="Arial" w:cs="Arial"/>
          <w:sz w:val="20"/>
          <w:szCs w:val="20"/>
        </w:rPr>
        <w:t>łach</w:t>
      </w:r>
      <w:r w:rsidR="0076089D" w:rsidRPr="00487ECC">
        <w:rPr>
          <w:rFonts w:ascii="Arial" w:eastAsia="ArialMT" w:hAnsi="Arial" w:cs="Arial"/>
          <w:sz w:val="20"/>
          <w:szCs w:val="20"/>
        </w:rPr>
        <w:t xml:space="preserve"> finansowania</w:t>
      </w:r>
      <w:r w:rsidR="0076089D">
        <w:rPr>
          <w:rFonts w:ascii="Arial" w:eastAsia="ArialMT" w:hAnsi="Arial" w:cs="Arial"/>
          <w:sz w:val="20"/>
          <w:szCs w:val="20"/>
        </w:rPr>
        <w:t>,</w:t>
      </w:r>
    </w:p>
    <w:p w14:paraId="0C7D8EFA" w14:textId="7CEDD356" w:rsidR="00754002" w:rsidRPr="0076089D" w:rsidRDefault="00423626" w:rsidP="002C322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 xml:space="preserve">być </w:t>
      </w:r>
      <w:r w:rsidR="002E6520" w:rsidRPr="0076089D">
        <w:rPr>
          <w:rFonts w:ascii="Arial" w:eastAsia="ArialMT" w:hAnsi="Arial" w:cs="Arial"/>
          <w:sz w:val="20"/>
          <w:szCs w:val="20"/>
        </w:rPr>
        <w:t xml:space="preserve">adresowany </w:t>
      </w:r>
      <w:r w:rsidR="00754002" w:rsidRPr="0076089D">
        <w:rPr>
          <w:rFonts w:ascii="Arial" w:eastAsia="ArialMT" w:hAnsi="Arial" w:cs="Arial"/>
          <w:sz w:val="20"/>
          <w:szCs w:val="20"/>
        </w:rPr>
        <w:t>do dorosłych mieszkańców województwa zachodniopomorskiego</w:t>
      </w:r>
      <w:r w:rsidR="00487ECC" w:rsidRPr="0076089D">
        <w:rPr>
          <w:rFonts w:ascii="Arial" w:eastAsia="ArialMT" w:hAnsi="Arial" w:cs="Arial"/>
          <w:sz w:val="20"/>
          <w:szCs w:val="20"/>
        </w:rPr>
        <w:t>, w wieku powyżej 40 r.</w:t>
      </w:r>
      <w:r w:rsidR="002E6520" w:rsidRPr="0076089D">
        <w:rPr>
          <w:rFonts w:ascii="Arial" w:eastAsia="ArialMT" w:hAnsi="Arial" w:cs="Arial"/>
          <w:sz w:val="20"/>
          <w:szCs w:val="20"/>
        </w:rPr>
        <w:t xml:space="preserve"> </w:t>
      </w:r>
      <w:r w:rsidR="00487ECC" w:rsidRPr="0076089D">
        <w:rPr>
          <w:rFonts w:ascii="Arial" w:eastAsia="ArialMT" w:hAnsi="Arial" w:cs="Arial"/>
          <w:sz w:val="20"/>
          <w:szCs w:val="20"/>
        </w:rPr>
        <w:t>ż</w:t>
      </w:r>
      <w:r w:rsidR="002E6520" w:rsidRPr="0076089D">
        <w:rPr>
          <w:rFonts w:ascii="Arial" w:eastAsia="ArialMT" w:hAnsi="Arial" w:cs="Arial"/>
          <w:sz w:val="20"/>
          <w:szCs w:val="20"/>
        </w:rPr>
        <w:t>.;</w:t>
      </w:r>
    </w:p>
    <w:p w14:paraId="35CF15A6" w14:textId="1B5C3526" w:rsidR="00754002" w:rsidRPr="0076089D" w:rsidRDefault="00754002" w:rsidP="002C322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76089D">
        <w:rPr>
          <w:rFonts w:ascii="Arial" w:eastAsia="ArialMT" w:hAnsi="Arial" w:cs="Arial"/>
          <w:sz w:val="20"/>
          <w:szCs w:val="20"/>
        </w:rPr>
        <w:t>długoś</w:t>
      </w:r>
      <w:r w:rsidR="00423626">
        <w:rPr>
          <w:rFonts w:ascii="Arial" w:eastAsia="ArialMT" w:hAnsi="Arial" w:cs="Arial"/>
          <w:sz w:val="20"/>
          <w:szCs w:val="20"/>
        </w:rPr>
        <w:t>ć</w:t>
      </w:r>
      <w:r w:rsidR="00487ECC" w:rsidRPr="0076089D">
        <w:rPr>
          <w:rFonts w:ascii="Arial" w:eastAsia="ArialMT" w:hAnsi="Arial" w:cs="Arial"/>
          <w:sz w:val="20"/>
          <w:szCs w:val="20"/>
        </w:rPr>
        <w:t xml:space="preserve"> - </w:t>
      </w:r>
      <w:r w:rsidRPr="0076089D">
        <w:rPr>
          <w:rFonts w:ascii="Arial" w:eastAsia="ArialMT" w:hAnsi="Arial" w:cs="Arial"/>
          <w:sz w:val="20"/>
          <w:szCs w:val="20"/>
        </w:rPr>
        <w:t>30 sekund;</w:t>
      </w:r>
    </w:p>
    <w:p w14:paraId="14D079E6" w14:textId="3BB2CAE7" w:rsidR="0076089D" w:rsidRPr="0076089D" w:rsidRDefault="0076089D" w:rsidP="002C322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76089D">
        <w:rPr>
          <w:rFonts w:ascii="Arial" w:eastAsia="ArialMT" w:hAnsi="Arial" w:cs="Arial"/>
          <w:sz w:val="20"/>
          <w:szCs w:val="20"/>
        </w:rPr>
        <w:t>zawiera</w:t>
      </w:r>
      <w:r w:rsidR="00423626">
        <w:rPr>
          <w:rFonts w:ascii="Arial" w:eastAsia="ArialMT" w:hAnsi="Arial" w:cs="Arial"/>
          <w:sz w:val="20"/>
          <w:szCs w:val="20"/>
        </w:rPr>
        <w:t>ć</w:t>
      </w:r>
      <w:r w:rsidRPr="0076089D">
        <w:rPr>
          <w:rFonts w:ascii="Arial" w:eastAsia="ArialMT" w:hAnsi="Arial" w:cs="Arial"/>
          <w:sz w:val="20"/>
          <w:szCs w:val="20"/>
        </w:rPr>
        <w:t xml:space="preserve"> udźwiękowienie</w:t>
      </w:r>
      <w:r w:rsidR="00487ECC" w:rsidRPr="0076089D">
        <w:rPr>
          <w:rFonts w:ascii="Arial" w:eastAsia="ArialMT" w:hAnsi="Arial" w:cs="Arial"/>
          <w:sz w:val="20"/>
          <w:szCs w:val="20"/>
        </w:rPr>
        <w:t xml:space="preserve"> (muzyka i </w:t>
      </w:r>
      <w:r w:rsidRPr="0076089D">
        <w:rPr>
          <w:rFonts w:ascii="Arial" w:eastAsia="ArialMT" w:hAnsi="Arial" w:cs="Arial"/>
          <w:sz w:val="20"/>
          <w:szCs w:val="20"/>
        </w:rPr>
        <w:t xml:space="preserve">min. 1 </w:t>
      </w:r>
      <w:r w:rsidR="00487ECC" w:rsidRPr="0076089D">
        <w:rPr>
          <w:rFonts w:ascii="Arial" w:eastAsia="ArialMT" w:hAnsi="Arial" w:cs="Arial"/>
          <w:sz w:val="20"/>
          <w:szCs w:val="20"/>
        </w:rPr>
        <w:t>lektor)</w:t>
      </w:r>
      <w:r w:rsidRPr="0076089D">
        <w:rPr>
          <w:rFonts w:ascii="Arial" w:eastAsia="ArialMT" w:hAnsi="Arial" w:cs="Arial"/>
          <w:sz w:val="20"/>
          <w:szCs w:val="20"/>
        </w:rPr>
        <w:t>;</w:t>
      </w:r>
    </w:p>
    <w:p w14:paraId="75062BB8" w14:textId="7BB30FC4" w:rsidR="0076089D" w:rsidRDefault="0076089D" w:rsidP="002C322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76089D">
        <w:rPr>
          <w:rFonts w:ascii="Arial" w:eastAsia="ArialMT" w:hAnsi="Arial" w:cs="Arial"/>
          <w:sz w:val="20"/>
          <w:szCs w:val="20"/>
        </w:rPr>
        <w:t>Wykonawca</w:t>
      </w:r>
      <w:r>
        <w:rPr>
          <w:rFonts w:ascii="Arial" w:eastAsia="ArialMT" w:hAnsi="Arial" w:cs="Arial"/>
          <w:sz w:val="20"/>
          <w:szCs w:val="20"/>
        </w:rPr>
        <w:t>,</w:t>
      </w:r>
      <w:r w:rsidRPr="0076089D">
        <w:rPr>
          <w:rFonts w:ascii="Arial" w:eastAsia="ArialMT" w:hAnsi="Arial" w:cs="Arial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zobowiązany jest do uzyskania akceptacji Zamawiającego, gotowego materiału przed rozpoczęciem emisji.</w:t>
      </w:r>
    </w:p>
    <w:p w14:paraId="473BE668" w14:textId="1DC0B7F4" w:rsidR="0076089D" w:rsidRDefault="00550CEC" w:rsidP="002C322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550CEC">
        <w:rPr>
          <w:rFonts w:ascii="Arial" w:eastAsia="ArialMT" w:hAnsi="Arial" w:cs="Arial"/>
          <w:sz w:val="20"/>
          <w:szCs w:val="20"/>
        </w:rPr>
        <w:t>Emisja spotów</w:t>
      </w:r>
      <w:r>
        <w:rPr>
          <w:rFonts w:ascii="Arial" w:eastAsia="ArialMT" w:hAnsi="Arial" w:cs="Arial"/>
          <w:sz w:val="20"/>
          <w:szCs w:val="20"/>
        </w:rPr>
        <w:t xml:space="preserve"> będzie odbywała się zgodnie z zatwierdzonym przez Zamawiającego planem emisji:</w:t>
      </w:r>
    </w:p>
    <w:p w14:paraId="1D242C78" w14:textId="6081E135" w:rsidR="00550CEC" w:rsidRPr="00550CEC" w:rsidRDefault="00550CEC" w:rsidP="002C322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550CEC">
        <w:rPr>
          <w:rFonts w:ascii="Arial" w:eastAsia="ArialMT" w:hAnsi="Arial" w:cs="Arial"/>
          <w:sz w:val="20"/>
          <w:szCs w:val="20"/>
        </w:rPr>
        <w:t xml:space="preserve">przez </w:t>
      </w:r>
      <w:r>
        <w:rPr>
          <w:rFonts w:ascii="Arial" w:eastAsia="ArialMT" w:hAnsi="Arial" w:cs="Arial"/>
          <w:sz w:val="20"/>
          <w:szCs w:val="20"/>
        </w:rPr>
        <w:t>7</w:t>
      </w:r>
      <w:r w:rsidRPr="00550CEC">
        <w:rPr>
          <w:rFonts w:ascii="Arial" w:eastAsia="ArialMT" w:hAnsi="Arial" w:cs="Arial"/>
          <w:sz w:val="20"/>
          <w:szCs w:val="20"/>
        </w:rPr>
        <w:t xml:space="preserve"> kolejnych, </w:t>
      </w:r>
      <w:r w:rsidRPr="00550CEC">
        <w:rPr>
          <w:rFonts w:ascii="Arial" w:eastAsia="ArialMT" w:hAnsi="Arial" w:cs="Arial"/>
          <w:b/>
          <w:bCs/>
          <w:sz w:val="20"/>
          <w:szCs w:val="20"/>
        </w:rPr>
        <w:t>nast</w:t>
      </w:r>
      <w:r w:rsidRPr="00550CEC">
        <w:rPr>
          <w:rFonts w:ascii="Arial" w:eastAsia="ArialMT" w:hAnsi="Arial" w:cs="Arial" w:hint="eastAsia"/>
          <w:b/>
          <w:bCs/>
          <w:sz w:val="20"/>
          <w:szCs w:val="20"/>
        </w:rPr>
        <w:t>ę</w:t>
      </w:r>
      <w:r w:rsidRPr="00550CEC">
        <w:rPr>
          <w:rFonts w:ascii="Arial" w:eastAsia="ArialMT" w:hAnsi="Arial" w:cs="Arial"/>
          <w:b/>
          <w:bCs/>
          <w:sz w:val="20"/>
          <w:szCs w:val="20"/>
        </w:rPr>
        <w:t>puj</w:t>
      </w:r>
      <w:r w:rsidRPr="00550CEC">
        <w:rPr>
          <w:rFonts w:ascii="Arial" w:eastAsia="ArialMT" w:hAnsi="Arial" w:cs="Arial" w:hint="eastAsia"/>
          <w:b/>
          <w:bCs/>
          <w:sz w:val="20"/>
          <w:szCs w:val="20"/>
        </w:rPr>
        <w:t>ą</w:t>
      </w:r>
      <w:r w:rsidRPr="00550CEC">
        <w:rPr>
          <w:rFonts w:ascii="Arial" w:eastAsia="ArialMT" w:hAnsi="Arial" w:cs="Arial"/>
          <w:b/>
          <w:bCs/>
          <w:sz w:val="20"/>
          <w:szCs w:val="20"/>
        </w:rPr>
        <w:t>cych po sobie dni, przed planowaną datą Gali,</w:t>
      </w:r>
    </w:p>
    <w:p w14:paraId="193E729F" w14:textId="21145FC2" w:rsidR="00550CEC" w:rsidRDefault="00550CEC" w:rsidP="002C322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550CEC">
        <w:rPr>
          <w:rFonts w:ascii="Arial" w:eastAsia="ArialMT" w:hAnsi="Arial" w:cs="Arial"/>
          <w:sz w:val="20"/>
          <w:szCs w:val="20"/>
        </w:rPr>
        <w:t xml:space="preserve">4 razy dziennie w </w:t>
      </w:r>
      <w:proofErr w:type="spellStart"/>
      <w:r w:rsidRPr="00550CEC">
        <w:rPr>
          <w:rFonts w:ascii="Arial" w:eastAsia="ArialMT" w:hAnsi="Arial" w:cs="Arial"/>
          <w:sz w:val="20"/>
          <w:szCs w:val="20"/>
        </w:rPr>
        <w:t>prime</w:t>
      </w:r>
      <w:proofErr w:type="spellEnd"/>
      <w:r w:rsidRPr="00550CEC">
        <w:rPr>
          <w:rFonts w:ascii="Arial" w:eastAsia="ArialMT" w:hAnsi="Arial" w:cs="Arial"/>
          <w:sz w:val="20"/>
          <w:szCs w:val="20"/>
        </w:rPr>
        <w:t xml:space="preserve"> </w:t>
      </w:r>
      <w:proofErr w:type="spellStart"/>
      <w:r w:rsidRPr="00550CEC">
        <w:rPr>
          <w:rFonts w:ascii="Arial" w:eastAsia="ArialMT" w:hAnsi="Arial" w:cs="Arial"/>
          <w:sz w:val="20"/>
          <w:szCs w:val="20"/>
        </w:rPr>
        <w:t>time</w:t>
      </w:r>
      <w:proofErr w:type="spellEnd"/>
      <w:r w:rsidRPr="00550CEC">
        <w:rPr>
          <w:rFonts w:ascii="Arial" w:eastAsia="ArialMT" w:hAnsi="Arial" w:cs="Arial"/>
          <w:sz w:val="20"/>
          <w:szCs w:val="20"/>
        </w:rPr>
        <w:t xml:space="preserve"> (w każdej stacji radiowej, jeżeli emisja spotów następuje w</w:t>
      </w:r>
      <w:r w:rsidR="002C3226">
        <w:rPr>
          <w:rFonts w:ascii="Arial" w:eastAsia="ArialMT" w:hAnsi="Arial" w:cs="Arial"/>
          <w:sz w:val="20"/>
          <w:szCs w:val="20"/>
        </w:rPr>
        <w:t> </w:t>
      </w:r>
      <w:r w:rsidRPr="00550CEC">
        <w:rPr>
          <w:rFonts w:ascii="Arial" w:eastAsia="ArialMT" w:hAnsi="Arial" w:cs="Arial"/>
          <w:sz w:val="20"/>
          <w:szCs w:val="20"/>
        </w:rPr>
        <w:t>więcej niż jednej stacji – zgodnie z wymaganiami opisanymi poniżej)</w:t>
      </w:r>
      <w:r>
        <w:rPr>
          <w:rFonts w:ascii="Arial" w:eastAsia="ArialMT" w:hAnsi="Arial" w:cs="Arial"/>
          <w:sz w:val="20"/>
          <w:szCs w:val="20"/>
        </w:rPr>
        <w:t>,</w:t>
      </w:r>
    </w:p>
    <w:p w14:paraId="76C3D3D5" w14:textId="77777777" w:rsidR="00550CEC" w:rsidRDefault="00550CEC" w:rsidP="002C322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550CEC">
        <w:rPr>
          <w:rFonts w:ascii="Arial" w:eastAsia="ArialMT" w:hAnsi="Arial" w:cs="Arial" w:hint="eastAsia"/>
          <w:sz w:val="20"/>
          <w:szCs w:val="20"/>
        </w:rPr>
        <w:t>łą</w:t>
      </w:r>
      <w:r w:rsidRPr="00550CEC">
        <w:rPr>
          <w:rFonts w:ascii="Arial" w:eastAsia="ArialMT" w:hAnsi="Arial" w:cs="Arial"/>
          <w:sz w:val="20"/>
          <w:szCs w:val="20"/>
        </w:rPr>
        <w:t>czna liczba emisji spot</w:t>
      </w:r>
      <w:r w:rsidRPr="00550CEC">
        <w:rPr>
          <w:rFonts w:ascii="Arial" w:eastAsia="ArialMT" w:hAnsi="Arial" w:cs="Arial" w:hint="eastAsia"/>
          <w:sz w:val="20"/>
          <w:szCs w:val="20"/>
        </w:rPr>
        <w:t>ó</w:t>
      </w:r>
      <w:r w:rsidRPr="00550CEC">
        <w:rPr>
          <w:rFonts w:ascii="Arial" w:eastAsia="ArialMT" w:hAnsi="Arial" w:cs="Arial"/>
          <w:sz w:val="20"/>
          <w:szCs w:val="20"/>
        </w:rPr>
        <w:t>w</w:t>
      </w:r>
      <w:r>
        <w:rPr>
          <w:rFonts w:ascii="Arial" w:eastAsia="ArialMT" w:hAnsi="Arial" w:cs="Arial"/>
          <w:sz w:val="20"/>
          <w:szCs w:val="20"/>
        </w:rPr>
        <w:t>:</w:t>
      </w:r>
      <w:r w:rsidRPr="00550CEC">
        <w:rPr>
          <w:rFonts w:ascii="Arial" w:eastAsia="ArialMT" w:hAnsi="Arial" w:cs="Arial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28,</w:t>
      </w:r>
    </w:p>
    <w:p w14:paraId="3C6CA347" w14:textId="155DD508" w:rsidR="00550CEC" w:rsidRPr="00550CEC" w:rsidRDefault="00550CEC" w:rsidP="002C322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550CEC">
        <w:rPr>
          <w:rFonts w:ascii="Arial" w:eastAsia="ArialMT" w:hAnsi="Arial" w:cs="Arial"/>
          <w:sz w:val="20"/>
          <w:szCs w:val="20"/>
        </w:rPr>
        <w:t>Wykonawca jest zobowiązany zapewnić emisję w 1 regionalnej (obejmującej teren województwa zachodniopomorskiego) stacji radiowej, gwarantującej słuchalność na</w:t>
      </w:r>
      <w:r w:rsidR="002C3226">
        <w:rPr>
          <w:rFonts w:ascii="Arial" w:eastAsia="ArialMT" w:hAnsi="Arial" w:cs="Arial"/>
          <w:sz w:val="20"/>
          <w:szCs w:val="20"/>
        </w:rPr>
        <w:t> </w:t>
      </w:r>
      <w:r w:rsidRPr="00550CEC">
        <w:rPr>
          <w:rFonts w:ascii="Arial" w:eastAsia="ArialMT" w:hAnsi="Arial" w:cs="Arial"/>
          <w:sz w:val="20"/>
          <w:szCs w:val="20"/>
        </w:rPr>
        <w:t>poziomie pierwszych 3 stacji radiowych w województwie. Dopuszcza się emisję w więcej niż jednej rozgłośni.</w:t>
      </w:r>
    </w:p>
    <w:p w14:paraId="11E8A924" w14:textId="64BCA71A" w:rsidR="00550CEC" w:rsidRPr="00550CEC" w:rsidRDefault="00550CEC" w:rsidP="002C322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MT" w:hAnsi="Arial" w:cs="Arial"/>
          <w:sz w:val="20"/>
          <w:szCs w:val="20"/>
        </w:rPr>
      </w:pPr>
      <w:r w:rsidRPr="00550CEC">
        <w:rPr>
          <w:rFonts w:ascii="Arial" w:eastAsia="ArialMT" w:hAnsi="Arial" w:cs="Arial"/>
          <w:sz w:val="20"/>
          <w:szCs w:val="20"/>
        </w:rPr>
        <w:t xml:space="preserve">Na potwierdzenie, że zaproponowane przez Wykonawcę radiostacje (lub radiostacja) mają najwyższą słuchalność w województwie zachodniopomorskim, Wykonawca przedłoży Zamawiającemu wyniki badania słuchalności, pochodzące z zewnętrznego źródła monitorowania – za II kwartał 2024 r. </w:t>
      </w:r>
    </w:p>
    <w:p w14:paraId="549DC1C0" w14:textId="23664097" w:rsidR="00FF36EA" w:rsidRPr="009A4E43" w:rsidRDefault="00AE2AF5" w:rsidP="002C3226">
      <w:pPr>
        <w:widowControl w:val="0"/>
        <w:numPr>
          <w:ilvl w:val="0"/>
          <w:numId w:val="4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kampanii promocyjnej </w:t>
      </w:r>
      <w:r w:rsidR="002C3226">
        <w:rPr>
          <w:rFonts w:ascii="Arial" w:hAnsi="Arial" w:cs="Arial"/>
          <w:sz w:val="20"/>
          <w:szCs w:val="20"/>
        </w:rPr>
        <w:t xml:space="preserve">Gali </w:t>
      </w:r>
      <w:r>
        <w:rPr>
          <w:rFonts w:ascii="Arial" w:hAnsi="Arial" w:cs="Arial"/>
          <w:sz w:val="20"/>
          <w:szCs w:val="20"/>
        </w:rPr>
        <w:t xml:space="preserve">Wykonawca przedstawi </w:t>
      </w:r>
      <w:r w:rsidR="007B4C2E">
        <w:rPr>
          <w:rFonts w:ascii="Arial" w:hAnsi="Arial" w:cs="Arial"/>
          <w:sz w:val="20"/>
          <w:szCs w:val="20"/>
        </w:rPr>
        <w:t>Zamawiającemu</w:t>
      </w:r>
      <w:r>
        <w:rPr>
          <w:rFonts w:ascii="Arial" w:hAnsi="Arial" w:cs="Arial"/>
          <w:sz w:val="20"/>
          <w:szCs w:val="20"/>
        </w:rPr>
        <w:t xml:space="preserve"> sprawozdanie z przeprowadzonych działań, zawierające w szczególności ich opis</w:t>
      </w:r>
      <w:r w:rsidR="002C3226">
        <w:rPr>
          <w:rFonts w:ascii="Arial" w:hAnsi="Arial" w:cs="Arial"/>
          <w:sz w:val="20"/>
          <w:szCs w:val="20"/>
        </w:rPr>
        <w:t xml:space="preserve"> oraz</w:t>
      </w:r>
      <w:r w:rsidR="00754002">
        <w:rPr>
          <w:rFonts w:ascii="Arial" w:hAnsi="Arial" w:cs="Arial"/>
          <w:sz w:val="20"/>
          <w:szCs w:val="20"/>
        </w:rPr>
        <w:t xml:space="preserve"> zestawienie osiągniętych </w:t>
      </w:r>
      <w:r>
        <w:rPr>
          <w:rFonts w:ascii="Arial" w:hAnsi="Arial" w:cs="Arial"/>
          <w:sz w:val="20"/>
          <w:szCs w:val="20"/>
        </w:rPr>
        <w:t>statystyk</w:t>
      </w:r>
      <w:r w:rsidR="00754002">
        <w:rPr>
          <w:rFonts w:ascii="Arial" w:hAnsi="Arial" w:cs="Arial"/>
          <w:sz w:val="20"/>
          <w:szCs w:val="20"/>
        </w:rPr>
        <w:t xml:space="preserve"> </w:t>
      </w:r>
      <w:r w:rsidR="007B4C2E">
        <w:rPr>
          <w:rFonts w:ascii="Arial" w:hAnsi="Arial" w:cs="Arial"/>
          <w:sz w:val="20"/>
          <w:szCs w:val="20"/>
        </w:rPr>
        <w:t>skuteczności</w:t>
      </w:r>
      <w:r w:rsidR="002C3226">
        <w:rPr>
          <w:rFonts w:ascii="Arial" w:hAnsi="Arial" w:cs="Arial"/>
          <w:sz w:val="20"/>
          <w:szCs w:val="20"/>
        </w:rPr>
        <w:t xml:space="preserve">, jak również </w:t>
      </w:r>
      <w:r w:rsidR="002C3226" w:rsidRPr="002C3226">
        <w:rPr>
          <w:rFonts w:ascii="Arial" w:hAnsi="Arial" w:cs="Arial"/>
          <w:sz w:val="20"/>
          <w:szCs w:val="20"/>
        </w:rPr>
        <w:t xml:space="preserve">sprawozdanie </w:t>
      </w:r>
      <w:proofErr w:type="spellStart"/>
      <w:r w:rsidR="002C3226" w:rsidRPr="002C3226">
        <w:rPr>
          <w:rFonts w:ascii="Arial" w:hAnsi="Arial" w:cs="Arial"/>
          <w:sz w:val="20"/>
          <w:szCs w:val="20"/>
        </w:rPr>
        <w:t>poemisyjne</w:t>
      </w:r>
      <w:proofErr w:type="spellEnd"/>
      <w:r w:rsidR="002C3226">
        <w:rPr>
          <w:rFonts w:ascii="Arial" w:hAnsi="Arial" w:cs="Arial"/>
          <w:sz w:val="20"/>
          <w:szCs w:val="20"/>
        </w:rPr>
        <w:t xml:space="preserve"> w przypadku kampanii radiowej.</w:t>
      </w:r>
    </w:p>
    <w:p w14:paraId="0FC00573" w14:textId="77777777" w:rsidR="00FF36EA" w:rsidRPr="006A780E" w:rsidRDefault="00FF36EA" w:rsidP="00731A05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685B4C5" w14:textId="238E42E7" w:rsidR="00654079" w:rsidRPr="00C84E58" w:rsidRDefault="00654079" w:rsidP="00657DD5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84E58">
        <w:rPr>
          <w:rFonts w:ascii="Arial" w:hAnsi="Arial" w:cs="Arial"/>
          <w:b/>
          <w:sz w:val="20"/>
          <w:szCs w:val="20"/>
        </w:rPr>
        <w:t>Transmisja na żywo (streaming) z przebiegu Gali Festiwal Zawodów oraz nagranie relacji z wydarzenia</w:t>
      </w:r>
    </w:p>
    <w:p w14:paraId="4A48C588" w14:textId="006095AA" w:rsidR="00654079" w:rsidRPr="00C84E58" w:rsidRDefault="00654079" w:rsidP="002C3226">
      <w:pPr>
        <w:pStyle w:val="Tekstpodstawowy"/>
        <w:widowControl/>
        <w:numPr>
          <w:ilvl w:val="0"/>
          <w:numId w:val="16"/>
        </w:numPr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Wykonawca zobowiązany jest do przeprowadzenia transmisji on</w:t>
      </w:r>
      <w:r w:rsidR="007D4852">
        <w:rPr>
          <w:rFonts w:ascii="Arial" w:hAnsi="Arial" w:cs="Arial"/>
          <w:sz w:val="20"/>
          <w:szCs w:val="20"/>
        </w:rPr>
        <w:t>-</w:t>
      </w:r>
      <w:r w:rsidRPr="00C84E58">
        <w:rPr>
          <w:rFonts w:ascii="Arial" w:hAnsi="Arial" w:cs="Arial"/>
          <w:sz w:val="20"/>
          <w:szCs w:val="20"/>
        </w:rPr>
        <w:t xml:space="preserve">line (streaming) części Gali, która będzie realizowana w przestrzeni SCENA, w tym w szczególności prelekcji oraz wręczenia nagród laureatom konkursu Zawody z przyszłością. </w:t>
      </w:r>
    </w:p>
    <w:p w14:paraId="2274A822" w14:textId="35477F1E" w:rsidR="00654079" w:rsidRPr="00C84E58" w:rsidRDefault="00654079" w:rsidP="002C3226">
      <w:pPr>
        <w:pStyle w:val="Tekstpodstawowy"/>
        <w:widowControl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Do Wykonawcy należy zapewnienie ww. transmisji na platformie </w:t>
      </w:r>
      <w:proofErr w:type="spellStart"/>
      <w:r w:rsidRPr="00C84E58">
        <w:rPr>
          <w:rFonts w:ascii="Arial" w:hAnsi="Arial" w:cs="Arial"/>
          <w:sz w:val="20"/>
          <w:szCs w:val="20"/>
        </w:rPr>
        <w:t>streamingowej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wraz z udostępnieniem napisów w języku polskim „na żywo” i zapewnieniem tłumacza języka migowego (</w:t>
      </w:r>
      <w:proofErr w:type="spellStart"/>
      <w:r w:rsidRPr="00C84E58">
        <w:rPr>
          <w:rFonts w:ascii="Arial" w:hAnsi="Arial" w:cs="Arial"/>
          <w:sz w:val="20"/>
          <w:szCs w:val="20"/>
        </w:rPr>
        <w:t>PJM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) oraz rejestracji audio-video przebiegu gali (z napisami w języku polskim oraz tłumaczeniem migowym – </w:t>
      </w:r>
      <w:proofErr w:type="spellStart"/>
      <w:r w:rsidRPr="00C84E58">
        <w:rPr>
          <w:rFonts w:ascii="Arial" w:hAnsi="Arial" w:cs="Arial"/>
          <w:sz w:val="20"/>
          <w:szCs w:val="20"/>
        </w:rPr>
        <w:t>PJM</w:t>
      </w:r>
      <w:proofErr w:type="spellEnd"/>
      <w:r w:rsidRPr="00C84E58">
        <w:rPr>
          <w:rFonts w:ascii="Arial" w:hAnsi="Arial" w:cs="Arial"/>
          <w:sz w:val="20"/>
          <w:szCs w:val="20"/>
        </w:rPr>
        <w:t>). Do transmisji Wykonawca użyje odpowiedniego kanału komunikacji, który będzie dostępny bezpłatnie dla uczestników konferencji (max. 100 osób, po</w:t>
      </w:r>
      <w:r w:rsidR="009A4E43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uprzedniej rejestracji na wydarzenie</w:t>
      </w:r>
      <w:r w:rsidR="00FE4839" w:rsidRPr="00C84E58">
        <w:rPr>
          <w:rFonts w:ascii="Arial" w:hAnsi="Arial" w:cs="Arial"/>
          <w:sz w:val="20"/>
          <w:szCs w:val="20"/>
        </w:rPr>
        <w:t xml:space="preserve"> poprzez formularz on-line).</w:t>
      </w:r>
    </w:p>
    <w:p w14:paraId="7062ED86" w14:textId="77777777" w:rsidR="00654079" w:rsidRPr="00C84E58" w:rsidRDefault="00654079" w:rsidP="002C3226">
      <w:pPr>
        <w:pStyle w:val="Tekstpodstawowy"/>
        <w:widowControl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Wymagane jest, aby Wykonawca był właścicielem lub licencjobiorcą wykorzystywanego narzędzia.</w:t>
      </w:r>
    </w:p>
    <w:p w14:paraId="1E3F3155" w14:textId="4CC03B1F" w:rsidR="00654079" w:rsidRPr="00C84E58" w:rsidRDefault="00654079" w:rsidP="002C3226">
      <w:pPr>
        <w:pStyle w:val="Tekstpodstawowy"/>
        <w:widowControl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Do Wykonawcy należy także zapewnienie:</w:t>
      </w:r>
    </w:p>
    <w:p w14:paraId="795442E5" w14:textId="1F36408A" w:rsidR="00654079" w:rsidRPr="00C84E58" w:rsidRDefault="00654079" w:rsidP="00423626">
      <w:pPr>
        <w:widowControl w:val="0"/>
        <w:numPr>
          <w:ilvl w:val="0"/>
          <w:numId w:val="11"/>
        </w:numPr>
        <w:suppressAutoHyphens/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dostępu do Internetu ze stałym łączem o odpowiednich parametrach, pozwalającym na streaming,</w:t>
      </w:r>
    </w:p>
    <w:p w14:paraId="30975429" w14:textId="77777777" w:rsidR="00654079" w:rsidRPr="00C84E58" w:rsidRDefault="00654079" w:rsidP="00423626">
      <w:pPr>
        <w:widowControl w:val="0"/>
        <w:numPr>
          <w:ilvl w:val="0"/>
          <w:numId w:val="11"/>
        </w:numPr>
        <w:suppressAutoHyphens/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dostępności usługi z poziomu najbardziej popularnych przeglądarek internetowych,</w:t>
      </w:r>
    </w:p>
    <w:p w14:paraId="4ED1B562" w14:textId="5D22FE48" w:rsidR="00654079" w:rsidRPr="00604582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lastRenderedPageBreak/>
        <w:t xml:space="preserve">zgodności usługi z różnymi typami urządzeń, takimi jak komputery, tablety i smartfony. Wykonawca zastosuje </w:t>
      </w:r>
      <w:r w:rsidRPr="00BD2096">
        <w:rPr>
          <w:rFonts w:ascii="Arial" w:hAnsi="Arial" w:cs="Arial"/>
          <w:sz w:val="20"/>
          <w:szCs w:val="20"/>
        </w:rPr>
        <w:t xml:space="preserve">podejście </w:t>
      </w:r>
      <w:proofErr w:type="spellStart"/>
      <w:r w:rsidRPr="00BD2096">
        <w:rPr>
          <w:rFonts w:ascii="Arial" w:hAnsi="Arial" w:cs="Arial"/>
          <w:sz w:val="20"/>
          <w:szCs w:val="20"/>
        </w:rPr>
        <w:t>Responsive</w:t>
      </w:r>
      <w:proofErr w:type="spellEnd"/>
      <w:r w:rsidRPr="00BD2096">
        <w:rPr>
          <w:rFonts w:ascii="Arial" w:hAnsi="Arial" w:cs="Arial"/>
          <w:sz w:val="20"/>
          <w:szCs w:val="20"/>
        </w:rPr>
        <w:t xml:space="preserve"> Web Design, które automatycznie dostosuje wygląd i układ interfejsu użytkownika do rozmiaru ekranu urządzenia, na którym jest wyświetlany,</w:t>
      </w:r>
    </w:p>
    <w:p w14:paraId="5E28444C" w14:textId="2968655D" w:rsidR="00654079" w:rsidRPr="00C84E58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odpowiedniego sprzętu do nagrania i transmisji on-line, w tym co najmniej: 3 kamery </w:t>
      </w:r>
      <w:proofErr w:type="spellStart"/>
      <w:r w:rsidRPr="00C84E58">
        <w:rPr>
          <w:rFonts w:ascii="Arial" w:hAnsi="Arial" w:cs="Arial"/>
          <w:sz w:val="20"/>
          <w:szCs w:val="20"/>
        </w:rPr>
        <w:t>HDTV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C84E58">
        <w:rPr>
          <w:rFonts w:ascii="Arial" w:hAnsi="Arial" w:cs="Arial"/>
          <w:sz w:val="20"/>
          <w:szCs w:val="20"/>
        </w:rPr>
        <w:t>4K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na statywach, oświetlenie studyjne, 2 komputery, mikser video z co najmniej 4 wejściami Video </w:t>
      </w:r>
      <w:proofErr w:type="spellStart"/>
      <w:r w:rsidRPr="00C84E58">
        <w:rPr>
          <w:rFonts w:ascii="Arial" w:hAnsi="Arial" w:cs="Arial"/>
          <w:sz w:val="20"/>
          <w:szCs w:val="20"/>
        </w:rPr>
        <w:t>SDI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zapewniające synchronizację obrazu i dźwięku, mikrofony/</w:t>
      </w:r>
      <w:proofErr w:type="spellStart"/>
      <w:r w:rsidRPr="00C84E58">
        <w:rPr>
          <w:rFonts w:ascii="Arial" w:hAnsi="Arial" w:cs="Arial"/>
          <w:sz w:val="20"/>
          <w:szCs w:val="20"/>
        </w:rPr>
        <w:t>mikroporty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odpowiednie do tego typu nagrań (np. efektowy, krawatowe itp.), rejestrator ścieżki dźwiękowej,</w:t>
      </w:r>
    </w:p>
    <w:p w14:paraId="49D0ED54" w14:textId="7579A7EB" w:rsidR="00654079" w:rsidRPr="00C84E58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możliwości dodawania „belek” z podpisami wyświetlanymi w trakcie emisji na żywo, </w:t>
      </w:r>
      <w:r w:rsidR="00423626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>np. imię i nazwisko mówcy, instytucja,</w:t>
      </w:r>
    </w:p>
    <w:p w14:paraId="6F2D818F" w14:textId="77777777" w:rsidR="00654079" w:rsidRPr="00C84E58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symultanicznego tłumacza języka migowego, który będzie widoczny na ekranie streamingu,</w:t>
      </w:r>
    </w:p>
    <w:p w14:paraId="3FD0472E" w14:textId="77777777" w:rsidR="00654079" w:rsidRPr="00C84E58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możliwości płynnego przechodzenia pomiędzy obrazami z różnych kamer, prezentacją oraz widokiem z komputera prowadzących,</w:t>
      </w:r>
    </w:p>
    <w:p w14:paraId="34478FD8" w14:textId="572BCFEA" w:rsidR="00654079" w:rsidRPr="00C84E58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obsługi prezentacji multimedialnych w formacie </w:t>
      </w:r>
      <w:proofErr w:type="spellStart"/>
      <w:r w:rsidRPr="00C84E58">
        <w:rPr>
          <w:rFonts w:ascii="Arial" w:hAnsi="Arial" w:cs="Arial"/>
          <w:sz w:val="20"/>
          <w:szCs w:val="20"/>
        </w:rPr>
        <w:t>ppt</w:t>
      </w:r>
      <w:proofErr w:type="spellEnd"/>
      <w:r w:rsidRPr="00C84E58">
        <w:rPr>
          <w:rFonts w:ascii="Arial" w:hAnsi="Arial" w:cs="Arial"/>
          <w:sz w:val="20"/>
          <w:szCs w:val="20"/>
        </w:rPr>
        <w:t>/</w:t>
      </w:r>
      <w:proofErr w:type="spellStart"/>
      <w:r w:rsidRPr="00C84E58">
        <w:rPr>
          <w:rFonts w:ascii="Arial" w:hAnsi="Arial" w:cs="Arial"/>
          <w:sz w:val="20"/>
          <w:szCs w:val="20"/>
        </w:rPr>
        <w:t>pptx</w:t>
      </w:r>
      <w:proofErr w:type="spellEnd"/>
      <w:r w:rsidRPr="00C84E58">
        <w:rPr>
          <w:rFonts w:ascii="Arial" w:hAnsi="Arial" w:cs="Arial"/>
          <w:sz w:val="20"/>
          <w:szCs w:val="20"/>
        </w:rPr>
        <w:t>,</w:t>
      </w:r>
    </w:p>
    <w:p w14:paraId="0C34147C" w14:textId="056C2897" w:rsidR="00604582" w:rsidRDefault="00604582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84E58">
        <w:rPr>
          <w:rFonts w:ascii="Arial" w:hAnsi="Arial" w:cs="Arial"/>
          <w:sz w:val="20"/>
          <w:szCs w:val="20"/>
        </w:rPr>
        <w:t xml:space="preserve">ealizację streamingu z uwzględnieniem wymagań </w:t>
      </w:r>
      <w:proofErr w:type="spellStart"/>
      <w:r w:rsidRPr="00C84E58">
        <w:rPr>
          <w:rFonts w:ascii="Arial" w:hAnsi="Arial" w:cs="Arial"/>
          <w:sz w:val="20"/>
          <w:szCs w:val="20"/>
        </w:rPr>
        <w:t>WCAG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2.1 na poziomie AA i wymaganiami w zakresie </w:t>
      </w:r>
      <w:r w:rsidRPr="00BD2096">
        <w:rPr>
          <w:rFonts w:ascii="Arial" w:hAnsi="Arial" w:cs="Arial"/>
          <w:sz w:val="20"/>
          <w:szCs w:val="20"/>
        </w:rPr>
        <w:t>dostępności cyfrowej.</w:t>
      </w:r>
    </w:p>
    <w:p w14:paraId="38662D08" w14:textId="61970350" w:rsidR="00654079" w:rsidRPr="00C84E58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pełnej obsługi technicznej do transmitowania gali (obsługa techniczna kamer, strony internetowej, na której będzie realizowana transmisja, oświetlenia, nagłośnienia, wyświetlanie filmów, prezentacji, etc.),</w:t>
      </w:r>
    </w:p>
    <w:p w14:paraId="7F3713E4" w14:textId="6B58933C" w:rsidR="00604582" w:rsidRDefault="00604582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nagrania obrazu i dźwięku z przebiegu wydarzenia</w:t>
      </w:r>
      <w:r>
        <w:rPr>
          <w:rFonts w:ascii="Arial" w:hAnsi="Arial" w:cs="Arial"/>
          <w:sz w:val="20"/>
          <w:szCs w:val="20"/>
        </w:rPr>
        <w:t xml:space="preserve">, zawierającego dodatkowo </w:t>
      </w:r>
      <w:r w:rsidR="00423626">
        <w:rPr>
          <w:rFonts w:ascii="Arial" w:hAnsi="Arial" w:cs="Arial"/>
          <w:sz w:val="20"/>
          <w:szCs w:val="20"/>
        </w:rPr>
        <w:t>r</w:t>
      </w:r>
      <w:r w:rsidRPr="00604582">
        <w:rPr>
          <w:rFonts w:ascii="Arial" w:hAnsi="Arial" w:cs="Arial"/>
          <w:sz w:val="20"/>
          <w:szCs w:val="20"/>
        </w:rPr>
        <w:t xml:space="preserve">elację filmową </w:t>
      </w:r>
      <w:r>
        <w:rPr>
          <w:rFonts w:ascii="Arial" w:hAnsi="Arial" w:cs="Arial"/>
          <w:sz w:val="20"/>
          <w:szCs w:val="20"/>
        </w:rPr>
        <w:t xml:space="preserve">uwzględniającą </w:t>
      </w:r>
      <w:r w:rsidRPr="00604582">
        <w:rPr>
          <w:rFonts w:ascii="Arial" w:hAnsi="Arial" w:cs="Arial"/>
          <w:sz w:val="20"/>
          <w:szCs w:val="20"/>
        </w:rPr>
        <w:t xml:space="preserve">tour po stoiskach wystawców, </w:t>
      </w:r>
      <w:r>
        <w:rPr>
          <w:rFonts w:ascii="Arial" w:hAnsi="Arial" w:cs="Arial"/>
          <w:sz w:val="20"/>
          <w:szCs w:val="20"/>
        </w:rPr>
        <w:t>laureatów</w:t>
      </w:r>
      <w:r w:rsidRPr="00604582">
        <w:rPr>
          <w:rFonts w:ascii="Arial" w:hAnsi="Arial" w:cs="Arial"/>
          <w:sz w:val="20"/>
          <w:szCs w:val="20"/>
        </w:rPr>
        <w:t>, organizatora w</w:t>
      </w:r>
      <w:r>
        <w:rPr>
          <w:rFonts w:ascii="Arial" w:hAnsi="Arial" w:cs="Arial"/>
          <w:sz w:val="20"/>
          <w:szCs w:val="20"/>
        </w:rPr>
        <w:t> </w:t>
      </w:r>
      <w:r w:rsidRPr="00604582">
        <w:rPr>
          <w:rFonts w:ascii="Arial" w:hAnsi="Arial" w:cs="Arial"/>
          <w:sz w:val="20"/>
          <w:szCs w:val="20"/>
        </w:rPr>
        <w:t xml:space="preserve">przestrzeni targowej oraz </w:t>
      </w:r>
      <w:r>
        <w:rPr>
          <w:rFonts w:ascii="Arial" w:hAnsi="Arial" w:cs="Arial"/>
          <w:sz w:val="20"/>
          <w:szCs w:val="20"/>
        </w:rPr>
        <w:t>całościowego ujęcia</w:t>
      </w:r>
      <w:r w:rsidRPr="00604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wydarzenia;</w:t>
      </w:r>
    </w:p>
    <w:p w14:paraId="26B01A71" w14:textId="259E3CBC" w:rsidR="00BD2096" w:rsidRDefault="00654079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przygotowania i wgrania do nagranej relacji z gali transkrypcji z redakcją w formie tekstów zamkniętych ([ang. </w:t>
      </w:r>
      <w:proofErr w:type="spellStart"/>
      <w:r w:rsidRPr="00C84E58">
        <w:rPr>
          <w:rFonts w:ascii="Arial" w:hAnsi="Arial" w:cs="Arial"/>
          <w:sz w:val="20"/>
          <w:szCs w:val="20"/>
        </w:rPr>
        <w:t>closed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E58">
        <w:rPr>
          <w:rFonts w:ascii="Arial" w:hAnsi="Arial" w:cs="Arial"/>
          <w:sz w:val="20"/>
          <w:szCs w:val="20"/>
        </w:rPr>
        <w:t>caption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CC] z możliwością włączenia bądź wyłączenia)</w:t>
      </w:r>
      <w:r w:rsidR="00604582">
        <w:rPr>
          <w:rFonts w:ascii="Arial" w:hAnsi="Arial" w:cs="Arial"/>
          <w:sz w:val="20"/>
          <w:szCs w:val="20"/>
        </w:rPr>
        <w:t>; n</w:t>
      </w:r>
      <w:r w:rsidRPr="00C84E58">
        <w:rPr>
          <w:rFonts w:ascii="Arial" w:hAnsi="Arial" w:cs="Arial"/>
          <w:sz w:val="20"/>
          <w:szCs w:val="20"/>
        </w:rPr>
        <w:t>apisy zamknięte powinny być obsługiwane m.in. przez serwis YouTube (po załączeniu napisów do</w:t>
      </w:r>
      <w:r w:rsidR="00604582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pliku wideo przy tytule filmu pojawia się oznaczenie CC).</w:t>
      </w:r>
    </w:p>
    <w:p w14:paraId="57BABA80" w14:textId="0999D2B4" w:rsidR="009B0F9F" w:rsidRPr="00627D1A" w:rsidRDefault="00627D1A" w:rsidP="002C3226">
      <w:pPr>
        <w:widowControl w:val="0"/>
        <w:numPr>
          <w:ilvl w:val="0"/>
          <w:numId w:val="11"/>
        </w:numPr>
        <w:suppressAutoHyphens/>
        <w:spacing w:after="0" w:line="276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bookmarkStart w:id="13" w:name="_Hlk188872212"/>
      <w:r>
        <w:rPr>
          <w:rFonts w:ascii="Arial" w:hAnsi="Arial" w:cs="Arial"/>
          <w:sz w:val="20"/>
          <w:szCs w:val="20"/>
        </w:rPr>
        <w:t>p</w:t>
      </w:r>
      <w:r w:rsidR="00654079" w:rsidRPr="00627D1A">
        <w:rPr>
          <w:rFonts w:ascii="Arial" w:hAnsi="Arial" w:cs="Arial"/>
          <w:sz w:val="20"/>
          <w:szCs w:val="20"/>
        </w:rPr>
        <w:t xml:space="preserve">rzekazania całego </w:t>
      </w:r>
      <w:r w:rsidR="00604582" w:rsidRPr="00627D1A">
        <w:rPr>
          <w:rFonts w:ascii="Arial" w:hAnsi="Arial" w:cs="Arial"/>
          <w:sz w:val="20"/>
          <w:szCs w:val="20"/>
        </w:rPr>
        <w:t xml:space="preserve">opracowanego </w:t>
      </w:r>
      <w:r w:rsidR="00654079" w:rsidRPr="00627D1A">
        <w:rPr>
          <w:rFonts w:ascii="Arial" w:hAnsi="Arial" w:cs="Arial"/>
          <w:sz w:val="20"/>
          <w:szCs w:val="20"/>
        </w:rPr>
        <w:t xml:space="preserve">materiału </w:t>
      </w:r>
      <w:r w:rsidR="00BD2096" w:rsidRPr="00627D1A">
        <w:rPr>
          <w:rFonts w:ascii="Arial" w:hAnsi="Arial" w:cs="Arial"/>
          <w:sz w:val="20"/>
          <w:szCs w:val="20"/>
        </w:rPr>
        <w:t xml:space="preserve">Zamawiającemu za pośrednictwem usługi internetowej pozwalającej na przesłanie danych w ramach internetowej przestrzeni dyskowej – np. We Transfer, </w:t>
      </w:r>
      <w:proofErr w:type="spellStart"/>
      <w:r w:rsidR="00BD2096" w:rsidRPr="00627D1A">
        <w:rPr>
          <w:rFonts w:ascii="Arial" w:hAnsi="Arial" w:cs="Arial"/>
          <w:sz w:val="20"/>
          <w:szCs w:val="20"/>
        </w:rPr>
        <w:t>Dropbox</w:t>
      </w:r>
      <w:proofErr w:type="spellEnd"/>
      <w:r w:rsidRPr="00627D1A">
        <w:rPr>
          <w:rFonts w:ascii="Arial" w:hAnsi="Arial" w:cs="Arial"/>
          <w:sz w:val="20"/>
          <w:szCs w:val="20"/>
        </w:rPr>
        <w:t>.</w:t>
      </w:r>
      <w:r w:rsidR="00BD2096" w:rsidRPr="00627D1A">
        <w:rPr>
          <w:rFonts w:ascii="Arial" w:hAnsi="Arial" w:cs="Arial"/>
          <w:sz w:val="20"/>
          <w:szCs w:val="20"/>
        </w:rPr>
        <w:t xml:space="preserve"> </w:t>
      </w:r>
      <w:bookmarkEnd w:id="13"/>
    </w:p>
    <w:p w14:paraId="2526FE2B" w14:textId="77777777" w:rsidR="009B0F9F" w:rsidRPr="00C84E58" w:rsidRDefault="009B0F9F" w:rsidP="00731A05">
      <w:pPr>
        <w:pStyle w:val="Akapitzlist2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C73EB1" w14:textId="6A0C3820" w:rsidR="00325B1B" w:rsidRPr="00C84E58" w:rsidRDefault="00325B1B" w:rsidP="00657DD5">
      <w:pPr>
        <w:pStyle w:val="Akapitzlist2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b/>
          <w:sz w:val="20"/>
          <w:szCs w:val="20"/>
        </w:rPr>
        <w:t>Obsługa fotograficzna konferencji</w:t>
      </w:r>
    </w:p>
    <w:p w14:paraId="23BCB7C3" w14:textId="40154621" w:rsidR="00325B1B" w:rsidRPr="00C84E58" w:rsidRDefault="00325B1B" w:rsidP="002C322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 xml:space="preserve">Wykonawca zapewni </w:t>
      </w:r>
      <w:bookmarkStart w:id="14" w:name="_Hlk188872506"/>
      <w:r w:rsidRPr="00C84E58">
        <w:rPr>
          <w:rFonts w:ascii="Arial" w:hAnsi="Arial" w:cs="Arial"/>
          <w:sz w:val="20"/>
          <w:szCs w:val="20"/>
        </w:rPr>
        <w:t xml:space="preserve">przygotowanie relacji fotograficznej </w:t>
      </w:r>
      <w:bookmarkEnd w:id="14"/>
      <w:r w:rsidRPr="00C84E58">
        <w:rPr>
          <w:rFonts w:ascii="Arial" w:hAnsi="Arial" w:cs="Arial"/>
          <w:sz w:val="20"/>
          <w:szCs w:val="20"/>
        </w:rPr>
        <w:t xml:space="preserve">obejmującej 100 szt. profesjonalnie przygotowanych (po obróbce cyfrowej) zdjęć pokazujących przebieg </w:t>
      </w:r>
      <w:r w:rsidR="009B0F9F" w:rsidRPr="00C84E58">
        <w:rPr>
          <w:rFonts w:ascii="Arial" w:hAnsi="Arial" w:cs="Arial"/>
          <w:sz w:val="20"/>
          <w:szCs w:val="20"/>
        </w:rPr>
        <w:t xml:space="preserve">całej Gali </w:t>
      </w:r>
      <w:r w:rsidRPr="00C84E58">
        <w:rPr>
          <w:rFonts w:ascii="Arial" w:hAnsi="Arial" w:cs="Arial"/>
          <w:sz w:val="20"/>
          <w:szCs w:val="20"/>
        </w:rPr>
        <w:t>i jej uczestników, w tym zdjęć:</w:t>
      </w:r>
    </w:p>
    <w:p w14:paraId="19E274CE" w14:textId="53E24ECA" w:rsidR="00325B1B" w:rsidRPr="00C84E58" w:rsidRDefault="00325B1B" w:rsidP="002C3226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przedstawiających wystąpienia: Marszałka województwa, Dyrektora WUP lub inneg</w:t>
      </w:r>
      <w:r w:rsidR="009B0F9F" w:rsidRPr="00C84E58">
        <w:rPr>
          <w:rFonts w:ascii="Arial" w:hAnsi="Arial" w:cs="Arial"/>
          <w:sz w:val="20"/>
          <w:szCs w:val="20"/>
        </w:rPr>
        <w:t xml:space="preserve">o </w:t>
      </w:r>
      <w:r w:rsidRPr="00C84E58">
        <w:rPr>
          <w:rFonts w:ascii="Arial" w:hAnsi="Arial" w:cs="Arial"/>
          <w:sz w:val="20"/>
          <w:szCs w:val="20"/>
        </w:rPr>
        <w:t>przedstawiciela Samorządu Województwa Zachodniopomorskiego i każdego</w:t>
      </w:r>
      <w:r w:rsidR="00423626">
        <w:rPr>
          <w:rFonts w:ascii="Arial" w:hAnsi="Arial" w:cs="Arial"/>
          <w:sz w:val="20"/>
          <w:szCs w:val="20"/>
        </w:rPr>
        <w:t xml:space="preserve"> </w:t>
      </w:r>
      <w:r w:rsidRPr="00C84E58">
        <w:rPr>
          <w:rFonts w:ascii="Arial" w:hAnsi="Arial" w:cs="Arial"/>
          <w:sz w:val="20"/>
          <w:szCs w:val="20"/>
        </w:rPr>
        <w:t>z</w:t>
      </w:r>
      <w:r w:rsidR="009A4E43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prelegentów, </w:t>
      </w:r>
    </w:p>
    <w:p w14:paraId="1FA7C8D2" w14:textId="44EAE13A" w:rsidR="00325B1B" w:rsidRPr="00C84E58" w:rsidRDefault="00325B1B" w:rsidP="002C3226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z wystąpień moderatora</w:t>
      </w:r>
      <w:r w:rsidR="009B0F9F" w:rsidRPr="00C84E58">
        <w:rPr>
          <w:rFonts w:ascii="Arial" w:hAnsi="Arial" w:cs="Arial"/>
          <w:sz w:val="20"/>
          <w:szCs w:val="20"/>
        </w:rPr>
        <w:t>/konferansjera</w:t>
      </w:r>
      <w:r w:rsidRPr="00C84E58">
        <w:rPr>
          <w:rFonts w:ascii="Arial" w:hAnsi="Arial" w:cs="Arial"/>
          <w:sz w:val="20"/>
          <w:szCs w:val="20"/>
        </w:rPr>
        <w:t xml:space="preserve">, </w:t>
      </w:r>
      <w:r w:rsidR="008E1456" w:rsidRPr="00C84E58">
        <w:rPr>
          <w:rFonts w:ascii="Arial" w:hAnsi="Arial" w:cs="Arial"/>
          <w:sz w:val="20"/>
          <w:szCs w:val="20"/>
        </w:rPr>
        <w:t>prelegentów,</w:t>
      </w:r>
    </w:p>
    <w:p w14:paraId="02CFECCB" w14:textId="7981CD0E" w:rsidR="00325B1B" w:rsidRPr="00C84E58" w:rsidRDefault="008E1456" w:rsidP="002C3226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wręczenia nagród, zdjęcia zbiorcze wszystkich laureatów odbierających nagrody na</w:t>
      </w:r>
      <w:r w:rsidR="009A4E43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scenie</w:t>
      </w:r>
      <w:r w:rsidR="00627D1A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w ramach każdej kategorii i zajętego miejsca.</w:t>
      </w:r>
    </w:p>
    <w:p w14:paraId="7DBBECAD" w14:textId="586BC4F1" w:rsidR="00325B1B" w:rsidRPr="00C84E58" w:rsidRDefault="00325B1B" w:rsidP="002C322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Wykonawc</w:t>
      </w:r>
      <w:r w:rsidR="00627D1A">
        <w:rPr>
          <w:rFonts w:ascii="Arial" w:hAnsi="Arial" w:cs="Arial"/>
          <w:sz w:val="20"/>
          <w:szCs w:val="20"/>
        </w:rPr>
        <w:t xml:space="preserve">a </w:t>
      </w:r>
      <w:r w:rsidRPr="00C84E58">
        <w:rPr>
          <w:rFonts w:ascii="Arial" w:hAnsi="Arial" w:cs="Arial"/>
          <w:sz w:val="20"/>
          <w:szCs w:val="20"/>
        </w:rPr>
        <w:t>dostarczy</w:t>
      </w:r>
      <w:r w:rsidR="008E1456" w:rsidRPr="00C84E58">
        <w:rPr>
          <w:rFonts w:ascii="Arial" w:hAnsi="Arial" w:cs="Arial"/>
          <w:sz w:val="20"/>
          <w:szCs w:val="20"/>
        </w:rPr>
        <w:t xml:space="preserve"> Zamawiającemu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="008E1456" w:rsidRPr="00C84E58">
        <w:rPr>
          <w:rFonts w:ascii="Arial" w:hAnsi="Arial" w:cs="Arial"/>
          <w:sz w:val="20"/>
          <w:szCs w:val="20"/>
        </w:rPr>
        <w:t>(na nośniku danych np. pamięci USB lub</w:t>
      </w:r>
      <w:r w:rsidR="00627D1A">
        <w:rPr>
          <w:rFonts w:ascii="Arial" w:hAnsi="Arial" w:cs="Arial"/>
          <w:sz w:val="20"/>
          <w:szCs w:val="20"/>
        </w:rPr>
        <w:t> </w:t>
      </w:r>
      <w:r w:rsidR="008E1456" w:rsidRPr="00C84E58">
        <w:rPr>
          <w:rFonts w:ascii="Arial" w:hAnsi="Arial" w:cs="Arial"/>
          <w:sz w:val="20"/>
          <w:szCs w:val="20"/>
        </w:rPr>
        <w:t xml:space="preserve">pośrednictwem usługi internetowej pozwalającej na przesłanie danych w ramach internetowej przestrzeni dyskowej) </w:t>
      </w:r>
      <w:bookmarkStart w:id="15" w:name="_Hlk188872556"/>
      <w:r w:rsidRPr="00C84E58">
        <w:rPr>
          <w:rFonts w:ascii="Arial" w:hAnsi="Arial" w:cs="Arial"/>
          <w:sz w:val="20"/>
          <w:szCs w:val="20"/>
        </w:rPr>
        <w:t>10</w:t>
      </w:r>
      <w:r w:rsidR="008E1456" w:rsidRPr="00C84E58"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profesjonalnie obrobionych zdjęć, dokumentujących najważniejsze aspekty </w:t>
      </w:r>
      <w:r w:rsidR="008E1456" w:rsidRPr="00C84E58">
        <w:rPr>
          <w:rFonts w:ascii="Arial" w:hAnsi="Arial" w:cs="Arial"/>
          <w:sz w:val="20"/>
          <w:szCs w:val="20"/>
        </w:rPr>
        <w:t>gali</w:t>
      </w:r>
      <w:r w:rsidRPr="00C84E58">
        <w:rPr>
          <w:rFonts w:ascii="Arial" w:hAnsi="Arial" w:cs="Arial"/>
          <w:sz w:val="20"/>
          <w:szCs w:val="20"/>
        </w:rPr>
        <w:t xml:space="preserve"> wraz z krótką informacją prasową </w:t>
      </w:r>
      <w:bookmarkEnd w:id="15"/>
      <w:r w:rsidRPr="00C84E58">
        <w:rPr>
          <w:rFonts w:ascii="Arial" w:hAnsi="Arial" w:cs="Arial"/>
          <w:sz w:val="20"/>
          <w:szCs w:val="20"/>
        </w:rPr>
        <w:t xml:space="preserve">(do 700 znaków ze spacjami), celem opublikowania przez Zamawiającego relacji </w:t>
      </w:r>
      <w:r w:rsidR="008E1456" w:rsidRPr="00C84E58">
        <w:rPr>
          <w:rFonts w:ascii="Arial" w:hAnsi="Arial" w:cs="Arial"/>
          <w:sz w:val="20"/>
          <w:szCs w:val="20"/>
        </w:rPr>
        <w:t xml:space="preserve">z wydarzenia </w:t>
      </w:r>
      <w:r w:rsidRPr="00C84E58">
        <w:rPr>
          <w:rFonts w:ascii="Arial" w:hAnsi="Arial" w:cs="Arial"/>
          <w:sz w:val="20"/>
          <w:szCs w:val="20"/>
        </w:rPr>
        <w:t>na stronie www</w:t>
      </w:r>
      <w:r w:rsidR="008E1456" w:rsidRPr="00C84E58">
        <w:rPr>
          <w:rFonts w:ascii="Arial" w:hAnsi="Arial" w:cs="Arial"/>
          <w:sz w:val="20"/>
          <w:szCs w:val="20"/>
        </w:rPr>
        <w:t>,</w:t>
      </w:r>
      <w:r w:rsidRPr="00C84E58">
        <w:rPr>
          <w:rFonts w:ascii="Arial" w:hAnsi="Arial" w:cs="Arial"/>
          <w:sz w:val="20"/>
          <w:szCs w:val="20"/>
        </w:rPr>
        <w:t xml:space="preserve"> w mediach społecznościowych.</w:t>
      </w:r>
    </w:p>
    <w:p w14:paraId="2D73AD40" w14:textId="17E3716D" w:rsidR="00325B1B" w:rsidRDefault="00325B1B" w:rsidP="002C322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t>Zdjęcia o rozdzielczości co najmniej 3648 x 2736 (4:3) lub 4216 x 2368 (16:9) i jakoś</w:t>
      </w:r>
      <w:r w:rsidR="008E1456" w:rsidRPr="00C84E58">
        <w:rPr>
          <w:rFonts w:ascii="Arial" w:hAnsi="Arial" w:cs="Arial"/>
          <w:sz w:val="20"/>
          <w:szCs w:val="20"/>
        </w:rPr>
        <w:t>ci</w:t>
      </w:r>
      <w:r w:rsidRPr="00C84E58">
        <w:rPr>
          <w:rFonts w:ascii="Arial" w:hAnsi="Arial" w:cs="Arial"/>
          <w:sz w:val="20"/>
          <w:szCs w:val="20"/>
        </w:rPr>
        <w:t xml:space="preserve"> odwzorowania na poziomie </w:t>
      </w:r>
      <w:proofErr w:type="spellStart"/>
      <w:r w:rsidRPr="00C84E58">
        <w:rPr>
          <w:rFonts w:ascii="Arial" w:hAnsi="Arial" w:cs="Arial"/>
          <w:sz w:val="20"/>
          <w:szCs w:val="20"/>
        </w:rPr>
        <w:t>300dpi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, muszą być wykonane w formacie przygotowanym do wydruku, do wykorzystania na komputerach, stronach internetowych, serwisach społecznościowych. Zostaną one przekazane </w:t>
      </w:r>
      <w:bookmarkStart w:id="16" w:name="_Hlk188872826"/>
      <w:r w:rsidRPr="00C84E58">
        <w:rPr>
          <w:rFonts w:ascii="Arial" w:hAnsi="Arial" w:cs="Arial"/>
          <w:sz w:val="20"/>
          <w:szCs w:val="20"/>
        </w:rPr>
        <w:t xml:space="preserve">Zamawiającemu za pośrednictwem usługi internetowej pozwalającej na przesłanie danych w ramach internetowej przestrzeni dyskowej – np. We Transfer, </w:t>
      </w:r>
      <w:proofErr w:type="spellStart"/>
      <w:r w:rsidR="00936DCC" w:rsidRPr="00C84E58">
        <w:rPr>
          <w:rFonts w:ascii="Arial" w:hAnsi="Arial" w:cs="Arial"/>
          <w:sz w:val="20"/>
          <w:szCs w:val="20"/>
        </w:rPr>
        <w:t>Dropbox</w:t>
      </w:r>
      <w:proofErr w:type="spellEnd"/>
      <w:r w:rsidR="00627D1A">
        <w:rPr>
          <w:rFonts w:ascii="Arial" w:hAnsi="Arial" w:cs="Arial"/>
          <w:sz w:val="20"/>
          <w:szCs w:val="20"/>
        </w:rPr>
        <w:t>.</w:t>
      </w:r>
      <w:bookmarkEnd w:id="16"/>
    </w:p>
    <w:p w14:paraId="29C93874" w14:textId="3F37A579" w:rsidR="00627D1A" w:rsidRDefault="00627D1A" w:rsidP="002C322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84E58">
        <w:rPr>
          <w:rFonts w:ascii="Arial" w:hAnsi="Arial" w:cs="Arial"/>
          <w:sz w:val="20"/>
          <w:szCs w:val="20"/>
        </w:rPr>
        <w:lastRenderedPageBreak/>
        <w:t xml:space="preserve">Wykonawca przekaże autorskie prawa majątkowe do </w:t>
      </w:r>
      <w:r>
        <w:rPr>
          <w:rFonts w:ascii="Arial" w:hAnsi="Arial" w:cs="Arial"/>
          <w:sz w:val="20"/>
          <w:szCs w:val="20"/>
        </w:rPr>
        <w:t xml:space="preserve">wszystkich </w:t>
      </w:r>
      <w:r w:rsidRPr="00C84E58">
        <w:rPr>
          <w:rFonts w:ascii="Arial" w:hAnsi="Arial" w:cs="Arial"/>
          <w:sz w:val="20"/>
          <w:szCs w:val="20"/>
        </w:rPr>
        <w:t>utworów w postaci zdjęć i</w:t>
      </w:r>
      <w:r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treści.</w:t>
      </w:r>
    </w:p>
    <w:p w14:paraId="37F274DE" w14:textId="77777777" w:rsidR="0009024E" w:rsidRPr="001E0C32" w:rsidRDefault="0009024E" w:rsidP="0009024E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D0C1F32" w14:textId="2B52C468" w:rsidR="0049705A" w:rsidRDefault="0049705A" w:rsidP="00657DD5">
      <w:pPr>
        <w:pStyle w:val="Bezodstpw"/>
        <w:numPr>
          <w:ilvl w:val="0"/>
          <w:numId w:val="4"/>
        </w:numPr>
        <w:spacing w:line="276" w:lineRule="auto"/>
        <w:ind w:left="709"/>
        <w:jc w:val="both"/>
        <w:rPr>
          <w:rFonts w:ascii="Arial" w:eastAsia="Calibri" w:hAnsi="Arial" w:cs="Arial"/>
          <w:b/>
          <w:sz w:val="20"/>
          <w:szCs w:val="20"/>
        </w:rPr>
      </w:pPr>
      <w:bookmarkStart w:id="17" w:name="_Hlk188614186"/>
      <w:r>
        <w:rPr>
          <w:rFonts w:ascii="Arial" w:eastAsia="Calibri" w:hAnsi="Arial" w:cs="Arial"/>
          <w:b/>
          <w:sz w:val="20"/>
          <w:szCs w:val="20"/>
        </w:rPr>
        <w:t>Terminy realizacji poszczególnych zadań podcza</w:t>
      </w:r>
      <w:r w:rsidR="00A9355A">
        <w:rPr>
          <w:rFonts w:ascii="Arial" w:eastAsia="Calibri" w:hAnsi="Arial" w:cs="Arial"/>
          <w:b/>
          <w:sz w:val="20"/>
          <w:szCs w:val="20"/>
        </w:rPr>
        <w:t>s</w:t>
      </w:r>
      <w:r>
        <w:rPr>
          <w:rFonts w:ascii="Arial" w:eastAsia="Calibri" w:hAnsi="Arial" w:cs="Arial"/>
          <w:b/>
          <w:sz w:val="20"/>
          <w:szCs w:val="20"/>
        </w:rPr>
        <w:t xml:space="preserve"> realizacji zamówienia:</w:t>
      </w:r>
    </w:p>
    <w:bookmarkEnd w:id="17"/>
    <w:p w14:paraId="5E1FD3B7" w14:textId="5A19E0B7" w:rsidR="001E0C32" w:rsidRPr="00793534" w:rsidRDefault="001E0C32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Przekazanie Wykonawcy oznaczeń - logotypów </w:t>
      </w:r>
      <w:r w:rsidRPr="00C84E58">
        <w:rPr>
          <w:rFonts w:ascii="Arial" w:hAnsi="Arial" w:cs="Arial"/>
          <w:sz w:val="20"/>
          <w:szCs w:val="20"/>
        </w:rPr>
        <w:t>zgodn</w:t>
      </w:r>
      <w:r>
        <w:rPr>
          <w:rFonts w:ascii="Arial" w:hAnsi="Arial" w:cs="Arial"/>
          <w:sz w:val="20"/>
          <w:szCs w:val="20"/>
        </w:rPr>
        <w:t>ych</w:t>
      </w:r>
      <w:r w:rsidRPr="00C84E58">
        <w:rPr>
          <w:rFonts w:ascii="Arial" w:hAnsi="Arial" w:cs="Arial"/>
          <w:sz w:val="20"/>
          <w:szCs w:val="20"/>
        </w:rPr>
        <w:t xml:space="preserve"> z Systemem Identyfikacji Wizualnej Wojewódzkiego Urzędu Pracy w Szczecinie, Systemem Identyfikacji Wizualnej województwa zachodniopomorskiego, Strategią Promocji i</w:t>
      </w:r>
      <w:r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Informacji </w:t>
      </w:r>
      <w:proofErr w:type="spellStart"/>
      <w:r w:rsidRPr="00C84E58">
        <w:rPr>
          <w:rFonts w:ascii="Arial" w:hAnsi="Arial" w:cs="Arial"/>
          <w:sz w:val="20"/>
          <w:szCs w:val="20"/>
        </w:rPr>
        <w:t>KPO</w:t>
      </w:r>
      <w:proofErr w:type="spellEnd"/>
      <w:r w:rsidRPr="00C84E58">
        <w:rPr>
          <w:rFonts w:ascii="Arial" w:hAnsi="Arial" w:cs="Arial"/>
          <w:sz w:val="20"/>
          <w:szCs w:val="20"/>
        </w:rPr>
        <w:t xml:space="preserve"> wraz z załącznikiem: Księgą identyfikacji wizualnej Krajowego Planu Odbudowy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do wykorzystania w realizacji zamówienia –</w:t>
      </w:r>
      <w:r w:rsidR="0009024E">
        <w:rPr>
          <w:rFonts w:ascii="Arial" w:eastAsia="Calibri" w:hAnsi="Arial" w:cs="Arial"/>
          <w:bCs/>
          <w:sz w:val="20"/>
          <w:szCs w:val="20"/>
        </w:rPr>
        <w:t> </w:t>
      </w:r>
      <w:r w:rsidRPr="0090055F">
        <w:rPr>
          <w:rFonts w:ascii="Arial" w:eastAsia="Calibri" w:hAnsi="Arial" w:cs="Arial"/>
          <w:b/>
          <w:sz w:val="20"/>
          <w:szCs w:val="20"/>
        </w:rPr>
        <w:t xml:space="preserve">niezwłocznie </w:t>
      </w:r>
      <w:r w:rsidRPr="00793534">
        <w:rPr>
          <w:rFonts w:ascii="Arial" w:eastAsia="Calibri" w:hAnsi="Arial" w:cs="Arial"/>
          <w:b/>
          <w:sz w:val="20"/>
          <w:szCs w:val="20"/>
        </w:rPr>
        <w:t>po zawarciu umowy z Wykonawcą.</w:t>
      </w:r>
    </w:p>
    <w:p w14:paraId="0609ECF3" w14:textId="77777777" w:rsidR="001E0C32" w:rsidRPr="00793534" w:rsidRDefault="001E0C32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93534">
        <w:rPr>
          <w:rFonts w:ascii="Arial" w:eastAsia="Calibri" w:hAnsi="Arial" w:cs="Arial"/>
          <w:bCs/>
          <w:sz w:val="20"/>
          <w:szCs w:val="20"/>
        </w:rPr>
        <w:t xml:space="preserve">Spotkanie koncepcyjne Zamawiającego z Wykonawcą </w:t>
      </w:r>
      <w:r w:rsidRPr="00793534">
        <w:rPr>
          <w:rFonts w:ascii="Arial" w:hAnsi="Arial" w:cs="Arial"/>
          <w:sz w:val="20"/>
          <w:szCs w:val="20"/>
        </w:rPr>
        <w:t xml:space="preserve">w siedzibie Zamawiającego lub on-line – </w:t>
      </w:r>
      <w:r w:rsidRPr="00793534">
        <w:rPr>
          <w:rFonts w:ascii="Arial" w:hAnsi="Arial" w:cs="Arial"/>
          <w:b/>
          <w:bCs/>
          <w:sz w:val="20"/>
          <w:szCs w:val="20"/>
        </w:rPr>
        <w:t xml:space="preserve">niezwłocznie </w:t>
      </w:r>
      <w:r w:rsidRPr="00793534">
        <w:rPr>
          <w:rFonts w:ascii="Arial" w:eastAsia="Calibri" w:hAnsi="Arial" w:cs="Arial"/>
          <w:b/>
          <w:bCs/>
          <w:sz w:val="20"/>
          <w:szCs w:val="20"/>
        </w:rPr>
        <w:t>po zawarciu</w:t>
      </w:r>
      <w:r w:rsidRPr="00793534">
        <w:rPr>
          <w:rFonts w:ascii="Arial" w:eastAsia="Calibri" w:hAnsi="Arial" w:cs="Arial"/>
          <w:b/>
          <w:sz w:val="20"/>
          <w:szCs w:val="20"/>
        </w:rPr>
        <w:t xml:space="preserve"> umowy z Wykonawcą</w:t>
      </w:r>
      <w:r w:rsidRPr="00793534">
        <w:rPr>
          <w:rFonts w:ascii="Arial" w:hAnsi="Arial" w:cs="Arial"/>
          <w:sz w:val="20"/>
          <w:szCs w:val="20"/>
        </w:rPr>
        <w:t>.</w:t>
      </w:r>
    </w:p>
    <w:p w14:paraId="6AA35ACD" w14:textId="7FE321EE" w:rsidR="001E0C32" w:rsidRPr="00F61541" w:rsidRDefault="001E0C32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93534">
        <w:rPr>
          <w:rFonts w:ascii="Arial" w:hAnsi="Arial" w:cs="Arial"/>
          <w:sz w:val="20"/>
          <w:szCs w:val="20"/>
        </w:rPr>
        <w:t>Opracowanie i przekazanie przez Wykonawcę do akceptacji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793534">
        <w:rPr>
          <w:rFonts w:ascii="Arial" w:hAnsi="Arial" w:cs="Arial"/>
          <w:sz w:val="20"/>
          <w:szCs w:val="20"/>
        </w:rPr>
        <w:t xml:space="preserve">propozycji </w:t>
      </w:r>
      <w:r w:rsidRPr="00AC0E98">
        <w:rPr>
          <w:rFonts w:ascii="Arial" w:hAnsi="Arial" w:cs="Arial"/>
          <w:b/>
          <w:bCs/>
          <w:sz w:val="20"/>
          <w:szCs w:val="20"/>
        </w:rPr>
        <w:t>spójnej i estetycznej wizualnie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Pr="00AC0E98">
        <w:rPr>
          <w:rFonts w:ascii="Arial" w:hAnsi="Arial" w:cs="Arial"/>
          <w:b/>
          <w:bCs/>
          <w:sz w:val="20"/>
          <w:szCs w:val="20"/>
        </w:rPr>
        <w:t>koncepcji</w:t>
      </w:r>
      <w:r w:rsidRPr="00336E24">
        <w:rPr>
          <w:rFonts w:ascii="Arial" w:hAnsi="Arial" w:cs="Arial"/>
          <w:b/>
          <w:bCs/>
          <w:sz w:val="20"/>
          <w:szCs w:val="20"/>
        </w:rPr>
        <w:t xml:space="preserve"> aranżacji całego wydarzenia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nawiązującej</w:t>
      </w:r>
      <w:r w:rsidRPr="00C84E5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>charakteru wydarzenia Festiwal Zawodów</w:t>
      </w:r>
      <w:r w:rsidRPr="00793534">
        <w:rPr>
          <w:rFonts w:ascii="Arial" w:hAnsi="Arial" w:cs="Arial"/>
          <w:sz w:val="20"/>
          <w:szCs w:val="20"/>
        </w:rPr>
        <w:t>, w tym</w:t>
      </w:r>
      <w:r>
        <w:rPr>
          <w:rFonts w:ascii="Arial" w:hAnsi="Arial" w:cs="Arial"/>
          <w:sz w:val="20"/>
          <w:szCs w:val="20"/>
        </w:rPr>
        <w:t xml:space="preserve">: </w:t>
      </w:r>
      <w:r w:rsidRPr="00793534">
        <w:rPr>
          <w:rFonts w:ascii="Arial" w:hAnsi="Arial" w:cs="Arial"/>
          <w:sz w:val="20"/>
          <w:szCs w:val="20"/>
        </w:rPr>
        <w:t xml:space="preserve">aranżacji sceny, rozmieszczenia stanowisk </w:t>
      </w:r>
      <w:r>
        <w:rPr>
          <w:rFonts w:ascii="Arial" w:hAnsi="Arial" w:cs="Arial"/>
          <w:sz w:val="20"/>
          <w:szCs w:val="20"/>
        </w:rPr>
        <w:t>wystawców</w:t>
      </w:r>
      <w:r w:rsidRPr="00793534">
        <w:rPr>
          <w:rFonts w:ascii="Arial" w:hAnsi="Arial" w:cs="Arial"/>
          <w:sz w:val="20"/>
          <w:szCs w:val="20"/>
        </w:rPr>
        <w:t xml:space="preserve">, recepcji, miejsca świadczenia usługi restauracyjnej - </w:t>
      </w:r>
      <w:r w:rsidRPr="00AC0E98">
        <w:rPr>
          <w:rFonts w:ascii="Arial" w:hAnsi="Arial" w:cs="Arial"/>
          <w:b/>
          <w:bCs/>
          <w:sz w:val="20"/>
          <w:szCs w:val="20"/>
        </w:rPr>
        <w:t>do 10 dni od</w:t>
      </w:r>
      <w:r w:rsidR="009A4E43">
        <w:rPr>
          <w:rFonts w:ascii="Arial" w:hAnsi="Arial" w:cs="Arial"/>
          <w:b/>
          <w:bCs/>
          <w:sz w:val="20"/>
          <w:szCs w:val="20"/>
        </w:rPr>
        <w:t> </w:t>
      </w:r>
      <w:r w:rsidRPr="00AC0E98">
        <w:rPr>
          <w:rFonts w:ascii="Arial" w:hAnsi="Arial" w:cs="Arial"/>
          <w:b/>
          <w:bCs/>
          <w:sz w:val="20"/>
          <w:szCs w:val="20"/>
        </w:rPr>
        <w:t>zawarcia umowy.</w:t>
      </w:r>
    </w:p>
    <w:p w14:paraId="782ED765" w14:textId="27C1F990" w:rsidR="00F61541" w:rsidRPr="00F61541" w:rsidRDefault="001E0C32" w:rsidP="002C3226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36E24">
        <w:rPr>
          <w:rFonts w:ascii="Arial" w:hAnsi="Arial" w:cs="Arial"/>
          <w:sz w:val="20"/>
          <w:szCs w:val="20"/>
        </w:rPr>
        <w:t xml:space="preserve">Opracowanie i przekazanie przez Wykonawcę </w:t>
      </w:r>
      <w:r w:rsidRPr="00793534">
        <w:rPr>
          <w:rFonts w:ascii="Arial" w:hAnsi="Arial" w:cs="Arial"/>
          <w:sz w:val="20"/>
          <w:szCs w:val="20"/>
        </w:rPr>
        <w:t xml:space="preserve">do akceptacji Zamawiającego </w:t>
      </w:r>
      <w:r w:rsidRPr="00336E24">
        <w:rPr>
          <w:rFonts w:ascii="Arial" w:hAnsi="Arial" w:cs="Arial"/>
          <w:b/>
          <w:bCs/>
          <w:sz w:val="20"/>
          <w:szCs w:val="20"/>
        </w:rPr>
        <w:t>spójnego scenariusza</w:t>
      </w:r>
      <w:r w:rsidRPr="00336E24">
        <w:rPr>
          <w:rFonts w:ascii="Arial" w:hAnsi="Arial" w:cs="Arial"/>
          <w:sz w:val="20"/>
          <w:szCs w:val="20"/>
        </w:rPr>
        <w:t xml:space="preserve"> realizacji elementów wydarzenia, które będą odbywały się na scenie, w tym</w:t>
      </w:r>
      <w:r w:rsidR="0009024E">
        <w:rPr>
          <w:rFonts w:ascii="Arial" w:hAnsi="Arial" w:cs="Arial"/>
          <w:sz w:val="20"/>
          <w:szCs w:val="20"/>
        </w:rPr>
        <w:t xml:space="preserve"> tematyki</w:t>
      </w:r>
      <w:r w:rsidRPr="00336E24">
        <w:rPr>
          <w:rFonts w:ascii="Arial" w:hAnsi="Arial" w:cs="Arial"/>
          <w:sz w:val="20"/>
          <w:szCs w:val="20"/>
        </w:rPr>
        <w:t xml:space="preserve"> prelekcji</w:t>
      </w:r>
      <w:r w:rsidR="0009024E">
        <w:rPr>
          <w:rFonts w:ascii="Arial" w:hAnsi="Arial" w:cs="Arial"/>
          <w:sz w:val="20"/>
          <w:szCs w:val="20"/>
        </w:rPr>
        <w:t xml:space="preserve"> oraz prelegentów</w:t>
      </w:r>
      <w:r w:rsidRPr="00336E24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793534">
        <w:rPr>
          <w:rFonts w:ascii="Arial" w:hAnsi="Arial" w:cs="Arial"/>
          <w:b/>
          <w:bCs/>
          <w:sz w:val="20"/>
          <w:szCs w:val="20"/>
        </w:rPr>
        <w:t xml:space="preserve">do </w:t>
      </w:r>
      <w:r w:rsidR="00F61541">
        <w:rPr>
          <w:rFonts w:ascii="Arial" w:hAnsi="Arial" w:cs="Arial"/>
          <w:b/>
          <w:bCs/>
          <w:sz w:val="20"/>
          <w:szCs w:val="20"/>
        </w:rPr>
        <w:t>5</w:t>
      </w:r>
      <w:r w:rsidRPr="0079353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09024E">
        <w:rPr>
          <w:rFonts w:ascii="Arial" w:hAnsi="Arial" w:cs="Arial"/>
          <w:b/>
          <w:bCs/>
          <w:sz w:val="20"/>
          <w:szCs w:val="20"/>
        </w:rPr>
        <w:t xml:space="preserve"> </w:t>
      </w:r>
      <w:r w:rsidR="00F61541" w:rsidRPr="00AC0E98">
        <w:rPr>
          <w:rFonts w:ascii="Arial" w:hAnsi="Arial" w:cs="Arial"/>
          <w:b/>
          <w:bCs/>
          <w:sz w:val="20"/>
          <w:szCs w:val="20"/>
        </w:rPr>
        <w:t xml:space="preserve">od </w:t>
      </w:r>
      <w:r w:rsidR="00F61541">
        <w:rPr>
          <w:rFonts w:ascii="Arial" w:hAnsi="Arial" w:cs="Arial"/>
          <w:b/>
          <w:bCs/>
          <w:sz w:val="20"/>
          <w:szCs w:val="20"/>
        </w:rPr>
        <w:t xml:space="preserve">uzyskania akceptacji </w:t>
      </w:r>
      <w:r w:rsidR="00F61541" w:rsidRPr="00AC0E98">
        <w:rPr>
          <w:rFonts w:ascii="Arial" w:hAnsi="Arial" w:cs="Arial"/>
          <w:b/>
          <w:bCs/>
          <w:sz w:val="20"/>
          <w:szCs w:val="20"/>
        </w:rPr>
        <w:t>koncepcji</w:t>
      </w:r>
      <w:r w:rsidR="00F61541" w:rsidRPr="00336E24">
        <w:rPr>
          <w:rFonts w:ascii="Arial" w:hAnsi="Arial" w:cs="Arial"/>
          <w:b/>
          <w:bCs/>
          <w:sz w:val="20"/>
          <w:szCs w:val="20"/>
        </w:rPr>
        <w:t xml:space="preserve"> aranżacji całego wydarzenia</w:t>
      </w:r>
      <w:r w:rsidR="00F61541" w:rsidRPr="00AC0E98">
        <w:rPr>
          <w:rFonts w:ascii="Arial" w:hAnsi="Arial" w:cs="Arial"/>
          <w:b/>
          <w:bCs/>
          <w:sz w:val="20"/>
          <w:szCs w:val="20"/>
        </w:rPr>
        <w:t>.</w:t>
      </w:r>
    </w:p>
    <w:p w14:paraId="729C8BA8" w14:textId="6C48C306" w:rsidR="00F61541" w:rsidRPr="00F61541" w:rsidRDefault="00F61541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61541">
        <w:rPr>
          <w:rFonts w:ascii="Arial" w:hAnsi="Arial" w:cs="Arial"/>
          <w:sz w:val="20"/>
          <w:szCs w:val="20"/>
        </w:rPr>
        <w:t xml:space="preserve">Opracowanie przez Wykonawcę i przedstawienie do akceptacji Zamawiającego projektów wszystkich </w:t>
      </w:r>
      <w:r w:rsidRPr="00F6154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materiałów informacyjnych, promocyjnych i konferencyjnych </w:t>
      </w:r>
      <w:r w:rsidR="003D6585">
        <w:rPr>
          <w:rFonts w:ascii="Arial" w:eastAsia="Calibri" w:hAnsi="Arial" w:cs="Arial"/>
          <w:b/>
          <w:bCs/>
          <w:sz w:val="20"/>
          <w:szCs w:val="20"/>
          <w:lang w:eastAsia="ar-SA"/>
        </w:rPr>
        <w:t>–</w:t>
      </w:r>
      <w:r w:rsidRPr="00F6154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Pr="00F61541">
        <w:rPr>
          <w:rFonts w:ascii="Arial" w:hAnsi="Arial" w:cs="Arial"/>
          <w:b/>
          <w:bCs/>
          <w:sz w:val="20"/>
          <w:szCs w:val="20"/>
        </w:rPr>
        <w:t>do</w:t>
      </w:r>
      <w:r w:rsidR="003D6585">
        <w:rPr>
          <w:rFonts w:ascii="Arial" w:hAnsi="Arial" w:cs="Arial"/>
          <w:b/>
          <w:bCs/>
          <w:sz w:val="20"/>
          <w:szCs w:val="20"/>
        </w:rPr>
        <w:t xml:space="preserve"> 5 dni</w:t>
      </w:r>
      <w:r w:rsidRPr="00F615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0E98">
        <w:rPr>
          <w:rFonts w:ascii="Arial" w:hAnsi="Arial" w:cs="Arial"/>
          <w:b/>
          <w:bCs/>
          <w:sz w:val="20"/>
          <w:szCs w:val="20"/>
        </w:rPr>
        <w:t xml:space="preserve">od </w:t>
      </w:r>
      <w:r>
        <w:rPr>
          <w:rFonts w:ascii="Arial" w:hAnsi="Arial" w:cs="Arial"/>
          <w:b/>
          <w:bCs/>
          <w:sz w:val="20"/>
          <w:szCs w:val="20"/>
        </w:rPr>
        <w:t xml:space="preserve">uzyskania akceptacji </w:t>
      </w:r>
      <w:r w:rsidRPr="00AC0E98">
        <w:rPr>
          <w:rFonts w:ascii="Arial" w:hAnsi="Arial" w:cs="Arial"/>
          <w:b/>
          <w:bCs/>
          <w:sz w:val="20"/>
          <w:szCs w:val="20"/>
        </w:rPr>
        <w:t>koncepcji</w:t>
      </w:r>
      <w:r w:rsidRPr="00336E24">
        <w:rPr>
          <w:rFonts w:ascii="Arial" w:hAnsi="Arial" w:cs="Arial"/>
          <w:b/>
          <w:bCs/>
          <w:sz w:val="20"/>
          <w:szCs w:val="20"/>
        </w:rPr>
        <w:t xml:space="preserve"> aranżacji całego wydarzenia</w:t>
      </w:r>
      <w:r w:rsidRPr="00AC0E98">
        <w:rPr>
          <w:rFonts w:ascii="Arial" w:hAnsi="Arial" w:cs="Arial"/>
          <w:b/>
          <w:bCs/>
          <w:sz w:val="20"/>
          <w:szCs w:val="20"/>
        </w:rPr>
        <w:t>.</w:t>
      </w:r>
      <w:r w:rsidRPr="00F61541">
        <w:rPr>
          <w:rFonts w:ascii="Arial" w:hAnsi="Arial" w:cs="Arial"/>
          <w:sz w:val="20"/>
          <w:szCs w:val="20"/>
        </w:rPr>
        <w:t xml:space="preserve"> </w:t>
      </w:r>
    </w:p>
    <w:p w14:paraId="17DF5D31" w14:textId="40CE9D1B" w:rsidR="001E0C32" w:rsidRPr="00F61541" w:rsidRDefault="00F61541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93534">
        <w:rPr>
          <w:rFonts w:ascii="Arial" w:hAnsi="Arial" w:cs="Arial"/>
          <w:sz w:val="20"/>
          <w:szCs w:val="20"/>
        </w:rPr>
        <w:t xml:space="preserve">Przekazanie przez Wykonawcę do akceptacji Zamawiającego wzorów oznaczeń, stosowanych podczas gali oraz formę ich ekspozycji – </w:t>
      </w:r>
      <w:r w:rsidRPr="00793534">
        <w:rPr>
          <w:rFonts w:ascii="Arial" w:hAnsi="Arial" w:cs="Arial"/>
          <w:b/>
          <w:bCs/>
          <w:sz w:val="20"/>
          <w:szCs w:val="20"/>
        </w:rPr>
        <w:t xml:space="preserve">do </w:t>
      </w:r>
      <w:r w:rsidR="003D6585">
        <w:rPr>
          <w:rFonts w:ascii="Arial" w:hAnsi="Arial" w:cs="Arial"/>
          <w:b/>
          <w:bCs/>
          <w:sz w:val="20"/>
          <w:szCs w:val="20"/>
        </w:rPr>
        <w:t>5</w:t>
      </w:r>
      <w:r w:rsidRPr="0079353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793534">
        <w:rPr>
          <w:rFonts w:ascii="Arial" w:hAnsi="Arial" w:cs="Arial"/>
          <w:sz w:val="20"/>
          <w:szCs w:val="20"/>
        </w:rPr>
        <w:t xml:space="preserve"> </w:t>
      </w:r>
      <w:r w:rsidRPr="00AC0E98">
        <w:rPr>
          <w:rFonts w:ascii="Arial" w:hAnsi="Arial" w:cs="Arial"/>
          <w:b/>
          <w:bCs/>
          <w:sz w:val="20"/>
          <w:szCs w:val="20"/>
        </w:rPr>
        <w:t xml:space="preserve">od </w:t>
      </w:r>
      <w:r>
        <w:rPr>
          <w:rFonts w:ascii="Arial" w:hAnsi="Arial" w:cs="Arial"/>
          <w:b/>
          <w:bCs/>
          <w:sz w:val="20"/>
          <w:szCs w:val="20"/>
        </w:rPr>
        <w:t xml:space="preserve">uzyskania akceptacji </w:t>
      </w:r>
      <w:r w:rsidRPr="00AC0E98">
        <w:rPr>
          <w:rFonts w:ascii="Arial" w:hAnsi="Arial" w:cs="Arial"/>
          <w:b/>
          <w:bCs/>
          <w:sz w:val="20"/>
          <w:szCs w:val="20"/>
        </w:rPr>
        <w:t>koncepcji</w:t>
      </w:r>
      <w:r w:rsidRPr="00336E24">
        <w:rPr>
          <w:rFonts w:ascii="Arial" w:hAnsi="Arial" w:cs="Arial"/>
          <w:b/>
          <w:bCs/>
          <w:sz w:val="20"/>
          <w:szCs w:val="20"/>
        </w:rPr>
        <w:t xml:space="preserve"> aranżacji całego wydarzenia</w:t>
      </w:r>
      <w:r w:rsidRPr="00AC0E98">
        <w:rPr>
          <w:rFonts w:ascii="Arial" w:hAnsi="Arial" w:cs="Arial"/>
          <w:b/>
          <w:bCs/>
          <w:sz w:val="20"/>
          <w:szCs w:val="20"/>
        </w:rPr>
        <w:t>.</w:t>
      </w:r>
    </w:p>
    <w:p w14:paraId="6F06D7CC" w14:textId="32D7BC54" w:rsidR="001E0C32" w:rsidRPr="00C84E58" w:rsidRDefault="001E0C32" w:rsidP="002C3226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Przekazanie Wykonawcy ostatecznej liczby osób </w:t>
      </w:r>
      <w:r w:rsidRPr="00C84E58">
        <w:rPr>
          <w:rFonts w:ascii="Arial" w:hAnsi="Arial" w:cs="Arial"/>
          <w:sz w:val="20"/>
          <w:szCs w:val="20"/>
        </w:rPr>
        <w:t>korzystających z usług</w:t>
      </w:r>
      <w:r>
        <w:rPr>
          <w:rFonts w:ascii="Arial" w:hAnsi="Arial" w:cs="Arial"/>
          <w:sz w:val="20"/>
          <w:szCs w:val="20"/>
        </w:rPr>
        <w:t xml:space="preserve"> restauracyjnych tj. bufetu kawowego oraz obiadu</w:t>
      </w:r>
      <w:r w:rsidRPr="00C84E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0004FA">
        <w:rPr>
          <w:rFonts w:ascii="Arial" w:hAnsi="Arial" w:cs="Arial"/>
          <w:b/>
          <w:bCs/>
          <w:sz w:val="20"/>
          <w:szCs w:val="20"/>
        </w:rPr>
        <w:t>do</w:t>
      </w:r>
      <w:r w:rsidRPr="00C84E58">
        <w:rPr>
          <w:rFonts w:ascii="Arial" w:hAnsi="Arial" w:cs="Arial"/>
          <w:b/>
          <w:bCs/>
          <w:sz w:val="20"/>
          <w:szCs w:val="20"/>
        </w:rPr>
        <w:t xml:space="preserve"> </w:t>
      </w:r>
      <w:r w:rsidR="00BD2CEC">
        <w:rPr>
          <w:rFonts w:ascii="Arial" w:hAnsi="Arial" w:cs="Arial"/>
          <w:b/>
          <w:bCs/>
          <w:sz w:val="20"/>
          <w:szCs w:val="20"/>
        </w:rPr>
        <w:t>3</w:t>
      </w:r>
      <w:r w:rsidRPr="00C84E58">
        <w:rPr>
          <w:rFonts w:ascii="Arial" w:hAnsi="Arial" w:cs="Arial"/>
          <w:b/>
          <w:bCs/>
          <w:sz w:val="20"/>
          <w:szCs w:val="20"/>
        </w:rPr>
        <w:t xml:space="preserve"> dni przed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Pr="0009024E">
        <w:rPr>
          <w:rFonts w:ascii="Arial" w:hAnsi="Arial" w:cs="Arial"/>
          <w:b/>
          <w:bCs/>
          <w:sz w:val="20"/>
          <w:szCs w:val="20"/>
        </w:rPr>
        <w:t>planowanym terminem wydarzenia.</w:t>
      </w:r>
      <w:r w:rsidRPr="00C84E58">
        <w:rPr>
          <w:rFonts w:ascii="Arial" w:hAnsi="Arial" w:cs="Arial"/>
          <w:sz w:val="20"/>
          <w:szCs w:val="20"/>
        </w:rPr>
        <w:t xml:space="preserve"> </w:t>
      </w:r>
    </w:p>
    <w:p w14:paraId="74919362" w14:textId="7E173698" w:rsidR="001E0C32" w:rsidRPr="00C84E58" w:rsidRDefault="001E0C32" w:rsidP="002C3226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P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rzedstawi</w:t>
      </w:r>
      <w:r>
        <w:rPr>
          <w:rFonts w:ascii="Arial" w:eastAsia="Calibri" w:hAnsi="Arial" w:cs="Arial"/>
          <w:sz w:val="20"/>
          <w:szCs w:val="20"/>
          <w:lang w:eastAsia="ar-SA"/>
        </w:rPr>
        <w:t>enie przez Wykonawcę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793534">
        <w:rPr>
          <w:rFonts w:ascii="Arial" w:hAnsi="Arial" w:cs="Arial"/>
          <w:sz w:val="20"/>
          <w:szCs w:val="20"/>
        </w:rPr>
        <w:t xml:space="preserve">do akceptacji Zamawiającego 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>propozycj</w:t>
      </w:r>
      <w:r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całego </w:t>
      </w:r>
      <w:r w:rsidRPr="00C84E58">
        <w:rPr>
          <w:rFonts w:ascii="Arial" w:hAnsi="Arial" w:cs="Arial"/>
          <w:sz w:val="20"/>
          <w:szCs w:val="20"/>
        </w:rPr>
        <w:t xml:space="preserve">menu </w:t>
      </w:r>
      <w:r>
        <w:rPr>
          <w:rFonts w:ascii="Arial" w:hAnsi="Arial" w:cs="Arial"/>
          <w:sz w:val="20"/>
          <w:szCs w:val="20"/>
        </w:rPr>
        <w:t>(tj. </w:t>
      </w:r>
      <w:r w:rsidRPr="00C84E58">
        <w:rPr>
          <w:rFonts w:ascii="Arial" w:hAnsi="Arial" w:cs="Arial"/>
          <w:sz w:val="20"/>
          <w:szCs w:val="20"/>
        </w:rPr>
        <w:t>dla</w:t>
      </w:r>
      <w:r w:rsidR="009A4E4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serwisu kawowego oraz obiadu)</w:t>
      </w:r>
      <w:r w:rsidRPr="00C84E58">
        <w:rPr>
          <w:rFonts w:ascii="Arial" w:eastAsia="Calibri" w:hAnsi="Arial" w:cs="Arial"/>
          <w:sz w:val="20"/>
          <w:szCs w:val="20"/>
          <w:lang w:eastAsia="ar-SA"/>
        </w:rPr>
        <w:t xml:space="preserve">, </w:t>
      </w:r>
      <w:r w:rsidRPr="00C84E58">
        <w:rPr>
          <w:rFonts w:ascii="Arial" w:hAnsi="Arial" w:cs="Arial"/>
          <w:color w:val="000000"/>
          <w:sz w:val="20"/>
          <w:szCs w:val="20"/>
        </w:rPr>
        <w:t>uwzględniającego produkty sezonowe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0004FA">
        <w:rPr>
          <w:rFonts w:ascii="Arial" w:hAnsi="Arial" w:cs="Arial"/>
          <w:b/>
          <w:bCs/>
          <w:sz w:val="20"/>
          <w:szCs w:val="20"/>
        </w:rPr>
        <w:t>do</w:t>
      </w:r>
      <w:r w:rsidRPr="00C84E58">
        <w:rPr>
          <w:rFonts w:ascii="Arial" w:hAnsi="Arial" w:cs="Arial"/>
          <w:b/>
          <w:bCs/>
          <w:sz w:val="20"/>
          <w:szCs w:val="20"/>
        </w:rPr>
        <w:t xml:space="preserve"> </w:t>
      </w:r>
      <w:r w:rsidR="00BD2CEC">
        <w:rPr>
          <w:rFonts w:ascii="Arial" w:hAnsi="Arial" w:cs="Arial"/>
          <w:b/>
          <w:bCs/>
          <w:sz w:val="20"/>
          <w:szCs w:val="20"/>
        </w:rPr>
        <w:t>3</w:t>
      </w:r>
      <w:r w:rsidRPr="00C84E58">
        <w:rPr>
          <w:rFonts w:ascii="Arial" w:hAnsi="Arial" w:cs="Arial"/>
          <w:b/>
          <w:bCs/>
          <w:sz w:val="20"/>
          <w:szCs w:val="20"/>
        </w:rPr>
        <w:t xml:space="preserve"> dni przed</w:t>
      </w:r>
      <w:r w:rsidRPr="00C84E58">
        <w:rPr>
          <w:rFonts w:ascii="Arial" w:hAnsi="Arial" w:cs="Arial"/>
          <w:sz w:val="20"/>
          <w:szCs w:val="20"/>
        </w:rPr>
        <w:t xml:space="preserve"> </w:t>
      </w:r>
      <w:r w:rsidRPr="003A5073">
        <w:rPr>
          <w:rFonts w:ascii="Arial" w:hAnsi="Arial" w:cs="Arial"/>
          <w:b/>
          <w:bCs/>
          <w:sz w:val="20"/>
          <w:szCs w:val="20"/>
        </w:rPr>
        <w:t>planowanym terminem wydarzenia.</w:t>
      </w:r>
      <w:r w:rsidRPr="00C84E58">
        <w:rPr>
          <w:rFonts w:ascii="Arial" w:hAnsi="Arial" w:cs="Arial"/>
          <w:sz w:val="20"/>
          <w:szCs w:val="20"/>
        </w:rPr>
        <w:t xml:space="preserve"> </w:t>
      </w:r>
    </w:p>
    <w:p w14:paraId="3CB17277" w14:textId="05E077E1" w:rsidR="001E0C32" w:rsidRPr="009F1820" w:rsidRDefault="001E0C32" w:rsidP="002C3226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Opracowanie przez Wykonawcę i przedstawienie do akceptacji Zamawiającego formularza </w:t>
      </w:r>
      <w:r w:rsidRPr="00C84E58">
        <w:rPr>
          <w:rFonts w:ascii="Arial" w:hAnsi="Arial" w:cs="Arial"/>
          <w:sz w:val="20"/>
          <w:szCs w:val="20"/>
        </w:rPr>
        <w:t>zgłoszenio</w:t>
      </w:r>
      <w:r>
        <w:rPr>
          <w:rFonts w:ascii="Arial" w:hAnsi="Arial" w:cs="Arial"/>
          <w:sz w:val="20"/>
          <w:szCs w:val="20"/>
        </w:rPr>
        <w:t xml:space="preserve">wego on-line – </w:t>
      </w:r>
      <w:r w:rsidRPr="000F25F8">
        <w:rPr>
          <w:rFonts w:ascii="Arial" w:hAnsi="Arial" w:cs="Arial"/>
          <w:b/>
          <w:bCs/>
          <w:sz w:val="20"/>
          <w:szCs w:val="20"/>
        </w:rPr>
        <w:t xml:space="preserve">do </w:t>
      </w:r>
      <w:r w:rsidR="00BD2CEC">
        <w:rPr>
          <w:rFonts w:ascii="Arial" w:hAnsi="Arial" w:cs="Arial"/>
          <w:b/>
          <w:bCs/>
          <w:sz w:val="20"/>
          <w:szCs w:val="20"/>
        </w:rPr>
        <w:t>2</w:t>
      </w:r>
      <w:r w:rsidRPr="000F25F8">
        <w:rPr>
          <w:rFonts w:ascii="Arial" w:hAnsi="Arial" w:cs="Arial"/>
          <w:b/>
          <w:bCs/>
          <w:sz w:val="20"/>
          <w:szCs w:val="20"/>
        </w:rPr>
        <w:t xml:space="preserve"> dni po</w:t>
      </w:r>
      <w:r w:rsidR="00BD2CEC">
        <w:rPr>
          <w:rFonts w:ascii="Arial" w:hAnsi="Arial" w:cs="Arial"/>
          <w:b/>
          <w:bCs/>
          <w:sz w:val="20"/>
          <w:szCs w:val="20"/>
        </w:rPr>
        <w:t xml:space="preserve"> uzyskaniu akceptacji scenariusza wydarzenia oraz </w:t>
      </w:r>
      <w:r w:rsidR="00BD2CEC" w:rsidRPr="00BD2CEC">
        <w:rPr>
          <w:rFonts w:ascii="Arial" w:hAnsi="Arial" w:cs="Arial"/>
          <w:b/>
          <w:bCs/>
          <w:sz w:val="20"/>
          <w:szCs w:val="20"/>
        </w:rPr>
        <w:t xml:space="preserve">projektów wszystkich </w:t>
      </w:r>
      <w:r w:rsidR="00BD2CEC" w:rsidRPr="00BD2CEC">
        <w:rPr>
          <w:rFonts w:ascii="Arial" w:eastAsia="Calibri" w:hAnsi="Arial" w:cs="Arial"/>
          <w:b/>
          <w:bCs/>
          <w:sz w:val="20"/>
          <w:szCs w:val="20"/>
          <w:lang w:eastAsia="ar-SA"/>
        </w:rPr>
        <w:t>materiałów informacyjnych</w:t>
      </w:r>
      <w:r>
        <w:rPr>
          <w:rFonts w:ascii="Arial" w:hAnsi="Arial" w:cs="Arial"/>
          <w:sz w:val="20"/>
          <w:szCs w:val="20"/>
        </w:rPr>
        <w:t xml:space="preserve">. </w:t>
      </w:r>
      <w:r w:rsidR="009F1820" w:rsidRPr="009F1820">
        <w:rPr>
          <w:rFonts w:ascii="Arial" w:hAnsi="Arial" w:cs="Arial"/>
          <w:sz w:val="20"/>
          <w:szCs w:val="20"/>
        </w:rPr>
        <w:t>Uruchomienie przez</w:t>
      </w:r>
      <w:r w:rsidR="00423626">
        <w:rPr>
          <w:rFonts w:ascii="Arial" w:hAnsi="Arial" w:cs="Arial"/>
          <w:sz w:val="20"/>
          <w:szCs w:val="20"/>
        </w:rPr>
        <w:t xml:space="preserve"> </w:t>
      </w:r>
      <w:r w:rsidR="009F1820" w:rsidRPr="009F1820">
        <w:rPr>
          <w:rFonts w:ascii="Arial" w:hAnsi="Arial" w:cs="Arial"/>
          <w:sz w:val="20"/>
          <w:szCs w:val="20"/>
        </w:rPr>
        <w:t>Wykonawcę </w:t>
      </w:r>
      <w:r w:rsidRPr="009F1820">
        <w:rPr>
          <w:rFonts w:ascii="Arial" w:hAnsi="Arial" w:cs="Arial"/>
          <w:sz w:val="20"/>
          <w:szCs w:val="20"/>
        </w:rPr>
        <w:t>formularza</w:t>
      </w:r>
      <w:r w:rsidR="009F1820" w:rsidRPr="009F1820">
        <w:rPr>
          <w:rFonts w:ascii="Arial" w:hAnsi="Arial" w:cs="Arial"/>
          <w:sz w:val="20"/>
          <w:szCs w:val="20"/>
        </w:rPr>
        <w:t xml:space="preserve"> rejestracyjnego na galę</w:t>
      </w:r>
      <w:r w:rsidR="009F1820">
        <w:rPr>
          <w:rFonts w:ascii="Arial" w:hAnsi="Arial" w:cs="Arial"/>
          <w:sz w:val="20"/>
          <w:szCs w:val="20"/>
        </w:rPr>
        <w:t xml:space="preserve"> </w:t>
      </w:r>
      <w:r w:rsidRPr="009F1820">
        <w:rPr>
          <w:rFonts w:ascii="Arial" w:hAnsi="Arial" w:cs="Arial"/>
          <w:sz w:val="20"/>
          <w:szCs w:val="20"/>
        </w:rPr>
        <w:t xml:space="preserve">– </w:t>
      </w:r>
      <w:r w:rsidR="009F1820" w:rsidRPr="009F1820">
        <w:rPr>
          <w:rFonts w:ascii="Arial" w:hAnsi="Arial" w:cs="Arial"/>
          <w:b/>
          <w:bCs/>
          <w:sz w:val="20"/>
          <w:szCs w:val="20"/>
        </w:rPr>
        <w:t>następnego dnia.</w:t>
      </w:r>
    </w:p>
    <w:p w14:paraId="7E8101C3" w14:textId="0F639FEC" w:rsidR="001E0C32" w:rsidRPr="00492955" w:rsidRDefault="001E0C32" w:rsidP="002C3226">
      <w:pPr>
        <w:pStyle w:val="Akapitzlist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Przekazanie Zamawiającemu listy </w:t>
      </w:r>
      <w:r w:rsidRPr="00C84E58">
        <w:rPr>
          <w:rFonts w:ascii="Arial" w:hAnsi="Arial" w:cs="Arial"/>
          <w:sz w:val="20"/>
          <w:szCs w:val="20"/>
        </w:rPr>
        <w:t>zrekrutowanych</w:t>
      </w:r>
      <w:r w:rsidR="00A541F5">
        <w:rPr>
          <w:rFonts w:ascii="Arial" w:hAnsi="Arial" w:cs="Arial"/>
          <w:sz w:val="20"/>
          <w:szCs w:val="20"/>
        </w:rPr>
        <w:t xml:space="preserve"> uczestników</w:t>
      </w:r>
      <w:r w:rsidRPr="00C84E58">
        <w:rPr>
          <w:rFonts w:ascii="Arial" w:hAnsi="Arial" w:cs="Arial"/>
          <w:sz w:val="20"/>
          <w:szCs w:val="20"/>
        </w:rPr>
        <w:t xml:space="preserve"> (w tym w trybie on-line)</w:t>
      </w:r>
      <w:r w:rsidR="00A541F5">
        <w:rPr>
          <w:rFonts w:ascii="Arial" w:hAnsi="Arial" w:cs="Arial"/>
          <w:sz w:val="20"/>
          <w:szCs w:val="20"/>
        </w:rPr>
        <w:t xml:space="preserve"> </w:t>
      </w:r>
      <w:r w:rsidR="00423626">
        <w:rPr>
          <w:rFonts w:ascii="Arial" w:hAnsi="Arial" w:cs="Arial"/>
          <w:sz w:val="20"/>
          <w:szCs w:val="20"/>
        </w:rPr>
        <w:br/>
      </w:r>
      <w:r w:rsidR="00A541F5">
        <w:rPr>
          <w:rFonts w:ascii="Arial" w:hAnsi="Arial" w:cs="Arial"/>
          <w:sz w:val="20"/>
          <w:szCs w:val="20"/>
        </w:rPr>
        <w:t>na każde żądanie Zamawiającego, przekazanie ostatecznej listy uczestników Zamawiającemu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– </w:t>
      </w:r>
      <w:r w:rsidRPr="00AC0E9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do </w:t>
      </w:r>
      <w:r w:rsidR="00A541F5">
        <w:rPr>
          <w:rFonts w:ascii="Arial" w:eastAsia="Calibri" w:hAnsi="Arial" w:cs="Arial"/>
          <w:b/>
          <w:bCs/>
          <w:sz w:val="20"/>
          <w:szCs w:val="20"/>
          <w:lang w:eastAsia="ar-SA"/>
        </w:rPr>
        <w:t>3</w:t>
      </w:r>
      <w:r w:rsidRPr="00AC0E9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dni przed planowanym terminem wydarzenia.</w:t>
      </w:r>
    </w:p>
    <w:p w14:paraId="362DA16F" w14:textId="2D8F6F6B" w:rsidR="001E0C32" w:rsidRPr="00A541F5" w:rsidRDefault="001E0C32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Przygotowanie kampanii promocyjnej w mediach społecznościowych tj. 7 postów promocyjnych </w:t>
      </w:r>
      <w:r w:rsidRPr="004B59ED">
        <w:rPr>
          <w:rFonts w:ascii="Arial" w:hAnsi="Arial" w:cs="Arial"/>
          <w:color w:val="000000"/>
          <w:sz w:val="20"/>
          <w:szCs w:val="20"/>
        </w:rPr>
        <w:t>(</w:t>
      </w:r>
      <w:r w:rsidRPr="001E27D0">
        <w:rPr>
          <w:rFonts w:ascii="Arial" w:hAnsi="Arial" w:cs="Arial"/>
          <w:color w:val="000000"/>
          <w:sz w:val="20"/>
          <w:szCs w:val="20"/>
        </w:rPr>
        <w:t>w tym 2 przed rozpoczęciem rekrutacji uczestników, 2 posty na klika dni przed galą, 1 w dniu gali, 1 dzień po gali)</w:t>
      </w:r>
      <w:r>
        <w:rPr>
          <w:rFonts w:ascii="Arial" w:hAnsi="Arial" w:cs="Arial"/>
          <w:color w:val="000000"/>
          <w:sz w:val="20"/>
          <w:szCs w:val="20"/>
        </w:rPr>
        <w:t xml:space="preserve">, w tym przedstawienie do akceptacji Zamawiającego propozycji pierwszego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informującego o gali - </w:t>
      </w:r>
      <w:r w:rsidR="00A541F5" w:rsidRPr="00F61541">
        <w:rPr>
          <w:rFonts w:ascii="Arial" w:hAnsi="Arial" w:cs="Arial"/>
          <w:b/>
          <w:bCs/>
          <w:sz w:val="20"/>
          <w:szCs w:val="20"/>
        </w:rPr>
        <w:t>do</w:t>
      </w:r>
      <w:r w:rsidR="00A541F5">
        <w:rPr>
          <w:rFonts w:ascii="Arial" w:hAnsi="Arial" w:cs="Arial"/>
          <w:b/>
          <w:bCs/>
          <w:sz w:val="20"/>
          <w:szCs w:val="20"/>
        </w:rPr>
        <w:t xml:space="preserve"> 5 dni</w:t>
      </w:r>
      <w:r w:rsidR="00A541F5" w:rsidRPr="00F61541">
        <w:rPr>
          <w:rFonts w:ascii="Arial" w:hAnsi="Arial" w:cs="Arial"/>
          <w:b/>
          <w:bCs/>
          <w:sz w:val="20"/>
          <w:szCs w:val="20"/>
        </w:rPr>
        <w:t xml:space="preserve"> </w:t>
      </w:r>
      <w:r w:rsidR="00A541F5" w:rsidRPr="00AC0E98">
        <w:rPr>
          <w:rFonts w:ascii="Arial" w:hAnsi="Arial" w:cs="Arial"/>
          <w:b/>
          <w:bCs/>
          <w:sz w:val="20"/>
          <w:szCs w:val="20"/>
        </w:rPr>
        <w:t xml:space="preserve">od </w:t>
      </w:r>
      <w:r w:rsidR="00A541F5">
        <w:rPr>
          <w:rFonts w:ascii="Arial" w:hAnsi="Arial" w:cs="Arial"/>
          <w:b/>
          <w:bCs/>
          <w:sz w:val="20"/>
          <w:szCs w:val="20"/>
        </w:rPr>
        <w:t xml:space="preserve">uzyskania akceptacji </w:t>
      </w:r>
      <w:r w:rsidR="00A541F5" w:rsidRPr="00AC0E98">
        <w:rPr>
          <w:rFonts w:ascii="Arial" w:hAnsi="Arial" w:cs="Arial"/>
          <w:b/>
          <w:bCs/>
          <w:sz w:val="20"/>
          <w:szCs w:val="20"/>
        </w:rPr>
        <w:t>koncepcji</w:t>
      </w:r>
      <w:r w:rsidR="00A541F5" w:rsidRPr="00336E24">
        <w:rPr>
          <w:rFonts w:ascii="Arial" w:hAnsi="Arial" w:cs="Arial"/>
          <w:b/>
          <w:bCs/>
          <w:sz w:val="20"/>
          <w:szCs w:val="20"/>
        </w:rPr>
        <w:t xml:space="preserve"> aranżacji całego wydarzenia</w:t>
      </w:r>
      <w:r w:rsidR="00A541F5" w:rsidRPr="00AC0E98">
        <w:rPr>
          <w:rFonts w:ascii="Arial" w:hAnsi="Arial" w:cs="Arial"/>
          <w:b/>
          <w:bCs/>
          <w:sz w:val="20"/>
          <w:szCs w:val="20"/>
        </w:rPr>
        <w:t>.</w:t>
      </w:r>
      <w:r w:rsidR="00A541F5" w:rsidRPr="00F61541">
        <w:rPr>
          <w:rFonts w:ascii="Arial" w:hAnsi="Arial" w:cs="Arial"/>
          <w:sz w:val="20"/>
          <w:szCs w:val="20"/>
        </w:rPr>
        <w:t xml:space="preserve"> </w:t>
      </w:r>
      <w:r w:rsidRPr="00A541F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96E217" w14:textId="210993F9" w:rsidR="001E0C32" w:rsidRPr="00A541F5" w:rsidRDefault="001E0C32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Przygotowanie do akceptacji Zamawiającego projektów materiałów użytych w kampanii promocyjnej w zakresie </w:t>
      </w:r>
      <w:r w:rsidRPr="002111A8">
        <w:rPr>
          <w:rFonts w:ascii="Arial" w:hAnsi="Arial" w:cs="Arial"/>
          <w:sz w:val="20"/>
          <w:szCs w:val="20"/>
        </w:rPr>
        <w:t xml:space="preserve">2 tygodniowej kampanii </w:t>
      </w:r>
      <w:r w:rsidRPr="00E07F6D">
        <w:rPr>
          <w:rFonts w:ascii="Arial" w:hAnsi="Arial" w:cs="Arial"/>
          <w:sz w:val="20"/>
          <w:szCs w:val="20"/>
        </w:rPr>
        <w:t>odsłonowej</w:t>
      </w:r>
      <w:r>
        <w:rPr>
          <w:rFonts w:ascii="Arial" w:hAnsi="Arial" w:cs="Arial"/>
          <w:sz w:val="20"/>
          <w:szCs w:val="20"/>
        </w:rPr>
        <w:t xml:space="preserve"> z możliwością </w:t>
      </w:r>
      <w:proofErr w:type="spellStart"/>
      <w:r>
        <w:rPr>
          <w:rFonts w:ascii="Arial" w:hAnsi="Arial" w:cs="Arial"/>
          <w:sz w:val="20"/>
          <w:szCs w:val="20"/>
        </w:rPr>
        <w:t>geotargetowania</w:t>
      </w:r>
      <w:proofErr w:type="spellEnd"/>
      <w:r>
        <w:rPr>
          <w:rFonts w:ascii="Arial" w:hAnsi="Arial" w:cs="Arial"/>
          <w:sz w:val="20"/>
          <w:szCs w:val="20"/>
        </w:rPr>
        <w:t xml:space="preserve"> oraz na portalach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541F5" w:rsidRPr="00F61541">
        <w:rPr>
          <w:rFonts w:ascii="Arial" w:hAnsi="Arial" w:cs="Arial"/>
          <w:b/>
          <w:bCs/>
          <w:sz w:val="20"/>
          <w:szCs w:val="20"/>
        </w:rPr>
        <w:t>do</w:t>
      </w:r>
      <w:r w:rsidR="00A541F5">
        <w:rPr>
          <w:rFonts w:ascii="Arial" w:hAnsi="Arial" w:cs="Arial"/>
          <w:b/>
          <w:bCs/>
          <w:sz w:val="20"/>
          <w:szCs w:val="20"/>
        </w:rPr>
        <w:t xml:space="preserve"> 5 dni</w:t>
      </w:r>
      <w:r w:rsidR="00A541F5" w:rsidRPr="00F61541">
        <w:rPr>
          <w:rFonts w:ascii="Arial" w:hAnsi="Arial" w:cs="Arial"/>
          <w:b/>
          <w:bCs/>
          <w:sz w:val="20"/>
          <w:szCs w:val="20"/>
        </w:rPr>
        <w:t xml:space="preserve"> </w:t>
      </w:r>
      <w:r w:rsidR="00A541F5" w:rsidRPr="00AC0E98">
        <w:rPr>
          <w:rFonts w:ascii="Arial" w:hAnsi="Arial" w:cs="Arial"/>
          <w:b/>
          <w:bCs/>
          <w:sz w:val="20"/>
          <w:szCs w:val="20"/>
        </w:rPr>
        <w:t xml:space="preserve">od </w:t>
      </w:r>
      <w:r w:rsidR="00A541F5">
        <w:rPr>
          <w:rFonts w:ascii="Arial" w:hAnsi="Arial" w:cs="Arial"/>
          <w:b/>
          <w:bCs/>
          <w:sz w:val="20"/>
          <w:szCs w:val="20"/>
        </w:rPr>
        <w:t xml:space="preserve">uzyskania akceptacji </w:t>
      </w:r>
      <w:r w:rsidR="00A541F5" w:rsidRPr="00AC0E98">
        <w:rPr>
          <w:rFonts w:ascii="Arial" w:hAnsi="Arial" w:cs="Arial"/>
          <w:b/>
          <w:bCs/>
          <w:sz w:val="20"/>
          <w:szCs w:val="20"/>
        </w:rPr>
        <w:t>koncepcji</w:t>
      </w:r>
      <w:r w:rsidR="00A541F5" w:rsidRPr="00336E24">
        <w:rPr>
          <w:rFonts w:ascii="Arial" w:hAnsi="Arial" w:cs="Arial"/>
          <w:b/>
          <w:bCs/>
          <w:sz w:val="20"/>
          <w:szCs w:val="20"/>
        </w:rPr>
        <w:t xml:space="preserve"> aranżacji całego wydarzenia</w:t>
      </w:r>
      <w:r w:rsidR="00A541F5" w:rsidRPr="00AC0E98">
        <w:rPr>
          <w:rFonts w:ascii="Arial" w:hAnsi="Arial" w:cs="Arial"/>
          <w:b/>
          <w:bCs/>
          <w:sz w:val="20"/>
          <w:szCs w:val="20"/>
        </w:rPr>
        <w:t>.</w:t>
      </w:r>
    </w:p>
    <w:p w14:paraId="2A6C39C3" w14:textId="77777777" w:rsidR="001E0C32" w:rsidRPr="00492955" w:rsidRDefault="001E0C32" w:rsidP="002C3226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E24">
        <w:rPr>
          <w:rFonts w:ascii="Arial" w:hAnsi="Arial" w:cs="Arial"/>
          <w:sz w:val="20"/>
          <w:szCs w:val="20"/>
        </w:rPr>
        <w:t>Wszystkie projekty</w:t>
      </w:r>
      <w:r>
        <w:rPr>
          <w:rFonts w:ascii="Arial" w:hAnsi="Arial" w:cs="Arial"/>
          <w:sz w:val="20"/>
          <w:szCs w:val="20"/>
        </w:rPr>
        <w:t xml:space="preserve"> związane z realizacją poszczególnych elementów zamówienia, wskazanych w </w:t>
      </w:r>
      <w:proofErr w:type="spellStart"/>
      <w:r>
        <w:rPr>
          <w:rFonts w:ascii="Arial" w:hAnsi="Arial" w:cs="Arial"/>
          <w:sz w:val="20"/>
          <w:szCs w:val="20"/>
        </w:rPr>
        <w:t>OPZ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36E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zostaną poddane weryfikacji przez Zamawiającego, który wniesie do nich uwagi lub je zaakceptuje </w:t>
      </w:r>
      <w:r w:rsidRPr="00336E24">
        <w:rPr>
          <w:rFonts w:ascii="Arial" w:hAnsi="Arial" w:cs="Arial"/>
          <w:sz w:val="20"/>
          <w:szCs w:val="20"/>
        </w:rPr>
        <w:t xml:space="preserve">w terminie maksymalnie </w:t>
      </w:r>
      <w:r>
        <w:rPr>
          <w:rFonts w:ascii="Arial" w:hAnsi="Arial" w:cs="Arial"/>
          <w:sz w:val="20"/>
          <w:szCs w:val="20"/>
        </w:rPr>
        <w:t>1</w:t>
      </w:r>
      <w:r w:rsidRPr="00336E24">
        <w:rPr>
          <w:rFonts w:ascii="Arial" w:hAnsi="Arial" w:cs="Arial"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>a</w:t>
      </w:r>
      <w:r w:rsidRPr="00336E24">
        <w:rPr>
          <w:rFonts w:ascii="Arial" w:hAnsi="Arial" w:cs="Arial"/>
          <w:sz w:val="20"/>
          <w:szCs w:val="20"/>
        </w:rPr>
        <w:t xml:space="preserve"> robocz</w:t>
      </w:r>
      <w:r>
        <w:rPr>
          <w:rFonts w:ascii="Arial" w:hAnsi="Arial" w:cs="Arial"/>
          <w:sz w:val="20"/>
          <w:szCs w:val="20"/>
        </w:rPr>
        <w:t>ego</w:t>
      </w:r>
      <w:r w:rsidRPr="00336E24">
        <w:rPr>
          <w:rFonts w:ascii="Arial" w:hAnsi="Arial" w:cs="Arial"/>
          <w:sz w:val="20"/>
          <w:szCs w:val="20"/>
        </w:rPr>
        <w:t xml:space="preserve">, licząc od następnego dnia od ich otrzymania. Wykonawca przystąpi do realizacji ww. zadań niezwłocznie </w:t>
      </w:r>
      <w:r w:rsidRPr="003A5073">
        <w:rPr>
          <w:rFonts w:ascii="Arial" w:hAnsi="Arial" w:cs="Arial"/>
          <w:sz w:val="20"/>
          <w:szCs w:val="20"/>
          <w:u w:val="single"/>
        </w:rPr>
        <w:t>po uzyskaniu ostatecznej akceptacji przez Zamawiającego</w:t>
      </w:r>
      <w:r>
        <w:rPr>
          <w:rFonts w:ascii="Arial" w:hAnsi="Arial" w:cs="Arial"/>
          <w:sz w:val="20"/>
          <w:szCs w:val="20"/>
        </w:rPr>
        <w:t>.</w:t>
      </w:r>
    </w:p>
    <w:p w14:paraId="14F0CA87" w14:textId="6BFE90FA" w:rsidR="001E0C32" w:rsidRPr="003B6218" w:rsidRDefault="001E0C32" w:rsidP="002C3226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D2096">
        <w:rPr>
          <w:rFonts w:ascii="Arial" w:hAnsi="Arial" w:cs="Arial"/>
          <w:sz w:val="20"/>
          <w:szCs w:val="20"/>
        </w:rPr>
        <w:t xml:space="preserve">Przekazania </w:t>
      </w:r>
      <w:r>
        <w:rPr>
          <w:rFonts w:ascii="Arial" w:hAnsi="Arial" w:cs="Arial"/>
          <w:color w:val="000000"/>
          <w:sz w:val="20"/>
          <w:szCs w:val="20"/>
        </w:rPr>
        <w:t xml:space="preserve">do akceptacji Zamawiającego </w:t>
      </w:r>
      <w:r>
        <w:rPr>
          <w:rFonts w:ascii="Arial" w:hAnsi="Arial" w:cs="Arial"/>
          <w:sz w:val="20"/>
          <w:szCs w:val="20"/>
        </w:rPr>
        <w:t>końcowego</w:t>
      </w:r>
      <w:r w:rsidRPr="00BD20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opracowanego </w:t>
      </w:r>
      <w:r w:rsidRPr="00BD2096">
        <w:rPr>
          <w:rFonts w:ascii="Arial" w:hAnsi="Arial" w:cs="Arial"/>
          <w:sz w:val="20"/>
          <w:szCs w:val="20"/>
        </w:rPr>
        <w:t xml:space="preserve">materiału </w:t>
      </w:r>
      <w:r>
        <w:rPr>
          <w:rFonts w:ascii="Arial" w:hAnsi="Arial" w:cs="Arial"/>
          <w:sz w:val="20"/>
          <w:szCs w:val="20"/>
        </w:rPr>
        <w:t xml:space="preserve">video dotyczącego przebiegu gali Festiwal Zawodów - </w:t>
      </w:r>
      <w:r w:rsidRPr="00DE454A">
        <w:rPr>
          <w:rFonts w:ascii="Arial" w:hAnsi="Arial" w:cs="Arial"/>
          <w:b/>
          <w:sz w:val="20"/>
          <w:szCs w:val="20"/>
        </w:rPr>
        <w:t>do 7 dni od zakończenia transmisji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lastRenderedPageBreak/>
        <w:t>wydarzenia</w:t>
      </w:r>
      <w:r w:rsidRPr="00BD2096">
        <w:rPr>
          <w:rFonts w:ascii="Arial" w:hAnsi="Arial" w:cs="Arial"/>
          <w:sz w:val="20"/>
          <w:szCs w:val="20"/>
        </w:rPr>
        <w:t xml:space="preserve">. Zamawiający zastrzega możliwość zgłaszania uwag w ciągu </w:t>
      </w:r>
      <w:r w:rsidRPr="00BD2096">
        <w:rPr>
          <w:rFonts w:ascii="Arial" w:hAnsi="Arial" w:cs="Arial"/>
          <w:b/>
          <w:bCs/>
          <w:sz w:val="20"/>
          <w:szCs w:val="20"/>
        </w:rPr>
        <w:t>2 dni roboczych</w:t>
      </w:r>
      <w:r w:rsidRPr="00BD2096">
        <w:rPr>
          <w:rFonts w:ascii="Arial" w:hAnsi="Arial" w:cs="Arial"/>
          <w:sz w:val="20"/>
          <w:szCs w:val="20"/>
        </w:rPr>
        <w:t xml:space="preserve"> od dnia otrzymania materiału końcowego,</w:t>
      </w:r>
      <w:r>
        <w:rPr>
          <w:rFonts w:ascii="Arial" w:hAnsi="Arial" w:cs="Arial"/>
          <w:sz w:val="20"/>
          <w:szCs w:val="20"/>
        </w:rPr>
        <w:t xml:space="preserve"> </w:t>
      </w:r>
      <w:r w:rsidRPr="00BD2096">
        <w:rPr>
          <w:rFonts w:ascii="Arial" w:hAnsi="Arial" w:cs="Arial"/>
          <w:sz w:val="20"/>
          <w:szCs w:val="20"/>
        </w:rPr>
        <w:t xml:space="preserve">a Wykonawca ma </w:t>
      </w:r>
      <w:r w:rsidRPr="00BD2096">
        <w:rPr>
          <w:rFonts w:ascii="Arial" w:hAnsi="Arial" w:cs="Arial"/>
          <w:b/>
          <w:bCs/>
          <w:sz w:val="20"/>
          <w:szCs w:val="20"/>
        </w:rPr>
        <w:t>4 dni</w:t>
      </w:r>
      <w:r w:rsidRPr="00BD2096">
        <w:rPr>
          <w:rFonts w:ascii="Arial" w:hAnsi="Arial" w:cs="Arial"/>
          <w:sz w:val="20"/>
          <w:szCs w:val="20"/>
        </w:rPr>
        <w:t xml:space="preserve"> na uwzględnienie uwag Zamawiającego od dnia ich otrzymania</w:t>
      </w:r>
      <w:r>
        <w:rPr>
          <w:rFonts w:ascii="Arial" w:hAnsi="Arial" w:cs="Arial"/>
          <w:sz w:val="20"/>
          <w:szCs w:val="20"/>
        </w:rPr>
        <w:t xml:space="preserve"> i przesłania do ponownej akceptacji.</w:t>
      </w:r>
      <w:r w:rsidRPr="00BD20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Materiał</w:t>
      </w:r>
      <w:r w:rsidRPr="00BD2096">
        <w:rPr>
          <w:rFonts w:ascii="Arial" w:hAnsi="Arial" w:cs="Arial"/>
          <w:sz w:val="20"/>
          <w:szCs w:val="20"/>
        </w:rPr>
        <w:t xml:space="preserve"> video z</w:t>
      </w:r>
      <w:r>
        <w:rPr>
          <w:rFonts w:ascii="Arial" w:hAnsi="Arial" w:cs="Arial"/>
          <w:sz w:val="20"/>
          <w:szCs w:val="20"/>
        </w:rPr>
        <w:t> </w:t>
      </w:r>
      <w:r w:rsidRPr="00BD2096">
        <w:rPr>
          <w:rFonts w:ascii="Arial" w:hAnsi="Arial" w:cs="Arial"/>
          <w:sz w:val="20"/>
          <w:szCs w:val="20"/>
        </w:rPr>
        <w:t xml:space="preserve">wydarzenia zostanie przekazany Zamawiającemu za pośrednictwem usługi internetowej pozwalającej na przesłanie danych w ramach internetowej przestrzeni dyskowej – </w:t>
      </w:r>
      <w:r w:rsidR="00AA2D63">
        <w:rPr>
          <w:rFonts w:ascii="Arial" w:hAnsi="Arial" w:cs="Arial"/>
          <w:sz w:val="20"/>
          <w:szCs w:val="20"/>
        </w:rPr>
        <w:br/>
      </w:r>
      <w:r w:rsidRPr="00BD2096">
        <w:rPr>
          <w:rFonts w:ascii="Arial" w:hAnsi="Arial" w:cs="Arial"/>
          <w:sz w:val="20"/>
          <w:szCs w:val="20"/>
        </w:rPr>
        <w:t xml:space="preserve">np. We Transfer, </w:t>
      </w:r>
      <w:proofErr w:type="spellStart"/>
      <w:r w:rsidRPr="00BD2096">
        <w:rPr>
          <w:rFonts w:ascii="Arial" w:hAnsi="Arial" w:cs="Arial"/>
          <w:sz w:val="20"/>
          <w:szCs w:val="20"/>
        </w:rPr>
        <w:t>Dropbox</w:t>
      </w:r>
      <w:proofErr w:type="spellEnd"/>
      <w:r w:rsidRPr="00BD2096">
        <w:rPr>
          <w:rFonts w:ascii="Arial" w:hAnsi="Arial" w:cs="Arial"/>
          <w:sz w:val="20"/>
          <w:szCs w:val="20"/>
        </w:rPr>
        <w:t xml:space="preserve"> w terminie </w:t>
      </w:r>
      <w:r w:rsidRPr="00BD2096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5</w:t>
      </w:r>
      <w:r w:rsidRPr="00BD2096">
        <w:rPr>
          <w:rFonts w:ascii="Arial" w:hAnsi="Arial" w:cs="Arial"/>
          <w:b/>
          <w:sz w:val="20"/>
          <w:szCs w:val="20"/>
        </w:rPr>
        <w:t xml:space="preserve"> dni</w:t>
      </w:r>
      <w:r w:rsidRPr="00BD2096">
        <w:rPr>
          <w:rFonts w:ascii="Arial" w:hAnsi="Arial" w:cs="Arial"/>
          <w:sz w:val="20"/>
          <w:szCs w:val="20"/>
        </w:rPr>
        <w:t xml:space="preserve"> </w:t>
      </w:r>
      <w:r w:rsidRPr="00BD2096">
        <w:rPr>
          <w:rFonts w:ascii="Arial" w:hAnsi="Arial" w:cs="Arial"/>
          <w:b/>
          <w:bCs/>
          <w:sz w:val="20"/>
          <w:szCs w:val="20"/>
        </w:rPr>
        <w:t xml:space="preserve">od </w:t>
      </w:r>
      <w:r>
        <w:rPr>
          <w:rFonts w:ascii="Arial" w:hAnsi="Arial" w:cs="Arial"/>
          <w:b/>
          <w:bCs/>
          <w:sz w:val="20"/>
          <w:szCs w:val="20"/>
        </w:rPr>
        <w:t>uzyskania ostatecznej akceptacji materiału przez Zamawiającego.</w:t>
      </w:r>
    </w:p>
    <w:p w14:paraId="74966AF7" w14:textId="200CADA0" w:rsidR="001E0C32" w:rsidRPr="004B59ED" w:rsidRDefault="001E0C32" w:rsidP="002C3226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i przekazanie </w:t>
      </w:r>
      <w:r w:rsidRPr="00C84E58">
        <w:rPr>
          <w:rFonts w:ascii="Arial" w:hAnsi="Arial" w:cs="Arial"/>
          <w:sz w:val="20"/>
          <w:szCs w:val="20"/>
        </w:rPr>
        <w:t>relacji fotograficznej</w:t>
      </w:r>
      <w:r>
        <w:rPr>
          <w:rFonts w:ascii="Arial" w:hAnsi="Arial" w:cs="Arial"/>
          <w:sz w:val="20"/>
          <w:szCs w:val="20"/>
        </w:rPr>
        <w:t xml:space="preserve"> z wydarzenia, w tym </w:t>
      </w:r>
      <w:r w:rsidRPr="00C84E58">
        <w:rPr>
          <w:rFonts w:ascii="Arial" w:hAnsi="Arial" w:cs="Arial"/>
          <w:sz w:val="20"/>
          <w:szCs w:val="20"/>
        </w:rPr>
        <w:t>10 profesjonalnie obrobionych zdjęć, dokumentujących najważniejsze aspekty gali wraz z krótką informacją prasową</w:t>
      </w:r>
      <w:r>
        <w:rPr>
          <w:rFonts w:ascii="Arial" w:hAnsi="Arial" w:cs="Arial"/>
          <w:sz w:val="20"/>
          <w:szCs w:val="20"/>
        </w:rPr>
        <w:t xml:space="preserve"> – </w:t>
      </w:r>
      <w:r w:rsidRPr="003B6218">
        <w:rPr>
          <w:rFonts w:ascii="Arial" w:hAnsi="Arial" w:cs="Arial"/>
          <w:b/>
          <w:bCs/>
          <w:sz w:val="20"/>
          <w:szCs w:val="20"/>
        </w:rPr>
        <w:t>do godz. 11 następnego dnia po zakończeniu wydarzenia.</w:t>
      </w:r>
      <w:r>
        <w:rPr>
          <w:rFonts w:ascii="Arial" w:hAnsi="Arial" w:cs="Arial"/>
          <w:sz w:val="20"/>
          <w:szCs w:val="20"/>
        </w:rPr>
        <w:t xml:space="preserve"> Pozostałe zdjęcia zostaną przekazane Zamawiającemu </w:t>
      </w:r>
      <w:r w:rsidRPr="00C84E58">
        <w:rPr>
          <w:rFonts w:ascii="Arial" w:hAnsi="Arial" w:cs="Arial"/>
          <w:sz w:val="20"/>
          <w:szCs w:val="20"/>
        </w:rPr>
        <w:t xml:space="preserve">za pośrednictwem usługi internetowej pozwalającej </w:t>
      </w:r>
      <w:r w:rsidR="00AA2D63">
        <w:rPr>
          <w:rFonts w:ascii="Arial" w:hAnsi="Arial" w:cs="Arial"/>
          <w:sz w:val="20"/>
          <w:szCs w:val="20"/>
        </w:rPr>
        <w:br/>
      </w:r>
      <w:r w:rsidRPr="00C84E58">
        <w:rPr>
          <w:rFonts w:ascii="Arial" w:hAnsi="Arial" w:cs="Arial"/>
          <w:sz w:val="20"/>
          <w:szCs w:val="20"/>
        </w:rPr>
        <w:t xml:space="preserve">na przesłanie danych w ramach internetowej przestrzeni dyskowej – np. We Transfer, </w:t>
      </w:r>
      <w:proofErr w:type="spellStart"/>
      <w:r w:rsidRPr="00C84E58">
        <w:rPr>
          <w:rFonts w:ascii="Arial" w:hAnsi="Arial" w:cs="Arial"/>
          <w:sz w:val="20"/>
          <w:szCs w:val="20"/>
        </w:rPr>
        <w:t>Dropbox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84E58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C84E58">
        <w:rPr>
          <w:rFonts w:ascii="Arial" w:hAnsi="Arial" w:cs="Arial"/>
          <w:sz w:val="20"/>
          <w:szCs w:val="20"/>
        </w:rPr>
        <w:t xml:space="preserve">terminie </w:t>
      </w:r>
      <w:r w:rsidRPr="00C84E58">
        <w:rPr>
          <w:rFonts w:ascii="Arial" w:hAnsi="Arial" w:cs="Arial"/>
          <w:b/>
          <w:sz w:val="20"/>
          <w:szCs w:val="20"/>
        </w:rPr>
        <w:t>do 7 dni</w:t>
      </w:r>
      <w:r w:rsidRPr="00C84E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</w:t>
      </w:r>
      <w:r w:rsidRPr="00C84E58">
        <w:rPr>
          <w:rFonts w:ascii="Arial" w:hAnsi="Arial" w:cs="Arial"/>
          <w:b/>
          <w:bCs/>
          <w:sz w:val="20"/>
          <w:szCs w:val="20"/>
        </w:rPr>
        <w:t xml:space="preserve"> zakończenia wydarzenia</w:t>
      </w:r>
      <w:r>
        <w:rPr>
          <w:rFonts w:ascii="Arial" w:hAnsi="Arial" w:cs="Arial"/>
          <w:sz w:val="20"/>
          <w:szCs w:val="20"/>
        </w:rPr>
        <w:t>.</w:t>
      </w:r>
    </w:p>
    <w:p w14:paraId="67274131" w14:textId="04AE1F15" w:rsidR="0049705A" w:rsidRDefault="0049705A" w:rsidP="00731A05">
      <w:pPr>
        <w:pStyle w:val="Bezodstpw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6EB2732" w14:textId="1ECC3E59" w:rsidR="00695207" w:rsidRDefault="00695207" w:rsidP="00731A05">
      <w:pPr>
        <w:pStyle w:val="Bezodstpw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Zamawiający planuje następujące kryteria oceny ofert:</w:t>
      </w:r>
    </w:p>
    <w:p w14:paraId="3E163EC4" w14:textId="77777777" w:rsidR="00695207" w:rsidRDefault="00695207" w:rsidP="00695207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20"/>
          <w:szCs w:val="20"/>
        </w:rPr>
      </w:pPr>
      <w:r>
        <w:rPr>
          <w:rFonts w:ascii="ArialMT" w:eastAsia="ArialMT" w:cs="ArialMT"/>
          <w:sz w:val="20"/>
          <w:szCs w:val="20"/>
        </w:rPr>
        <w:t xml:space="preserve">Cena </w:t>
      </w:r>
      <w:r>
        <w:rPr>
          <w:rFonts w:ascii="ArialMT" w:eastAsia="ArialMT" w:cs="ArialMT" w:hint="eastAsia"/>
          <w:sz w:val="20"/>
          <w:szCs w:val="20"/>
        </w:rPr>
        <w:t>–</w:t>
      </w:r>
      <w:r>
        <w:rPr>
          <w:rFonts w:ascii="ArialMT" w:eastAsia="ArialMT" w:cs="ArialMT"/>
          <w:sz w:val="20"/>
          <w:szCs w:val="20"/>
        </w:rPr>
        <w:t xml:space="preserve"> waga: 60%</w:t>
      </w:r>
    </w:p>
    <w:p w14:paraId="0E9C91F9" w14:textId="472134F3" w:rsidR="00695207" w:rsidRDefault="00695207" w:rsidP="00695207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20"/>
          <w:szCs w:val="20"/>
        </w:rPr>
      </w:pPr>
      <w:r>
        <w:rPr>
          <w:rFonts w:ascii="ArialMT" w:eastAsia="ArialMT" w:cs="ArialMT"/>
          <w:sz w:val="20"/>
          <w:szCs w:val="20"/>
        </w:rPr>
        <w:t>Dodatkowe do</w:t>
      </w:r>
      <w:r>
        <w:rPr>
          <w:rFonts w:ascii="ArialMT" w:eastAsia="ArialMT" w:cs="ArialMT" w:hint="eastAsia"/>
          <w:sz w:val="20"/>
          <w:szCs w:val="20"/>
        </w:rPr>
        <w:t>ś</w:t>
      </w:r>
      <w:r>
        <w:rPr>
          <w:rFonts w:ascii="ArialMT" w:eastAsia="ArialMT" w:cs="ArialMT"/>
          <w:sz w:val="20"/>
          <w:szCs w:val="20"/>
        </w:rPr>
        <w:t>wiadczenie osoby pe</w:t>
      </w:r>
      <w:r>
        <w:rPr>
          <w:rFonts w:ascii="ArialMT" w:eastAsia="ArialMT" w:cs="ArialMT" w:hint="eastAsia"/>
          <w:sz w:val="20"/>
          <w:szCs w:val="20"/>
        </w:rPr>
        <w:t>ł</w:t>
      </w:r>
      <w:r>
        <w:rPr>
          <w:rFonts w:ascii="ArialMT" w:eastAsia="ArialMT" w:cs="ArialMT"/>
          <w:sz w:val="20"/>
          <w:szCs w:val="20"/>
        </w:rPr>
        <w:t>ni</w:t>
      </w:r>
      <w:r>
        <w:rPr>
          <w:rFonts w:ascii="ArialMT" w:eastAsia="ArialMT" w:cs="ArialMT" w:hint="eastAsia"/>
          <w:sz w:val="20"/>
          <w:szCs w:val="20"/>
        </w:rPr>
        <w:t>ą</w:t>
      </w:r>
      <w:r>
        <w:rPr>
          <w:rFonts w:ascii="ArialMT" w:eastAsia="ArialMT" w:cs="ArialMT"/>
          <w:sz w:val="20"/>
          <w:szCs w:val="20"/>
        </w:rPr>
        <w:t>cej funkcj</w:t>
      </w:r>
      <w:r>
        <w:rPr>
          <w:rFonts w:ascii="ArialMT" w:eastAsia="ArialMT" w:cs="ArialMT" w:hint="eastAsia"/>
          <w:sz w:val="20"/>
          <w:szCs w:val="20"/>
        </w:rPr>
        <w:t>ę</w:t>
      </w:r>
      <w:r>
        <w:rPr>
          <w:rFonts w:ascii="ArialMT" w:eastAsia="ArialMT" w:cs="ArialMT"/>
          <w:sz w:val="20"/>
          <w:szCs w:val="20"/>
        </w:rPr>
        <w:t xml:space="preserve"> moderatora/ </w:t>
      </w:r>
      <w:proofErr w:type="spellStart"/>
      <w:r>
        <w:rPr>
          <w:rFonts w:ascii="ArialMT" w:eastAsia="ArialMT" w:cs="ArialMT"/>
          <w:sz w:val="20"/>
          <w:szCs w:val="20"/>
        </w:rPr>
        <w:t>konfenansjera</w:t>
      </w:r>
      <w:proofErr w:type="spellEnd"/>
      <w:r>
        <w:rPr>
          <w:rFonts w:ascii="ArialMT" w:eastAsia="ArialMT" w:cs="ArialMT"/>
          <w:sz w:val="20"/>
          <w:szCs w:val="20"/>
        </w:rPr>
        <w:t xml:space="preserve"> podczas gali </w:t>
      </w:r>
      <w:r>
        <w:rPr>
          <w:rFonts w:ascii="ArialMT" w:eastAsia="ArialMT" w:cs="ArialMT" w:hint="eastAsia"/>
          <w:sz w:val="20"/>
          <w:szCs w:val="20"/>
        </w:rPr>
        <w:t>–</w:t>
      </w:r>
      <w:r>
        <w:rPr>
          <w:rFonts w:ascii="ArialMT" w:eastAsia="ArialMT" w:cs="ArialMT"/>
          <w:sz w:val="20"/>
          <w:szCs w:val="20"/>
        </w:rPr>
        <w:t xml:space="preserve"> waga: 30 %</w:t>
      </w:r>
    </w:p>
    <w:p w14:paraId="1FFCACC6" w14:textId="2798BDBF" w:rsidR="00695207" w:rsidRDefault="00695207" w:rsidP="00695207">
      <w:pPr>
        <w:pStyle w:val="Bezodstpw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MT" w:eastAsia="ArialMT" w:cs="ArialMT"/>
          <w:sz w:val="20"/>
          <w:szCs w:val="20"/>
        </w:rPr>
        <w:t xml:space="preserve">Certyfikat </w:t>
      </w:r>
      <w:proofErr w:type="spellStart"/>
      <w:r>
        <w:rPr>
          <w:rFonts w:ascii="ArialMT" w:eastAsia="ArialMT" w:cs="ArialMT"/>
          <w:sz w:val="20"/>
          <w:szCs w:val="20"/>
        </w:rPr>
        <w:t>Fairtrade</w:t>
      </w:r>
      <w:proofErr w:type="spellEnd"/>
      <w:r>
        <w:rPr>
          <w:rFonts w:ascii="ArialMT" w:eastAsia="ArialMT" w:cs="ArialMT"/>
          <w:sz w:val="20"/>
          <w:szCs w:val="20"/>
        </w:rPr>
        <w:t xml:space="preserve"> </w:t>
      </w:r>
      <w:r>
        <w:rPr>
          <w:rFonts w:ascii="ArialMT" w:eastAsia="ArialMT" w:cs="ArialMT" w:hint="eastAsia"/>
          <w:sz w:val="20"/>
          <w:szCs w:val="20"/>
        </w:rPr>
        <w:t>–</w:t>
      </w:r>
      <w:r>
        <w:rPr>
          <w:rFonts w:ascii="ArialMT" w:eastAsia="ArialMT" w:cs="ArialMT"/>
          <w:sz w:val="20"/>
          <w:szCs w:val="20"/>
        </w:rPr>
        <w:t xml:space="preserve"> waga: 10%</w:t>
      </w:r>
    </w:p>
    <w:p w14:paraId="6D27AD56" w14:textId="77777777" w:rsidR="00875674" w:rsidRPr="00C84E58" w:rsidRDefault="00875674" w:rsidP="00C84E58">
      <w:pPr>
        <w:pStyle w:val="Bezodstpw"/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009A4D0" w14:textId="77777777" w:rsidR="00657DD5" w:rsidRDefault="00657DD5" w:rsidP="00C84E58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C4548B" w14:textId="77777777" w:rsidR="00657DD5" w:rsidRPr="00C84E58" w:rsidRDefault="00657DD5" w:rsidP="00C84E58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57DD5" w:rsidRPr="00C84E58" w:rsidSect="00725692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0792" w14:textId="77777777" w:rsidR="006F11A6" w:rsidRDefault="006F11A6" w:rsidP="00725692">
      <w:pPr>
        <w:spacing w:after="0" w:line="240" w:lineRule="auto"/>
      </w:pPr>
      <w:r>
        <w:separator/>
      </w:r>
    </w:p>
  </w:endnote>
  <w:endnote w:type="continuationSeparator" w:id="0">
    <w:p w14:paraId="18F30517" w14:textId="77777777" w:rsidR="006F11A6" w:rsidRDefault="006F11A6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8131" w14:textId="77777777" w:rsidR="006F11A6" w:rsidRDefault="006F11A6" w:rsidP="00725692">
      <w:pPr>
        <w:spacing w:after="0" w:line="240" w:lineRule="auto"/>
      </w:pPr>
      <w:r>
        <w:separator/>
      </w:r>
    </w:p>
  </w:footnote>
  <w:footnote w:type="continuationSeparator" w:id="0">
    <w:p w14:paraId="2D8E624F" w14:textId="77777777" w:rsidR="006F11A6" w:rsidRDefault="006F11A6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78DF" w14:textId="59B9C5DC" w:rsidR="00445529" w:rsidRDefault="00445529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7ABABC5" w14:textId="77777777" w:rsidR="00445529" w:rsidRPr="00725692" w:rsidRDefault="00445529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EE40A64E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2"/>
    <w:multiLevelType w:val="multilevel"/>
    <w:tmpl w:val="E6389A48"/>
    <w:name w:val="WWNum22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13"/>
    <w:multiLevelType w:val="multilevel"/>
    <w:tmpl w:val="A40606F6"/>
    <w:name w:val="WWNum23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15"/>
    <w:multiLevelType w:val="multilevel"/>
    <w:tmpl w:val="D6840560"/>
    <w:name w:val="WWNum2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2C91623"/>
    <w:multiLevelType w:val="hybridMultilevel"/>
    <w:tmpl w:val="F9CA400E"/>
    <w:lvl w:ilvl="0" w:tplc="9C6086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53C6F"/>
    <w:multiLevelType w:val="hybridMultilevel"/>
    <w:tmpl w:val="E1F4E664"/>
    <w:lvl w:ilvl="0" w:tplc="90BAC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C4366"/>
    <w:multiLevelType w:val="hybridMultilevel"/>
    <w:tmpl w:val="894C8EBA"/>
    <w:lvl w:ilvl="0" w:tplc="ECD42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209E7"/>
    <w:multiLevelType w:val="hybridMultilevel"/>
    <w:tmpl w:val="22DC9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0610A"/>
    <w:multiLevelType w:val="hybridMultilevel"/>
    <w:tmpl w:val="09A0B23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0CA591F"/>
    <w:multiLevelType w:val="hybridMultilevel"/>
    <w:tmpl w:val="3F70FF72"/>
    <w:lvl w:ilvl="0" w:tplc="7AF231B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3C2405"/>
    <w:multiLevelType w:val="hybridMultilevel"/>
    <w:tmpl w:val="23109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757BD0"/>
    <w:multiLevelType w:val="hybridMultilevel"/>
    <w:tmpl w:val="BE485FF2"/>
    <w:lvl w:ilvl="0" w:tplc="EE2CB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773EA8"/>
    <w:multiLevelType w:val="hybridMultilevel"/>
    <w:tmpl w:val="64405B94"/>
    <w:lvl w:ilvl="0" w:tplc="04A6B1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65E5B"/>
    <w:multiLevelType w:val="hybridMultilevel"/>
    <w:tmpl w:val="D3C279F2"/>
    <w:lvl w:ilvl="0" w:tplc="C2A83D4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F3512A"/>
    <w:multiLevelType w:val="hybridMultilevel"/>
    <w:tmpl w:val="0A76A668"/>
    <w:lvl w:ilvl="0" w:tplc="6DC0D3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C02C0"/>
    <w:multiLevelType w:val="hybridMultilevel"/>
    <w:tmpl w:val="312A7B7E"/>
    <w:lvl w:ilvl="0" w:tplc="0F209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67AC3"/>
    <w:multiLevelType w:val="hybridMultilevel"/>
    <w:tmpl w:val="A11076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B4B358A"/>
    <w:multiLevelType w:val="hybridMultilevel"/>
    <w:tmpl w:val="24B6E638"/>
    <w:lvl w:ilvl="0" w:tplc="B24207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A7B85"/>
    <w:multiLevelType w:val="hybridMultilevel"/>
    <w:tmpl w:val="C0A28190"/>
    <w:lvl w:ilvl="0" w:tplc="33828E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70C05"/>
    <w:multiLevelType w:val="hybridMultilevel"/>
    <w:tmpl w:val="6400BBF0"/>
    <w:lvl w:ilvl="0" w:tplc="98FC8C7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23661"/>
    <w:multiLevelType w:val="hybridMultilevel"/>
    <w:tmpl w:val="CC22E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2799D"/>
    <w:multiLevelType w:val="hybridMultilevel"/>
    <w:tmpl w:val="C4A0D69C"/>
    <w:lvl w:ilvl="0" w:tplc="A86A8E9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i w:val="0"/>
        <w:iCs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94AD8"/>
    <w:multiLevelType w:val="multilevel"/>
    <w:tmpl w:val="EE1AE4A8"/>
    <w:styleLink w:val="WWNum16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5" w15:restartNumberingAfterBreak="0">
    <w:nsid w:val="36F75A4B"/>
    <w:multiLevelType w:val="multilevel"/>
    <w:tmpl w:val="81AE90E2"/>
    <w:styleLink w:val="WWNum13"/>
    <w:lvl w:ilvl="0">
      <w:numFmt w:val="bullet"/>
      <w:lvlText w:val=""/>
      <w:lvlJc w:val="left"/>
      <w:pPr>
        <w:ind w:left="147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33" w:hanging="360"/>
      </w:pPr>
      <w:rPr>
        <w:rFonts w:ascii="Wingdings" w:hAnsi="Wingdings"/>
      </w:rPr>
    </w:lvl>
  </w:abstractNum>
  <w:abstractNum w:abstractNumId="26" w15:restartNumberingAfterBreak="0">
    <w:nsid w:val="38BD5DF7"/>
    <w:multiLevelType w:val="hybridMultilevel"/>
    <w:tmpl w:val="4CCEC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221F0"/>
    <w:multiLevelType w:val="hybridMultilevel"/>
    <w:tmpl w:val="5F8275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3DAA69E2"/>
    <w:multiLevelType w:val="hybridMultilevel"/>
    <w:tmpl w:val="AB00921C"/>
    <w:lvl w:ilvl="0" w:tplc="AB4C01C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7C6642"/>
    <w:multiLevelType w:val="hybridMultilevel"/>
    <w:tmpl w:val="A8764A78"/>
    <w:lvl w:ilvl="0" w:tplc="731A2608">
      <w:start w:val="1"/>
      <w:numFmt w:val="lowerLetter"/>
      <w:lvlText w:val="%1)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E895472"/>
    <w:multiLevelType w:val="hybridMultilevel"/>
    <w:tmpl w:val="A86A70A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0E72BD7"/>
    <w:multiLevelType w:val="hybridMultilevel"/>
    <w:tmpl w:val="A2006554"/>
    <w:lvl w:ilvl="0" w:tplc="414C4B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F3DF1"/>
    <w:multiLevelType w:val="hybridMultilevel"/>
    <w:tmpl w:val="27F06AE4"/>
    <w:lvl w:ilvl="0" w:tplc="9C608654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75698"/>
    <w:multiLevelType w:val="hybridMultilevel"/>
    <w:tmpl w:val="BE44B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037EC6"/>
    <w:multiLevelType w:val="hybridMultilevel"/>
    <w:tmpl w:val="F858DE20"/>
    <w:lvl w:ilvl="0" w:tplc="A3B250C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E47CE"/>
    <w:multiLevelType w:val="multilevel"/>
    <w:tmpl w:val="FCA00E58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A664139"/>
    <w:multiLevelType w:val="hybridMultilevel"/>
    <w:tmpl w:val="14426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43B34"/>
    <w:multiLevelType w:val="hybridMultilevel"/>
    <w:tmpl w:val="EC784E74"/>
    <w:lvl w:ilvl="0" w:tplc="9C6086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26FF2"/>
    <w:multiLevelType w:val="hybridMultilevel"/>
    <w:tmpl w:val="B0D42A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796CFA"/>
    <w:multiLevelType w:val="hybridMultilevel"/>
    <w:tmpl w:val="290ABBA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 w15:restartNumberingAfterBreak="0">
    <w:nsid w:val="68137FBE"/>
    <w:multiLevelType w:val="hybridMultilevel"/>
    <w:tmpl w:val="4CFA9706"/>
    <w:lvl w:ilvl="0" w:tplc="2ABA78B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12B08"/>
    <w:multiLevelType w:val="hybridMultilevel"/>
    <w:tmpl w:val="4224E41A"/>
    <w:lvl w:ilvl="0" w:tplc="BA3061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C7648"/>
    <w:multiLevelType w:val="hybridMultilevel"/>
    <w:tmpl w:val="63926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808A5"/>
    <w:multiLevelType w:val="hybridMultilevel"/>
    <w:tmpl w:val="A412B8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F3C2A12"/>
    <w:multiLevelType w:val="hybridMultilevel"/>
    <w:tmpl w:val="A836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F1D58"/>
    <w:multiLevelType w:val="hybridMultilevel"/>
    <w:tmpl w:val="967C7F9C"/>
    <w:lvl w:ilvl="0" w:tplc="F2984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414E32"/>
    <w:multiLevelType w:val="hybridMultilevel"/>
    <w:tmpl w:val="3CAE7058"/>
    <w:lvl w:ilvl="0" w:tplc="9C60865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172B0"/>
    <w:multiLevelType w:val="multilevel"/>
    <w:tmpl w:val="37F87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8D85A6B"/>
    <w:multiLevelType w:val="hybridMultilevel"/>
    <w:tmpl w:val="24B6E638"/>
    <w:lvl w:ilvl="0" w:tplc="B24207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B69D2"/>
    <w:multiLevelType w:val="multilevel"/>
    <w:tmpl w:val="FE06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C3A016B"/>
    <w:multiLevelType w:val="hybridMultilevel"/>
    <w:tmpl w:val="3D1476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7"/>
  </w:num>
  <w:num w:numId="4">
    <w:abstractNumId w:val="31"/>
  </w:num>
  <w:num w:numId="5">
    <w:abstractNumId w:val="45"/>
  </w:num>
  <w:num w:numId="6">
    <w:abstractNumId w:val="8"/>
  </w:num>
  <w:num w:numId="7">
    <w:abstractNumId w:val="27"/>
  </w:num>
  <w:num w:numId="8">
    <w:abstractNumId w:val="36"/>
  </w:num>
  <w:num w:numId="9">
    <w:abstractNumId w:val="25"/>
  </w:num>
  <w:num w:numId="10">
    <w:abstractNumId w:val="24"/>
  </w:num>
  <w:num w:numId="11">
    <w:abstractNumId w:val="0"/>
  </w:num>
  <w:num w:numId="12">
    <w:abstractNumId w:val="21"/>
  </w:num>
  <w:num w:numId="13">
    <w:abstractNumId w:val="18"/>
  </w:num>
  <w:num w:numId="14">
    <w:abstractNumId w:val="22"/>
  </w:num>
  <w:num w:numId="15">
    <w:abstractNumId w:val="16"/>
  </w:num>
  <w:num w:numId="16">
    <w:abstractNumId w:val="14"/>
  </w:num>
  <w:num w:numId="17">
    <w:abstractNumId w:val="29"/>
  </w:num>
  <w:num w:numId="18">
    <w:abstractNumId w:val="9"/>
  </w:num>
  <w:num w:numId="19">
    <w:abstractNumId w:val="28"/>
  </w:num>
  <w:num w:numId="20">
    <w:abstractNumId w:val="50"/>
  </w:num>
  <w:num w:numId="21">
    <w:abstractNumId w:val="5"/>
  </w:num>
  <w:num w:numId="22">
    <w:abstractNumId w:val="44"/>
  </w:num>
  <w:num w:numId="23">
    <w:abstractNumId w:val="51"/>
  </w:num>
  <w:num w:numId="24">
    <w:abstractNumId w:val="12"/>
  </w:num>
  <w:num w:numId="25">
    <w:abstractNumId w:val="13"/>
  </w:num>
  <w:num w:numId="26">
    <w:abstractNumId w:val="41"/>
  </w:num>
  <w:num w:numId="27">
    <w:abstractNumId w:val="23"/>
  </w:num>
  <w:num w:numId="28">
    <w:abstractNumId w:val="35"/>
  </w:num>
  <w:num w:numId="29">
    <w:abstractNumId w:val="43"/>
  </w:num>
  <w:num w:numId="30">
    <w:abstractNumId w:val="48"/>
  </w:num>
  <w:num w:numId="31">
    <w:abstractNumId w:val="30"/>
  </w:num>
  <w:num w:numId="32">
    <w:abstractNumId w:val="46"/>
  </w:num>
  <w:num w:numId="33">
    <w:abstractNumId w:val="42"/>
  </w:num>
  <w:num w:numId="34">
    <w:abstractNumId w:val="19"/>
  </w:num>
  <w:num w:numId="35">
    <w:abstractNumId w:val="40"/>
  </w:num>
  <w:num w:numId="36">
    <w:abstractNumId w:val="6"/>
  </w:num>
  <w:num w:numId="37">
    <w:abstractNumId w:val="38"/>
  </w:num>
  <w:num w:numId="38">
    <w:abstractNumId w:val="47"/>
  </w:num>
  <w:num w:numId="39">
    <w:abstractNumId w:val="4"/>
  </w:num>
  <w:num w:numId="40">
    <w:abstractNumId w:val="32"/>
  </w:num>
  <w:num w:numId="41">
    <w:abstractNumId w:val="37"/>
  </w:num>
  <w:num w:numId="42">
    <w:abstractNumId w:val="34"/>
  </w:num>
  <w:num w:numId="43">
    <w:abstractNumId w:val="10"/>
  </w:num>
  <w:num w:numId="44">
    <w:abstractNumId w:val="15"/>
  </w:num>
  <w:num w:numId="45">
    <w:abstractNumId w:val="39"/>
  </w:num>
  <w:num w:numId="46">
    <w:abstractNumId w:val="11"/>
  </w:num>
  <w:num w:numId="47">
    <w:abstractNumId w:val="7"/>
  </w:num>
  <w:num w:numId="48">
    <w:abstractNumId w:val="26"/>
  </w:num>
  <w:num w:numId="49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0577E"/>
    <w:rsid w:val="00006881"/>
    <w:rsid w:val="0001392E"/>
    <w:rsid w:val="00036B07"/>
    <w:rsid w:val="00050CD5"/>
    <w:rsid w:val="00055260"/>
    <w:rsid w:val="00061FED"/>
    <w:rsid w:val="0006374C"/>
    <w:rsid w:val="000648E9"/>
    <w:rsid w:val="00067A4C"/>
    <w:rsid w:val="000809A9"/>
    <w:rsid w:val="0009024E"/>
    <w:rsid w:val="00096FC4"/>
    <w:rsid w:val="000B2FDD"/>
    <w:rsid w:val="000B6DF4"/>
    <w:rsid w:val="000D0688"/>
    <w:rsid w:val="000D200E"/>
    <w:rsid w:val="000E0A00"/>
    <w:rsid w:val="000E1A2B"/>
    <w:rsid w:val="00101CC2"/>
    <w:rsid w:val="00102431"/>
    <w:rsid w:val="00107129"/>
    <w:rsid w:val="001153C4"/>
    <w:rsid w:val="00120651"/>
    <w:rsid w:val="001259A3"/>
    <w:rsid w:val="001337AF"/>
    <w:rsid w:val="0013557D"/>
    <w:rsid w:val="001422E1"/>
    <w:rsid w:val="001452B5"/>
    <w:rsid w:val="00161FFC"/>
    <w:rsid w:val="00176C0B"/>
    <w:rsid w:val="001804E5"/>
    <w:rsid w:val="00194C76"/>
    <w:rsid w:val="001A10EC"/>
    <w:rsid w:val="001A3701"/>
    <w:rsid w:val="001A4DB7"/>
    <w:rsid w:val="001A5DF3"/>
    <w:rsid w:val="001B4DA9"/>
    <w:rsid w:val="001B7FBD"/>
    <w:rsid w:val="001C24A6"/>
    <w:rsid w:val="001C3927"/>
    <w:rsid w:val="001C3AB4"/>
    <w:rsid w:val="001C448B"/>
    <w:rsid w:val="001D2EEC"/>
    <w:rsid w:val="001D6A35"/>
    <w:rsid w:val="001E0C32"/>
    <w:rsid w:val="001E27D0"/>
    <w:rsid w:val="001F25D8"/>
    <w:rsid w:val="00202F61"/>
    <w:rsid w:val="002033A5"/>
    <w:rsid w:val="00203542"/>
    <w:rsid w:val="00203BB9"/>
    <w:rsid w:val="002266AE"/>
    <w:rsid w:val="00226C1F"/>
    <w:rsid w:val="00241033"/>
    <w:rsid w:val="00250DA2"/>
    <w:rsid w:val="002664F1"/>
    <w:rsid w:val="0027060D"/>
    <w:rsid w:val="0027565A"/>
    <w:rsid w:val="002920B9"/>
    <w:rsid w:val="002932AC"/>
    <w:rsid w:val="00297B2E"/>
    <w:rsid w:val="002A10DD"/>
    <w:rsid w:val="002A4746"/>
    <w:rsid w:val="002B1656"/>
    <w:rsid w:val="002B2729"/>
    <w:rsid w:val="002B3E2E"/>
    <w:rsid w:val="002B46AD"/>
    <w:rsid w:val="002B6A08"/>
    <w:rsid w:val="002C1BE9"/>
    <w:rsid w:val="002C3226"/>
    <w:rsid w:val="002C411A"/>
    <w:rsid w:val="002C57F9"/>
    <w:rsid w:val="002C6177"/>
    <w:rsid w:val="002E278E"/>
    <w:rsid w:val="002E6520"/>
    <w:rsid w:val="00316C2C"/>
    <w:rsid w:val="00317347"/>
    <w:rsid w:val="00322EEE"/>
    <w:rsid w:val="0032409F"/>
    <w:rsid w:val="00325B1B"/>
    <w:rsid w:val="00330EBB"/>
    <w:rsid w:val="003337CF"/>
    <w:rsid w:val="003338B1"/>
    <w:rsid w:val="00334084"/>
    <w:rsid w:val="0033749C"/>
    <w:rsid w:val="00337F50"/>
    <w:rsid w:val="00354592"/>
    <w:rsid w:val="00357577"/>
    <w:rsid w:val="00357CDE"/>
    <w:rsid w:val="00362EF5"/>
    <w:rsid w:val="00367B15"/>
    <w:rsid w:val="00377553"/>
    <w:rsid w:val="0038438B"/>
    <w:rsid w:val="00392886"/>
    <w:rsid w:val="00395320"/>
    <w:rsid w:val="003A206B"/>
    <w:rsid w:val="003A7E89"/>
    <w:rsid w:val="003B2E3D"/>
    <w:rsid w:val="003C17EE"/>
    <w:rsid w:val="003D6585"/>
    <w:rsid w:val="003F7E8F"/>
    <w:rsid w:val="00406E2C"/>
    <w:rsid w:val="00423626"/>
    <w:rsid w:val="004271DB"/>
    <w:rsid w:val="00431BDA"/>
    <w:rsid w:val="0043350C"/>
    <w:rsid w:val="00436DC0"/>
    <w:rsid w:val="00443B28"/>
    <w:rsid w:val="00445529"/>
    <w:rsid w:val="00447EA2"/>
    <w:rsid w:val="00455E85"/>
    <w:rsid w:val="00456971"/>
    <w:rsid w:val="004604CD"/>
    <w:rsid w:val="00467F98"/>
    <w:rsid w:val="004724B6"/>
    <w:rsid w:val="00477075"/>
    <w:rsid w:val="00487ECC"/>
    <w:rsid w:val="004907DE"/>
    <w:rsid w:val="00496BE7"/>
    <w:rsid w:val="0049705A"/>
    <w:rsid w:val="0049727D"/>
    <w:rsid w:val="004A4185"/>
    <w:rsid w:val="004B1E55"/>
    <w:rsid w:val="004C4617"/>
    <w:rsid w:val="004D0D7F"/>
    <w:rsid w:val="004D38B9"/>
    <w:rsid w:val="004D6E9B"/>
    <w:rsid w:val="004F2F54"/>
    <w:rsid w:val="004F3BC1"/>
    <w:rsid w:val="004F3D0F"/>
    <w:rsid w:val="004F3DF4"/>
    <w:rsid w:val="005019D3"/>
    <w:rsid w:val="005106B2"/>
    <w:rsid w:val="0051363C"/>
    <w:rsid w:val="005211E4"/>
    <w:rsid w:val="005241ED"/>
    <w:rsid w:val="00536A56"/>
    <w:rsid w:val="00544BA7"/>
    <w:rsid w:val="00545105"/>
    <w:rsid w:val="00550CEC"/>
    <w:rsid w:val="005533AD"/>
    <w:rsid w:val="005554D6"/>
    <w:rsid w:val="00561AF4"/>
    <w:rsid w:val="005646ED"/>
    <w:rsid w:val="00573722"/>
    <w:rsid w:val="005759B1"/>
    <w:rsid w:val="005863E5"/>
    <w:rsid w:val="0059075F"/>
    <w:rsid w:val="005925F4"/>
    <w:rsid w:val="005959D6"/>
    <w:rsid w:val="005A2FFC"/>
    <w:rsid w:val="005A6C63"/>
    <w:rsid w:val="005B2E51"/>
    <w:rsid w:val="005B5DF3"/>
    <w:rsid w:val="005C4206"/>
    <w:rsid w:val="005E07E2"/>
    <w:rsid w:val="005E600C"/>
    <w:rsid w:val="005F2245"/>
    <w:rsid w:val="005F3E90"/>
    <w:rsid w:val="005F4CAF"/>
    <w:rsid w:val="005F7DAB"/>
    <w:rsid w:val="00600CED"/>
    <w:rsid w:val="00604582"/>
    <w:rsid w:val="0062332C"/>
    <w:rsid w:val="00624946"/>
    <w:rsid w:val="00627D1A"/>
    <w:rsid w:val="006468CA"/>
    <w:rsid w:val="006526B8"/>
    <w:rsid w:val="00654079"/>
    <w:rsid w:val="006557E7"/>
    <w:rsid w:val="00655C1C"/>
    <w:rsid w:val="00657837"/>
    <w:rsid w:val="00657DD5"/>
    <w:rsid w:val="00661073"/>
    <w:rsid w:val="00674799"/>
    <w:rsid w:val="00683DA4"/>
    <w:rsid w:val="00687E10"/>
    <w:rsid w:val="00695207"/>
    <w:rsid w:val="006A40C8"/>
    <w:rsid w:val="006B03AF"/>
    <w:rsid w:val="006C4F06"/>
    <w:rsid w:val="006D7D43"/>
    <w:rsid w:val="006E40B3"/>
    <w:rsid w:val="006E4113"/>
    <w:rsid w:val="006F11A6"/>
    <w:rsid w:val="006F4E2D"/>
    <w:rsid w:val="006F7B27"/>
    <w:rsid w:val="00707D68"/>
    <w:rsid w:val="00715FB5"/>
    <w:rsid w:val="0072155C"/>
    <w:rsid w:val="00721756"/>
    <w:rsid w:val="00725692"/>
    <w:rsid w:val="00725EA2"/>
    <w:rsid w:val="00731A05"/>
    <w:rsid w:val="00740CC5"/>
    <w:rsid w:val="0074119E"/>
    <w:rsid w:val="00746652"/>
    <w:rsid w:val="00747B85"/>
    <w:rsid w:val="00750466"/>
    <w:rsid w:val="00754002"/>
    <w:rsid w:val="0076089D"/>
    <w:rsid w:val="00780140"/>
    <w:rsid w:val="00784E8D"/>
    <w:rsid w:val="00787302"/>
    <w:rsid w:val="007A149B"/>
    <w:rsid w:val="007B4C2E"/>
    <w:rsid w:val="007C0809"/>
    <w:rsid w:val="007C3FD4"/>
    <w:rsid w:val="007C720C"/>
    <w:rsid w:val="007D0176"/>
    <w:rsid w:val="007D4852"/>
    <w:rsid w:val="007E2AF3"/>
    <w:rsid w:val="007E3200"/>
    <w:rsid w:val="007E432B"/>
    <w:rsid w:val="007E465B"/>
    <w:rsid w:val="007E7DF4"/>
    <w:rsid w:val="007F44C9"/>
    <w:rsid w:val="007F4528"/>
    <w:rsid w:val="007F73F7"/>
    <w:rsid w:val="00800D97"/>
    <w:rsid w:val="008038CD"/>
    <w:rsid w:val="00803990"/>
    <w:rsid w:val="008124B9"/>
    <w:rsid w:val="00812E67"/>
    <w:rsid w:val="0081354F"/>
    <w:rsid w:val="00815610"/>
    <w:rsid w:val="0082221B"/>
    <w:rsid w:val="00826D32"/>
    <w:rsid w:val="008302EC"/>
    <w:rsid w:val="00841BBF"/>
    <w:rsid w:val="00854504"/>
    <w:rsid w:val="00860115"/>
    <w:rsid w:val="00865432"/>
    <w:rsid w:val="00875674"/>
    <w:rsid w:val="0087673B"/>
    <w:rsid w:val="00877D8E"/>
    <w:rsid w:val="00896A3D"/>
    <w:rsid w:val="00897CD8"/>
    <w:rsid w:val="008B0ADD"/>
    <w:rsid w:val="008B2C9A"/>
    <w:rsid w:val="008B3320"/>
    <w:rsid w:val="008C0AFD"/>
    <w:rsid w:val="008D4E2E"/>
    <w:rsid w:val="008E112E"/>
    <w:rsid w:val="008E1456"/>
    <w:rsid w:val="008E2A8F"/>
    <w:rsid w:val="008E3172"/>
    <w:rsid w:val="008E5B53"/>
    <w:rsid w:val="008E7AEA"/>
    <w:rsid w:val="008F2CD5"/>
    <w:rsid w:val="008F6BF1"/>
    <w:rsid w:val="008F73EE"/>
    <w:rsid w:val="00901075"/>
    <w:rsid w:val="009108C1"/>
    <w:rsid w:val="00910DD4"/>
    <w:rsid w:val="00912162"/>
    <w:rsid w:val="00913055"/>
    <w:rsid w:val="009216C5"/>
    <w:rsid w:val="00921B47"/>
    <w:rsid w:val="009230DB"/>
    <w:rsid w:val="0093304C"/>
    <w:rsid w:val="00936DCC"/>
    <w:rsid w:val="00937D71"/>
    <w:rsid w:val="00940861"/>
    <w:rsid w:val="0094716E"/>
    <w:rsid w:val="009522FB"/>
    <w:rsid w:val="00957BCB"/>
    <w:rsid w:val="00957D9B"/>
    <w:rsid w:val="00960C02"/>
    <w:rsid w:val="00965446"/>
    <w:rsid w:val="00971977"/>
    <w:rsid w:val="00971BB7"/>
    <w:rsid w:val="0099198F"/>
    <w:rsid w:val="00992BFA"/>
    <w:rsid w:val="009A4064"/>
    <w:rsid w:val="009A4E43"/>
    <w:rsid w:val="009A61A4"/>
    <w:rsid w:val="009B0F9F"/>
    <w:rsid w:val="009B5993"/>
    <w:rsid w:val="009C5D77"/>
    <w:rsid w:val="009D4545"/>
    <w:rsid w:val="009D52A5"/>
    <w:rsid w:val="009D671C"/>
    <w:rsid w:val="009D701F"/>
    <w:rsid w:val="009E1CD9"/>
    <w:rsid w:val="009F1820"/>
    <w:rsid w:val="009F5104"/>
    <w:rsid w:val="009F5D1C"/>
    <w:rsid w:val="00A03331"/>
    <w:rsid w:val="00A13D3F"/>
    <w:rsid w:val="00A14622"/>
    <w:rsid w:val="00A162C7"/>
    <w:rsid w:val="00A2204C"/>
    <w:rsid w:val="00A23E86"/>
    <w:rsid w:val="00A34F74"/>
    <w:rsid w:val="00A532B8"/>
    <w:rsid w:val="00A541F5"/>
    <w:rsid w:val="00A57DDF"/>
    <w:rsid w:val="00A6152B"/>
    <w:rsid w:val="00A6640A"/>
    <w:rsid w:val="00A6723D"/>
    <w:rsid w:val="00A72E8D"/>
    <w:rsid w:val="00A910E2"/>
    <w:rsid w:val="00A931CE"/>
    <w:rsid w:val="00A9355A"/>
    <w:rsid w:val="00AA2D63"/>
    <w:rsid w:val="00AA4585"/>
    <w:rsid w:val="00AA551D"/>
    <w:rsid w:val="00AB412F"/>
    <w:rsid w:val="00AB5469"/>
    <w:rsid w:val="00AC7B77"/>
    <w:rsid w:val="00AD6BFE"/>
    <w:rsid w:val="00AE265D"/>
    <w:rsid w:val="00AE2AF5"/>
    <w:rsid w:val="00AE37AB"/>
    <w:rsid w:val="00AF25AB"/>
    <w:rsid w:val="00AF677F"/>
    <w:rsid w:val="00AF72B7"/>
    <w:rsid w:val="00AF7396"/>
    <w:rsid w:val="00B11E66"/>
    <w:rsid w:val="00B1252D"/>
    <w:rsid w:val="00B176DB"/>
    <w:rsid w:val="00B22471"/>
    <w:rsid w:val="00B36F91"/>
    <w:rsid w:val="00B43C83"/>
    <w:rsid w:val="00B464D9"/>
    <w:rsid w:val="00B54526"/>
    <w:rsid w:val="00B54587"/>
    <w:rsid w:val="00B55D69"/>
    <w:rsid w:val="00B74A53"/>
    <w:rsid w:val="00B75D9A"/>
    <w:rsid w:val="00B76A6F"/>
    <w:rsid w:val="00B80FA8"/>
    <w:rsid w:val="00B8290E"/>
    <w:rsid w:val="00B85800"/>
    <w:rsid w:val="00B87C79"/>
    <w:rsid w:val="00BA1C28"/>
    <w:rsid w:val="00BA38B9"/>
    <w:rsid w:val="00BA3CA5"/>
    <w:rsid w:val="00BB22C2"/>
    <w:rsid w:val="00BB3C84"/>
    <w:rsid w:val="00BC074C"/>
    <w:rsid w:val="00BC229E"/>
    <w:rsid w:val="00BD2096"/>
    <w:rsid w:val="00BD2CEC"/>
    <w:rsid w:val="00BE7073"/>
    <w:rsid w:val="00BE7376"/>
    <w:rsid w:val="00BF2C23"/>
    <w:rsid w:val="00C27BCE"/>
    <w:rsid w:val="00C315B7"/>
    <w:rsid w:val="00C345CF"/>
    <w:rsid w:val="00C43466"/>
    <w:rsid w:val="00C54E9C"/>
    <w:rsid w:val="00C657A9"/>
    <w:rsid w:val="00C67024"/>
    <w:rsid w:val="00C72B8F"/>
    <w:rsid w:val="00C7374B"/>
    <w:rsid w:val="00C7454D"/>
    <w:rsid w:val="00C74ABB"/>
    <w:rsid w:val="00C810D5"/>
    <w:rsid w:val="00C8223C"/>
    <w:rsid w:val="00C84387"/>
    <w:rsid w:val="00C84E58"/>
    <w:rsid w:val="00C87F61"/>
    <w:rsid w:val="00C907B3"/>
    <w:rsid w:val="00C94227"/>
    <w:rsid w:val="00C94DB5"/>
    <w:rsid w:val="00CA0988"/>
    <w:rsid w:val="00CA2FC7"/>
    <w:rsid w:val="00CA4F14"/>
    <w:rsid w:val="00CA6510"/>
    <w:rsid w:val="00CA65A8"/>
    <w:rsid w:val="00CB4BD2"/>
    <w:rsid w:val="00CC037C"/>
    <w:rsid w:val="00CC2820"/>
    <w:rsid w:val="00CD0835"/>
    <w:rsid w:val="00CD477A"/>
    <w:rsid w:val="00CD5F6B"/>
    <w:rsid w:val="00CE0151"/>
    <w:rsid w:val="00CE4737"/>
    <w:rsid w:val="00CF7054"/>
    <w:rsid w:val="00D11D9C"/>
    <w:rsid w:val="00D135CF"/>
    <w:rsid w:val="00D21302"/>
    <w:rsid w:val="00D21982"/>
    <w:rsid w:val="00D324BE"/>
    <w:rsid w:val="00D333D5"/>
    <w:rsid w:val="00D41641"/>
    <w:rsid w:val="00D57472"/>
    <w:rsid w:val="00D60FC5"/>
    <w:rsid w:val="00D66E04"/>
    <w:rsid w:val="00D7624F"/>
    <w:rsid w:val="00D85D85"/>
    <w:rsid w:val="00D85FB4"/>
    <w:rsid w:val="00D9055C"/>
    <w:rsid w:val="00D921C7"/>
    <w:rsid w:val="00D968C0"/>
    <w:rsid w:val="00DA68DB"/>
    <w:rsid w:val="00DA68EC"/>
    <w:rsid w:val="00DC50D9"/>
    <w:rsid w:val="00DD2C97"/>
    <w:rsid w:val="00DE48F1"/>
    <w:rsid w:val="00DE5A1C"/>
    <w:rsid w:val="00DE7A9E"/>
    <w:rsid w:val="00DF0777"/>
    <w:rsid w:val="00DF59AF"/>
    <w:rsid w:val="00E02F06"/>
    <w:rsid w:val="00E034DA"/>
    <w:rsid w:val="00E149A8"/>
    <w:rsid w:val="00E22B02"/>
    <w:rsid w:val="00E23155"/>
    <w:rsid w:val="00E3716D"/>
    <w:rsid w:val="00E42E08"/>
    <w:rsid w:val="00E42FD2"/>
    <w:rsid w:val="00E5260D"/>
    <w:rsid w:val="00E53D48"/>
    <w:rsid w:val="00E54894"/>
    <w:rsid w:val="00E56686"/>
    <w:rsid w:val="00E620DD"/>
    <w:rsid w:val="00E70450"/>
    <w:rsid w:val="00E76F27"/>
    <w:rsid w:val="00E8620A"/>
    <w:rsid w:val="00E96AAC"/>
    <w:rsid w:val="00EC0EEE"/>
    <w:rsid w:val="00EC20F6"/>
    <w:rsid w:val="00EC315D"/>
    <w:rsid w:val="00EC50C0"/>
    <w:rsid w:val="00ED20B2"/>
    <w:rsid w:val="00ED3815"/>
    <w:rsid w:val="00EE31A3"/>
    <w:rsid w:val="00EE73F7"/>
    <w:rsid w:val="00EE785C"/>
    <w:rsid w:val="00EF3AF8"/>
    <w:rsid w:val="00F0175D"/>
    <w:rsid w:val="00F01793"/>
    <w:rsid w:val="00F0360A"/>
    <w:rsid w:val="00F04866"/>
    <w:rsid w:val="00F119CF"/>
    <w:rsid w:val="00F1797C"/>
    <w:rsid w:val="00F20813"/>
    <w:rsid w:val="00F25F6A"/>
    <w:rsid w:val="00F2757D"/>
    <w:rsid w:val="00F3119A"/>
    <w:rsid w:val="00F318F8"/>
    <w:rsid w:val="00F31FA9"/>
    <w:rsid w:val="00F32A62"/>
    <w:rsid w:val="00F351DC"/>
    <w:rsid w:val="00F35FDD"/>
    <w:rsid w:val="00F371AE"/>
    <w:rsid w:val="00F375F7"/>
    <w:rsid w:val="00F405C5"/>
    <w:rsid w:val="00F557E4"/>
    <w:rsid w:val="00F60222"/>
    <w:rsid w:val="00F61541"/>
    <w:rsid w:val="00F834B9"/>
    <w:rsid w:val="00F85817"/>
    <w:rsid w:val="00F96D11"/>
    <w:rsid w:val="00FA1DEA"/>
    <w:rsid w:val="00FB06C5"/>
    <w:rsid w:val="00FB4778"/>
    <w:rsid w:val="00FB4835"/>
    <w:rsid w:val="00FC3E4A"/>
    <w:rsid w:val="00FD2087"/>
    <w:rsid w:val="00FE189E"/>
    <w:rsid w:val="00FE4839"/>
    <w:rsid w:val="00FE7068"/>
    <w:rsid w:val="00FF36EA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6390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F06"/>
  </w:style>
  <w:style w:type="paragraph" w:styleId="Nagwek1">
    <w:name w:val="heading 1"/>
    <w:basedOn w:val="Normalny"/>
    <w:next w:val="Normalny"/>
    <w:link w:val="Nagwek1Znak"/>
    <w:uiPriority w:val="9"/>
    <w:qFormat/>
    <w:rsid w:val="00325B1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1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B1B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E74B5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B1B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B1B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B1B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B1B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B1B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B1B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lp11"/>
    <w:basedOn w:val="Normalny"/>
    <w:link w:val="AkapitzlistZnak"/>
    <w:uiPriority w:val="99"/>
    <w:qFormat/>
    <w:rsid w:val="00ED3815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620D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E5B5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4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4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4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45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52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9522FB"/>
  </w:style>
  <w:style w:type="paragraph" w:customStyle="1" w:styleId="Akapitzlist1">
    <w:name w:val="Akapit z listą1"/>
    <w:basedOn w:val="Normalny"/>
    <w:rsid w:val="009522FB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Teksttreci4">
    <w:name w:val="Tekst treści (4)_"/>
    <w:link w:val="Teksttreci40"/>
    <w:locked/>
    <w:rsid w:val="004C461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C46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6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6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61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25B1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B1B"/>
    <w:rPr>
      <w:rFonts w:ascii="Times New Roman" w:eastAsiaTheme="majorEastAsia" w:hAnsi="Times New Roman" w:cstheme="majorBidi"/>
      <w:color w:val="2E74B5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B1B"/>
    <w:rPr>
      <w:rFonts w:ascii="Times New Roman" w:eastAsiaTheme="majorEastAsia" w:hAnsi="Times New Roman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B1B"/>
    <w:rPr>
      <w:rFonts w:ascii="Times New Roman" w:eastAsiaTheme="majorEastAsia" w:hAnsi="Times New Roman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B1B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B1B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B1B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B1B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2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5B1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B1B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5B1B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25B1B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25B1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325B1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B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B1B"/>
    <w:rPr>
      <w:rFonts w:ascii="Times New Roman" w:eastAsia="Times New Roman" w:hAnsi="Times New Roman" w:cs="Times New Roman"/>
      <w:i/>
      <w:iCs/>
      <w:color w:val="2E74B5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325B1B"/>
    <w:rPr>
      <w:b/>
      <w:bCs/>
      <w:smallCaps/>
      <w:color w:val="2E74B5" w:themeColor="accent1" w:themeShade="BF"/>
      <w:spacing w:val="5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5B1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325B1B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325B1B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arimr">
    <w:name w:val="arimr"/>
    <w:basedOn w:val="Normalny"/>
    <w:rsid w:val="00325B1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325B1B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5B1B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325B1B"/>
    <w:rPr>
      <w:rFonts w:ascii="Verdana" w:hAnsi="Verdana" w:hint="default"/>
      <w:b/>
      <w:bCs w:val="0"/>
      <w:spacing w:val="0"/>
      <w:sz w:val="19"/>
      <w:shd w:val="clear" w:color="auto" w:fill="FFFFFF"/>
    </w:rPr>
  </w:style>
  <w:style w:type="table" w:styleId="Tabela-Siatka">
    <w:name w:val="Table Grid"/>
    <w:basedOn w:val="Standardowy"/>
    <w:uiPriority w:val="39"/>
    <w:rsid w:val="0032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25B1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25B1B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B1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B1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5B1B"/>
  </w:style>
  <w:style w:type="paragraph" w:styleId="Tekstpodstawowywcity">
    <w:name w:val="Body Text Indent"/>
    <w:basedOn w:val="Normalny"/>
    <w:link w:val="TekstpodstawowywcityZnak"/>
    <w:unhideWhenUsed/>
    <w:rsid w:val="00325B1B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325B1B"/>
  </w:style>
  <w:style w:type="table" w:styleId="Zwykatabela1">
    <w:name w:val="Plain Table 1"/>
    <w:basedOn w:val="Standardowy"/>
    <w:uiPriority w:val="41"/>
    <w:rsid w:val="00325B1B"/>
    <w:pPr>
      <w:spacing w:after="0" w:line="240" w:lineRule="auto"/>
      <w:ind w:firstLine="709"/>
      <w:jc w:val="both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325B1B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325B1B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325B1B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25B1B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TEKST">
    <w:name w:val="A TEKST"/>
    <w:basedOn w:val="Standard"/>
    <w:rsid w:val="00325B1B"/>
    <w:pPr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numbering" w:customStyle="1" w:styleId="WWNum9">
    <w:name w:val="WWNum9"/>
    <w:basedOn w:val="Bezlisty"/>
    <w:rsid w:val="00325B1B"/>
    <w:pPr>
      <w:numPr>
        <w:numId w:val="8"/>
      </w:numPr>
    </w:pPr>
  </w:style>
  <w:style w:type="numbering" w:customStyle="1" w:styleId="WWNum13">
    <w:name w:val="WWNum13"/>
    <w:basedOn w:val="Bezlisty"/>
    <w:rsid w:val="00325B1B"/>
    <w:pPr>
      <w:numPr>
        <w:numId w:val="9"/>
      </w:numPr>
    </w:pPr>
  </w:style>
  <w:style w:type="numbering" w:customStyle="1" w:styleId="WWNum16">
    <w:name w:val="WWNum16"/>
    <w:basedOn w:val="Bezlisty"/>
    <w:rsid w:val="00325B1B"/>
    <w:pPr>
      <w:numPr>
        <w:numId w:val="10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325B1B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5B1B"/>
    <w:rPr>
      <w:rFonts w:ascii="Calibri" w:eastAsia="SimSun" w:hAnsi="Calibri" w:cs="Calibri"/>
      <w:kern w:val="3"/>
    </w:rPr>
  </w:style>
  <w:style w:type="character" w:styleId="Uwydatnienie">
    <w:name w:val="Emphasis"/>
    <w:uiPriority w:val="20"/>
    <w:qFormat/>
    <w:rsid w:val="00325B1B"/>
    <w:rPr>
      <w:i/>
      <w:iCs/>
    </w:rPr>
  </w:style>
  <w:style w:type="character" w:styleId="Pogrubienie">
    <w:name w:val="Strong"/>
    <w:uiPriority w:val="22"/>
    <w:qFormat/>
    <w:rsid w:val="00325B1B"/>
    <w:rPr>
      <w:b/>
      <w:bCs/>
    </w:rPr>
  </w:style>
  <w:style w:type="paragraph" w:styleId="Poprawka">
    <w:name w:val="Revision"/>
    <w:hidden/>
    <w:uiPriority w:val="99"/>
    <w:semiHidden/>
    <w:rsid w:val="00325B1B"/>
    <w:pPr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Nierozpoznanawzmianka10">
    <w:name w:val="Nierozpoznana wzmianka1"/>
    <w:uiPriority w:val="99"/>
    <w:semiHidden/>
    <w:unhideWhenUsed/>
    <w:rsid w:val="00325B1B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25B1B"/>
    <w:rPr>
      <w:color w:val="96607D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325B1B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325B1B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font9">
    <w:name w:val="font_9"/>
    <w:basedOn w:val="Normalny"/>
    <w:rsid w:val="003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15">
    <w:name w:val="color_15"/>
    <w:rsid w:val="00325B1B"/>
  </w:style>
  <w:style w:type="paragraph" w:customStyle="1" w:styleId="WW-Tekstpodstawowy2">
    <w:name w:val="WW-Tekst podstawowy 2"/>
    <w:basedOn w:val="Normalny"/>
    <w:rsid w:val="00325B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05DF-0D5B-43FD-87F0-144DF12F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6759</Words>
  <Characters>40558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Białowąs Marcin</cp:lastModifiedBy>
  <cp:revision>3</cp:revision>
  <dcterms:created xsi:type="dcterms:W3CDTF">2025-02-17T12:10:00Z</dcterms:created>
  <dcterms:modified xsi:type="dcterms:W3CDTF">2025-02-17T12:31:00Z</dcterms:modified>
</cp:coreProperties>
</file>